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40245" w14:textId="77777777" w:rsidR="00F67F08" w:rsidRDefault="000844F7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4A87892F" wp14:editId="4CA6A724">
            <wp:extent cx="5943600" cy="1114425"/>
            <wp:effectExtent l="0" t="0" r="0" b="0"/>
            <wp:docPr id="2123767369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7C3CA" w14:textId="77777777" w:rsidR="00F67F08" w:rsidRDefault="000844F7">
      <w:pPr>
        <w:pStyle w:val="Title"/>
        <w:jc w:val="center"/>
      </w:pPr>
      <w:r>
        <w:t>Task Title: Furnace Features</w:t>
      </w:r>
    </w:p>
    <w:p w14:paraId="319F1B76" w14:textId="77777777" w:rsidR="00F67F08" w:rsidRDefault="000844F7">
      <w:pPr>
        <w:pStyle w:val="Heading1"/>
      </w:pPr>
      <w:r>
        <w:t>OALCF Cover Sheet – Practitioner Copy</w:t>
      </w:r>
    </w:p>
    <w:p w14:paraId="3FED5A1B" w14:textId="77777777" w:rsidR="00F67F08" w:rsidRDefault="00F67F08">
      <w:pPr>
        <w:spacing w:after="240"/>
        <w:rPr>
          <w:rFonts w:ascii="Helvetica Neue" w:eastAsia="Helvetica Neue" w:hAnsi="Helvetica Neue" w:cs="Helvetica Neue"/>
        </w:rPr>
      </w:pPr>
    </w:p>
    <w:p w14:paraId="0FA6884A" w14:textId="77777777" w:rsidR="00F67F08" w:rsidRDefault="000844F7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02C7477E" w14:textId="77777777" w:rsidR="00F67F08" w:rsidRDefault="000844F7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320E60A0" w14:textId="77777777" w:rsidR="00F67F08" w:rsidRDefault="000844F7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066EC77" wp14:editId="778A69A5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2123767363" name="Rectangle 2123767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2AE036" w14:textId="77777777" w:rsidR="00F67F08" w:rsidRDefault="00F67F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212376736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403C5AC" wp14:editId="6FC30C28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2123767368" name="Rectangle 212376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8F5B69" w14:textId="77777777" w:rsidR="00F67F08" w:rsidRDefault="00F67F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212376736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F67F08" w14:paraId="4E62B42C" w14:textId="77777777">
        <w:trPr>
          <w:trHeight w:val="485"/>
        </w:trPr>
        <w:tc>
          <w:tcPr>
            <w:tcW w:w="3116" w:type="dxa"/>
          </w:tcPr>
          <w:p w14:paraId="6C9DA846" w14:textId="77777777" w:rsidR="00F67F08" w:rsidRDefault="000844F7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74D8794" w14:textId="77777777" w:rsidR="00F67F08" w:rsidRDefault="000844F7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457263C" w14:textId="77777777" w:rsidR="00F67F08" w:rsidRDefault="000844F7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F67F08" w14:paraId="2691A390" w14:textId="77777777">
        <w:tc>
          <w:tcPr>
            <w:tcW w:w="3116" w:type="dxa"/>
          </w:tcPr>
          <w:p w14:paraId="3BA6D6DF" w14:textId="77777777" w:rsidR="00F67F08" w:rsidRDefault="000844F7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28B64EF9" wp14:editId="7500646B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123767367" name="Rectangle 2123767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E9BD56" w14:textId="77777777" w:rsidR="00F67F08" w:rsidRDefault="00F67F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12376736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B196564" wp14:editId="0853855F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123767357" name="Rectangle 2123767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938B2F" w14:textId="77777777" w:rsidR="00F67F08" w:rsidRDefault="00F67F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12376735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07305167" wp14:editId="63AF7F42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123767359" name="Rectangle 2123767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FF12A6" w14:textId="77777777" w:rsidR="00F67F08" w:rsidRDefault="00F67F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12376735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5EB1F292" wp14:editId="6BB3C4F2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123767361" name="Rectangle 2123767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5423BD" w14:textId="77777777" w:rsidR="00F67F08" w:rsidRDefault="00F67F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12376736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A97660E" wp14:editId="4D3327E3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123767365" name="Rectangle 2123767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6A1ADD" w14:textId="77777777" w:rsidR="00F67F08" w:rsidRDefault="00F67F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12376736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0A8E0F84" w14:textId="77777777" w:rsidR="00F67F08" w:rsidRDefault="000844F7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6F60104" w14:textId="77777777" w:rsidR="00F67F08" w:rsidRDefault="000844F7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C3C8C20" w14:textId="77777777" w:rsidR="00F67F08" w:rsidRDefault="000844F7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 </w:t>
      </w:r>
    </w:p>
    <w:p w14:paraId="79D88608" w14:textId="77777777" w:rsidR="00F67F08" w:rsidRDefault="00F67F08">
      <w:pPr>
        <w:spacing w:after="240" w:line="240" w:lineRule="auto"/>
        <w:rPr>
          <w:b/>
        </w:rPr>
      </w:pPr>
    </w:p>
    <w:p w14:paraId="029ADC04" w14:textId="77777777" w:rsidR="00F67F08" w:rsidRDefault="000844F7">
      <w:pPr>
        <w:spacing w:after="240" w:line="240" w:lineRule="auto"/>
      </w:pPr>
      <w:r>
        <w:rPr>
          <w:b/>
        </w:rPr>
        <w:t>Task Description:</w:t>
      </w:r>
      <w:r>
        <w:t xml:space="preserve"> The learner will locate information in a manual to learn about the features of a furnace.</w:t>
      </w:r>
    </w:p>
    <w:p w14:paraId="09F749B7" w14:textId="77777777" w:rsidR="00F67F08" w:rsidRDefault="000844F7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6ED3B72A" w14:textId="77777777" w:rsidR="00F67F08" w:rsidRDefault="000844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documents/A2.2</w:t>
      </w:r>
    </w:p>
    <w:p w14:paraId="4B26B43E" w14:textId="77777777" w:rsidR="00F67F08" w:rsidRDefault="000844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Use Digital Technology/D.1</w:t>
      </w:r>
    </w:p>
    <w:p w14:paraId="26DD921B" w14:textId="77777777" w:rsidR="00F67F08" w:rsidRDefault="000844F7">
      <w:pPr>
        <w:spacing w:after="240" w:line="240" w:lineRule="auto"/>
        <w:rPr>
          <w:b/>
        </w:rPr>
      </w:pPr>
      <w:r>
        <w:rPr>
          <w:b/>
        </w:rPr>
        <w:br/>
      </w:r>
      <w:r>
        <w:rPr>
          <w:b/>
        </w:rPr>
        <w:br/>
        <w:t>Materials Required:</w:t>
      </w:r>
    </w:p>
    <w:p w14:paraId="1D3AD8A6" w14:textId="77777777" w:rsidR="00F67F08" w:rsidRDefault="000844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 xml:space="preserve">Pen/pencil and paper </w:t>
      </w:r>
    </w:p>
    <w:p w14:paraId="75960CAD" w14:textId="77777777" w:rsidR="00F67F08" w:rsidRDefault="000844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Computer with word processing program (e.g. Microsoft Word or Google Docs)</w:t>
      </w:r>
    </w:p>
    <w:p w14:paraId="187147C7" w14:textId="77777777" w:rsidR="00F67F08" w:rsidRDefault="000844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Access to the internet</w:t>
      </w:r>
    </w:p>
    <w:p w14:paraId="18C138AF" w14:textId="77777777" w:rsidR="00F67F08" w:rsidRDefault="000844F7">
      <w:pPr>
        <w:rPr>
          <w:color w:val="1F3864"/>
          <w:sz w:val="28"/>
          <w:szCs w:val="28"/>
        </w:rPr>
      </w:pPr>
      <w:r>
        <w:br w:type="page"/>
      </w:r>
    </w:p>
    <w:p w14:paraId="47A85130" w14:textId="77777777" w:rsidR="00F67F08" w:rsidRDefault="000844F7">
      <w:pPr>
        <w:pStyle w:val="Heading1"/>
        <w:spacing w:after="240"/>
      </w:pPr>
      <w:r>
        <w:lastRenderedPageBreak/>
        <w:t>Learner Information</w:t>
      </w:r>
    </w:p>
    <w:p w14:paraId="1F3F8072" w14:textId="77777777" w:rsidR="00F67F08" w:rsidRDefault="000844F7">
      <w:pPr>
        <w:spacing w:after="240" w:line="240" w:lineRule="auto"/>
      </w:pPr>
      <w:r>
        <w:t>HVAC apprentices often conduct research on different equipment.  It is important to understand the features of a furnace or air conditioner, for example, so you can explain and recommend products to customers.</w:t>
      </w:r>
    </w:p>
    <w:p w14:paraId="622F5F5E" w14:textId="77777777" w:rsidR="00F67F08" w:rsidRDefault="000844F7">
      <w:pPr>
        <w:spacing w:after="240"/>
      </w:pPr>
      <w:r>
        <w:t>Locate the Lennox EL180DFE Product Specifications Manual at:</w:t>
      </w:r>
    </w:p>
    <w:p w14:paraId="4E6A7DB4" w14:textId="77777777" w:rsidR="00F67F08" w:rsidRDefault="000844F7">
      <w:pPr>
        <w:spacing w:after="240"/>
      </w:pPr>
      <w:hyperlink r:id="rId10">
        <w:r>
          <w:rPr>
            <w:color w:val="0563C1"/>
            <w:u w:val="single"/>
          </w:rPr>
          <w:t>https://tech.lennoxintl.com/C03e7o14l/VIu12Ch2uV/ehb_el180dfe_1904.pdf</w:t>
        </w:r>
      </w:hyperlink>
    </w:p>
    <w:p w14:paraId="66653316" w14:textId="77777777" w:rsidR="00F67F08" w:rsidRDefault="00F67F08">
      <w:pPr>
        <w:spacing w:after="240" w:line="240" w:lineRule="auto"/>
      </w:pPr>
    </w:p>
    <w:p w14:paraId="5365C4E2" w14:textId="77777777" w:rsidR="00F67F08" w:rsidRDefault="00F67F08">
      <w:pPr>
        <w:pStyle w:val="Heading1"/>
        <w:spacing w:after="240"/>
        <w:jc w:val="left"/>
        <w:rPr>
          <w:color w:val="000000"/>
          <w:sz w:val="24"/>
          <w:szCs w:val="24"/>
        </w:rPr>
      </w:pPr>
    </w:p>
    <w:p w14:paraId="023EEF8B" w14:textId="77777777" w:rsidR="00F67F08" w:rsidRDefault="000844F7">
      <w:pPr>
        <w:rPr>
          <w:color w:val="1F3864"/>
          <w:sz w:val="28"/>
          <w:szCs w:val="28"/>
        </w:rPr>
      </w:pPr>
      <w:r>
        <w:br w:type="page"/>
      </w:r>
    </w:p>
    <w:p w14:paraId="43784804" w14:textId="77777777" w:rsidR="00F67F08" w:rsidRDefault="000844F7">
      <w:pPr>
        <w:pStyle w:val="Heading1"/>
        <w:spacing w:after="240"/>
      </w:pPr>
      <w:r>
        <w:lastRenderedPageBreak/>
        <w:t>Work Sheet</w:t>
      </w:r>
    </w:p>
    <w:p w14:paraId="786F94D9" w14:textId="77777777" w:rsidR="00F67F08" w:rsidRDefault="000844F7">
      <w:pPr>
        <w:spacing w:after="240"/>
        <w:rPr>
          <w:b/>
        </w:rPr>
      </w:pPr>
      <w:r>
        <w:rPr>
          <w:b/>
        </w:rPr>
        <w:t xml:space="preserve">Scan the “Features” section on page 2.  </w:t>
      </w:r>
    </w:p>
    <w:p w14:paraId="6BAE400A" w14:textId="77777777" w:rsidR="00F67F08" w:rsidRDefault="000844F7">
      <w:pPr>
        <w:spacing w:after="240"/>
        <w:rPr>
          <w:b/>
        </w:rPr>
      </w:pPr>
      <w:r>
        <w:rPr>
          <w:b/>
        </w:rPr>
        <w:t>Task 1:  What are six features of this heating system? Copy them into a Microsoft Word document or Google Doc. Give your document a title.  Show your completed document to your instructor.</w:t>
      </w:r>
    </w:p>
    <w:p w14:paraId="16DBBF8A" w14:textId="77777777" w:rsidR="00F67F08" w:rsidRDefault="000844F7">
      <w:pPr>
        <w:spacing w:after="240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E8E1285" wp14:editId="6B695719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123767364" name="Rectangle 212376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BE3524" w14:textId="77777777" w:rsidR="00F67F08" w:rsidRDefault="00F67F0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12376736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4FC703" w14:textId="77777777" w:rsidR="00F67F08" w:rsidRDefault="000844F7">
      <w:pPr>
        <w:spacing w:after="240"/>
      </w:pPr>
      <w:r>
        <w:t xml:space="preserve">Task completed:  Yes: </w:t>
      </w:r>
    </w:p>
    <w:p w14:paraId="1A926235" w14:textId="77777777" w:rsidR="00F67F08" w:rsidRDefault="00F67F08"/>
    <w:p w14:paraId="7CCE53DB" w14:textId="77777777" w:rsidR="00F67F08" w:rsidRDefault="000844F7">
      <w:pPr>
        <w:spacing w:after="240"/>
        <w:rPr>
          <w:b/>
        </w:rPr>
      </w:pPr>
      <w:r>
        <w:rPr>
          <w:b/>
        </w:rPr>
        <w:t>Scan the “Optional Accessories” section on page 4.</w:t>
      </w:r>
    </w:p>
    <w:p w14:paraId="1273F923" w14:textId="77777777" w:rsidR="00F67F08" w:rsidRDefault="000844F7">
      <w:pPr>
        <w:spacing w:after="240"/>
        <w:rPr>
          <w:b/>
        </w:rPr>
      </w:pPr>
      <w:r>
        <w:rPr>
          <w:b/>
        </w:rPr>
        <w:t>Task 2: In a new Word or Google document, list five features of the “</w:t>
      </w:r>
      <w:proofErr w:type="spellStart"/>
      <w:r>
        <w:rPr>
          <w:b/>
        </w:rPr>
        <w:t>iComfort</w:t>
      </w:r>
      <w:proofErr w:type="spellEnd"/>
      <w:r>
        <w:rPr>
          <w:b/>
        </w:rPr>
        <w:t xml:space="preserve"> E30 Smart Wi-Fi Thermostat”.  Give your document a title.  Show your completed document to your instructor.</w:t>
      </w:r>
    </w:p>
    <w:p w14:paraId="062981DE" w14:textId="77777777" w:rsidR="00F67F08" w:rsidRDefault="000844F7">
      <w:pPr>
        <w:spacing w:after="240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433F51AB" wp14:editId="6F2CE31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123767362" name="Rectangle 212376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8F7053" w14:textId="77777777" w:rsidR="00F67F08" w:rsidRDefault="00F67F0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1237673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67E670" w14:textId="77777777" w:rsidR="00F67F08" w:rsidRDefault="000844F7">
      <w:pPr>
        <w:spacing w:after="240"/>
      </w:pPr>
      <w:r>
        <w:t xml:space="preserve">Task completed:  Yes: </w:t>
      </w:r>
    </w:p>
    <w:p w14:paraId="0A00006D" w14:textId="77777777" w:rsidR="00F67F08" w:rsidRDefault="00F67F08">
      <w:pPr>
        <w:spacing w:after="240"/>
        <w:rPr>
          <w:b/>
        </w:rPr>
      </w:pPr>
    </w:p>
    <w:p w14:paraId="3D1D0FBE" w14:textId="77777777" w:rsidR="00F67F08" w:rsidRDefault="000844F7">
      <w:pPr>
        <w:spacing w:after="240"/>
        <w:rPr>
          <w:b/>
        </w:rPr>
      </w:pPr>
      <w:r>
        <w:rPr>
          <w:b/>
        </w:rPr>
        <w:t xml:space="preserve">Scan the “Gas Heat Accessories” chart on page 6.  </w:t>
      </w:r>
    </w:p>
    <w:p w14:paraId="1EF1CF91" w14:textId="77777777" w:rsidR="00F67F08" w:rsidRDefault="000844F7">
      <w:pPr>
        <w:spacing w:after="240"/>
        <w:rPr>
          <w:b/>
        </w:rPr>
      </w:pPr>
      <w:r>
        <w:rPr>
          <w:b/>
        </w:rPr>
        <w:t>Task 3: In a new Word or Google document, list four types of kits you may need to install this furnace. Give your document a title.  Show your completed document to your instructor.</w:t>
      </w:r>
    </w:p>
    <w:p w14:paraId="3DB4C03F" w14:textId="77777777" w:rsidR="00F67F08" w:rsidRDefault="000844F7">
      <w:pPr>
        <w:spacing w:after="240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80FC3C4" wp14:editId="7FD5FFDB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123767358" name="Rectangle 212376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97E833" w14:textId="77777777" w:rsidR="00F67F08" w:rsidRDefault="00F67F0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1237673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40112B" w14:textId="77777777" w:rsidR="00F67F08" w:rsidRDefault="000844F7">
      <w:pPr>
        <w:spacing w:after="240"/>
      </w:pPr>
      <w:r>
        <w:t xml:space="preserve">Task completed:  Yes: </w:t>
      </w:r>
    </w:p>
    <w:p w14:paraId="66DF881E" w14:textId="77777777" w:rsidR="00F67F08" w:rsidRDefault="00F67F08">
      <w:pPr>
        <w:spacing w:after="240"/>
      </w:pPr>
    </w:p>
    <w:p w14:paraId="2875DD83" w14:textId="77777777" w:rsidR="00F67F08" w:rsidRDefault="00F67F08">
      <w:pPr>
        <w:spacing w:after="240"/>
      </w:pPr>
    </w:p>
    <w:p w14:paraId="4CBFB2AC" w14:textId="77777777" w:rsidR="00F67F08" w:rsidRDefault="00F67F08">
      <w:pPr>
        <w:spacing w:after="240"/>
      </w:pPr>
    </w:p>
    <w:p w14:paraId="71364048" w14:textId="77777777" w:rsidR="00F67F08" w:rsidRDefault="00F67F08">
      <w:pPr>
        <w:spacing w:after="240"/>
      </w:pPr>
    </w:p>
    <w:p w14:paraId="494CF527" w14:textId="77777777" w:rsidR="00F67F08" w:rsidRDefault="00F67F08">
      <w:pPr>
        <w:spacing w:after="240"/>
      </w:pPr>
    </w:p>
    <w:p w14:paraId="2865C1B2" w14:textId="77777777" w:rsidR="00F67F08" w:rsidRDefault="000844F7">
      <w:pPr>
        <w:pStyle w:val="Heading1"/>
        <w:spacing w:after="240"/>
      </w:pPr>
      <w:r>
        <w:lastRenderedPageBreak/>
        <w:t>Answers</w:t>
      </w:r>
    </w:p>
    <w:p w14:paraId="62C48C0C" w14:textId="77777777" w:rsidR="00F67F08" w:rsidRDefault="000844F7">
      <w:pPr>
        <w:spacing w:after="240"/>
        <w:rPr>
          <w:b/>
        </w:rPr>
      </w:pPr>
      <w:r>
        <w:rPr>
          <w:b/>
        </w:rPr>
        <w:t xml:space="preserve">Scan the “Features” section on page 2.  </w:t>
      </w:r>
    </w:p>
    <w:p w14:paraId="293DA604" w14:textId="77777777" w:rsidR="00F67F08" w:rsidRDefault="000844F7">
      <w:pPr>
        <w:spacing w:after="240"/>
        <w:rPr>
          <w:b/>
        </w:rPr>
      </w:pPr>
      <w:r>
        <w:rPr>
          <w:b/>
        </w:rPr>
        <w:t>Task 1:  What are six features of this heating system? Copy them into a Microsoft Word document or Google Doc. Give your document a title.  Show your completed document to your instructor.</w:t>
      </w:r>
    </w:p>
    <w:p w14:paraId="3D16B262" w14:textId="77777777" w:rsidR="00F67F08" w:rsidRDefault="000844F7">
      <w:pPr>
        <w:spacing w:after="240"/>
      </w:pPr>
      <w:r>
        <w:t>Answer: Learner document should be titled “Furnace Features for Lennox EL18ODFE Elite Series” or something similar.</w:t>
      </w:r>
    </w:p>
    <w:p w14:paraId="2AC625A8" w14:textId="77777777" w:rsidR="00F67F08" w:rsidRDefault="000844F7">
      <w:pPr>
        <w:spacing w:after="240"/>
      </w:pPr>
      <w:r>
        <w:t>Features can include any six of the following:</w:t>
      </w:r>
    </w:p>
    <w:p w14:paraId="0E9F5F86" w14:textId="77777777" w:rsidR="00F67F08" w:rsidRDefault="00084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Lennox </w:t>
      </w:r>
      <w:proofErr w:type="spellStart"/>
      <w:r>
        <w:rPr>
          <w:color w:val="000000"/>
        </w:rPr>
        <w:t>Duralok</w:t>
      </w:r>
      <w:proofErr w:type="spellEnd"/>
      <w:r>
        <w:rPr>
          <w:color w:val="000000"/>
        </w:rPr>
        <w:t xml:space="preserve"> Heat Exchanger Assembly</w:t>
      </w:r>
    </w:p>
    <w:p w14:paraId="132041B8" w14:textId="77777777" w:rsidR="00F67F08" w:rsidRDefault="00084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Inshot</w:t>
      </w:r>
      <w:proofErr w:type="spellEnd"/>
      <w:r>
        <w:rPr>
          <w:color w:val="000000"/>
        </w:rPr>
        <w:t xml:space="preserve"> Burners</w:t>
      </w:r>
    </w:p>
    <w:p w14:paraId="5785DF7F" w14:textId="77777777" w:rsidR="00F67F08" w:rsidRDefault="00084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SureLight</w:t>
      </w:r>
      <w:proofErr w:type="spellEnd"/>
      <w:r>
        <w:rPr>
          <w:color w:val="000000"/>
        </w:rPr>
        <w:t xml:space="preserve"> Hot Surface Ignitor</w:t>
      </w:r>
    </w:p>
    <w:p w14:paraId="45DBF90E" w14:textId="77777777" w:rsidR="00F67F08" w:rsidRDefault="00084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Gas Control Valve</w:t>
      </w:r>
    </w:p>
    <w:p w14:paraId="22EE79D6" w14:textId="77777777" w:rsidR="00F67F08" w:rsidRDefault="00084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Combustion Air Inducer</w:t>
      </w:r>
    </w:p>
    <w:p w14:paraId="31C4C1DD" w14:textId="77777777" w:rsidR="00F67F08" w:rsidRDefault="00084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Flame Rollout Switch</w:t>
      </w:r>
    </w:p>
    <w:p w14:paraId="644DFAD3" w14:textId="77777777" w:rsidR="00F67F08" w:rsidRDefault="000844F7">
      <w:r>
        <w:t xml:space="preserve">The learner may also choose to include information about some or </w:t>
      </w:r>
      <w:proofErr w:type="gramStart"/>
      <w:r>
        <w:t>all of</w:t>
      </w:r>
      <w:proofErr w:type="gramEnd"/>
      <w:r>
        <w:t xml:space="preserve"> these features.</w:t>
      </w:r>
    </w:p>
    <w:p w14:paraId="1E9C4BB1" w14:textId="77777777" w:rsidR="00F67F08" w:rsidRDefault="00F67F08"/>
    <w:p w14:paraId="6D109360" w14:textId="77777777" w:rsidR="00F67F08" w:rsidRDefault="000844F7">
      <w:pPr>
        <w:spacing w:after="240"/>
        <w:rPr>
          <w:b/>
        </w:rPr>
      </w:pPr>
      <w:r>
        <w:rPr>
          <w:b/>
        </w:rPr>
        <w:t>Scan the “Optional Accessories” section on page 4.</w:t>
      </w:r>
    </w:p>
    <w:p w14:paraId="2FF2AE0E" w14:textId="77777777" w:rsidR="00F67F08" w:rsidRDefault="000844F7">
      <w:pPr>
        <w:spacing w:after="240"/>
        <w:rPr>
          <w:b/>
        </w:rPr>
      </w:pPr>
      <w:r>
        <w:rPr>
          <w:b/>
        </w:rPr>
        <w:t>Task 2: In a new Word or Google document, list five features of the “</w:t>
      </w:r>
      <w:proofErr w:type="spellStart"/>
      <w:r>
        <w:rPr>
          <w:b/>
        </w:rPr>
        <w:t>iComfort</w:t>
      </w:r>
      <w:proofErr w:type="spellEnd"/>
      <w:r>
        <w:rPr>
          <w:b/>
        </w:rPr>
        <w:t xml:space="preserve"> E30 Smart Wi-Fi Thermostat”.  Give your document a title.  Show your completed document to your instructor.</w:t>
      </w:r>
    </w:p>
    <w:p w14:paraId="0C0C2362" w14:textId="77777777" w:rsidR="00F67F08" w:rsidRDefault="000844F7">
      <w:pPr>
        <w:spacing w:after="240"/>
      </w:pPr>
      <w:r>
        <w:t>Answer: Learner document should be titled “</w:t>
      </w:r>
      <w:proofErr w:type="spellStart"/>
      <w:r>
        <w:t>iComfort</w:t>
      </w:r>
      <w:proofErr w:type="spellEnd"/>
      <w:r>
        <w:t xml:space="preserve"> E30 Smart Wi-Fi Thermostat Features for Lennox EL18ODFE Elite Series” or something similar.</w:t>
      </w:r>
    </w:p>
    <w:p w14:paraId="48B62757" w14:textId="77777777" w:rsidR="00F67F08" w:rsidRDefault="000844F7">
      <w:pPr>
        <w:spacing w:after="240"/>
      </w:pPr>
      <w:r>
        <w:t>Features can include any five of the following:</w:t>
      </w:r>
    </w:p>
    <w:p w14:paraId="0F100C0D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Wi-Fi enabled, electronic 7-day, universal, multi-stage, programmable, touchscreen thermostat.</w:t>
      </w:r>
    </w:p>
    <w:p w14:paraId="75AB0139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3 Heat/2 Cool.</w:t>
      </w:r>
    </w:p>
    <w:p w14:paraId="3C5AD1E2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Auto-changeover.</w:t>
      </w:r>
    </w:p>
    <w:p w14:paraId="03328D6B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Controls dehumidification during cooling mode and humidification during heating mode.</w:t>
      </w:r>
    </w:p>
    <w:p w14:paraId="4567EBD5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 xml:space="preserve">Offers enhanced capabilities including humidification / dehumidification / dewpoint measurement and control, </w:t>
      </w:r>
      <w:proofErr w:type="spellStart"/>
      <w:r>
        <w:rPr>
          <w:color w:val="000000"/>
        </w:rPr>
        <w:t>Humiditrol</w:t>
      </w:r>
      <w:proofErr w:type="spellEnd"/>
      <w:r>
        <w:rPr>
          <w:color w:val="000000"/>
        </w:rPr>
        <w:t>® control, and equipment maintenance reminders.</w:t>
      </w:r>
    </w:p>
    <w:p w14:paraId="3ECF196E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Easy to read 7 in. color touchscreen (measured diagonally).</w:t>
      </w:r>
    </w:p>
    <w:p w14:paraId="2A0F73A5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LCD display with backlight shows the current and set temperature, time, inside relative humidity, system status (operating mode and schedules) and outside temperature (optional outdoor sensor required).</w:t>
      </w:r>
    </w:p>
    <w:p w14:paraId="2DD43CE3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Smooth Setback Recovery starts system early to achieve setpoint at start of program period.</w:t>
      </w:r>
    </w:p>
    <w:p w14:paraId="42308FEE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Compressor short-cycle protection (5 minutes).</w:t>
      </w:r>
    </w:p>
    <w:p w14:paraId="5C0E7187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sdt>
        <w:sdtPr>
          <w:tag w:val="goog_rdk_0"/>
          <w:id w:val="8546908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Up to four separate schedules are available plus Schedule IQ™.</w:t>
          </w:r>
        </w:sdtContent>
      </w:sdt>
    </w:p>
    <w:p w14:paraId="3126409B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One-Touch Away Mode - A quick and easy way to set the cooling and heating setpoints while away.</w:t>
      </w:r>
    </w:p>
    <w:p w14:paraId="238937C0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sdt>
        <w:sdtPr>
          <w:tag w:val="goog_rdk_1"/>
          <w:id w:val="200152884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Smart Away™ - Uses geo-fencing technology to determine when the homeowner is within a predetermined distance from the home to operate the system when leaving, away and arriving.</w:t>
          </w:r>
        </w:sdtContent>
      </w:sdt>
    </w:p>
    <w:p w14:paraId="622C987D" w14:textId="77777777" w:rsidR="00F67F08" w:rsidRDefault="00084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sdt>
        <w:sdtPr>
          <w:tag w:val="goog_rdk_2"/>
          <w:id w:val="-14983107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Apple HomeKit™ enabled, making it easy to control the E30 thermostat from an iPhone, iPad or iPod device.</w:t>
          </w:r>
        </w:sdtContent>
      </w:sdt>
    </w:p>
    <w:p w14:paraId="63E2E826" w14:textId="77777777" w:rsidR="00F67F08" w:rsidRDefault="00F67F08">
      <w:pPr>
        <w:spacing w:after="240"/>
        <w:rPr>
          <w:b/>
        </w:rPr>
      </w:pPr>
    </w:p>
    <w:p w14:paraId="12F0D37F" w14:textId="77777777" w:rsidR="00F67F08" w:rsidRDefault="000844F7">
      <w:pPr>
        <w:spacing w:after="240"/>
        <w:rPr>
          <w:b/>
        </w:rPr>
      </w:pPr>
      <w:r>
        <w:rPr>
          <w:b/>
        </w:rPr>
        <w:t xml:space="preserve">Scan the “Gas Heat Accessories” chart on page 6.  </w:t>
      </w:r>
    </w:p>
    <w:p w14:paraId="3BEE72DF" w14:textId="77777777" w:rsidR="00F67F08" w:rsidRDefault="000844F7">
      <w:pPr>
        <w:spacing w:after="240"/>
        <w:rPr>
          <w:b/>
        </w:rPr>
      </w:pPr>
      <w:r>
        <w:rPr>
          <w:b/>
        </w:rPr>
        <w:t>Task 3: In a new Word or Google document, list four types of kits you may need to install this furnace. Give your document a title.  Show your completed document to your instructor.</w:t>
      </w:r>
    </w:p>
    <w:p w14:paraId="45B9B6A5" w14:textId="77777777" w:rsidR="00F67F08" w:rsidRDefault="000844F7">
      <w:pPr>
        <w:spacing w:after="240"/>
      </w:pPr>
      <w:r>
        <w:t>Answer: Learner document should be titled “Conversion Kits for Lennox EL18ODFE Elite Series” or something similar.</w:t>
      </w:r>
    </w:p>
    <w:p w14:paraId="00A0A56C" w14:textId="77777777" w:rsidR="00F67F08" w:rsidRDefault="000844F7">
      <w:pPr>
        <w:spacing w:after="240"/>
      </w:pPr>
      <w:r>
        <w:t>High Altitude Pressure Switch Kit, Natural Gas to LPG/Propane Kit, LPG/Propane to Natural Gas Kit, Natural Gas High Altitude Orifice Kit.</w:t>
      </w:r>
    </w:p>
    <w:p w14:paraId="2DF6CCAB" w14:textId="77777777" w:rsidR="00F67F08" w:rsidRDefault="000844F7">
      <w:pPr>
        <w:spacing w:after="240"/>
      </w:pPr>
      <w:r>
        <w:br w:type="page"/>
      </w:r>
    </w:p>
    <w:p w14:paraId="70168AF2" w14:textId="77777777" w:rsidR="00F67F08" w:rsidRDefault="000844F7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F67F08" w14:paraId="2F0597C2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2BDD4E8E" w14:textId="77777777" w:rsidR="00F67F08" w:rsidRDefault="000844F7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641B575B" w14:textId="77777777" w:rsidR="00F67F08" w:rsidRDefault="000844F7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07F319A0" w14:textId="77777777" w:rsidR="00F67F08" w:rsidRDefault="000844F7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142AC141" w14:textId="77777777" w:rsidR="00F67F08" w:rsidRDefault="000844F7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4744A1F2" w14:textId="77777777" w:rsidR="00F67F08" w:rsidRDefault="000844F7">
            <w:pPr>
              <w:spacing w:after="240"/>
            </w:pPr>
            <w:r>
              <w:t>Completes task independently</w:t>
            </w:r>
          </w:p>
        </w:tc>
      </w:tr>
      <w:tr w:rsidR="00F67F08" w14:paraId="4822EEEA" w14:textId="77777777">
        <w:tc>
          <w:tcPr>
            <w:tcW w:w="985" w:type="dxa"/>
          </w:tcPr>
          <w:p w14:paraId="049BB4F6" w14:textId="77777777" w:rsidR="00F67F08" w:rsidRDefault="000844F7">
            <w:pPr>
              <w:spacing w:after="240"/>
            </w:pPr>
            <w:r>
              <w:t>A2.2</w:t>
            </w:r>
          </w:p>
        </w:tc>
        <w:tc>
          <w:tcPr>
            <w:tcW w:w="2979" w:type="dxa"/>
          </w:tcPr>
          <w:p w14:paraId="6479FFC8" w14:textId="77777777" w:rsidR="00F67F08" w:rsidRDefault="000844F7">
            <w:pPr>
              <w:spacing w:after="240"/>
            </w:pPr>
            <w:r>
              <w:t>Performs limited searches using one or two search criteria</w:t>
            </w:r>
          </w:p>
        </w:tc>
        <w:tc>
          <w:tcPr>
            <w:tcW w:w="1434" w:type="dxa"/>
          </w:tcPr>
          <w:p w14:paraId="37568143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0CA9A682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6365816C" w14:textId="77777777" w:rsidR="00F67F08" w:rsidRDefault="00F67F08">
            <w:pPr>
              <w:spacing w:after="240"/>
            </w:pPr>
          </w:p>
        </w:tc>
      </w:tr>
      <w:tr w:rsidR="00F67F08" w14:paraId="7CE6D287" w14:textId="77777777">
        <w:tc>
          <w:tcPr>
            <w:tcW w:w="985" w:type="dxa"/>
          </w:tcPr>
          <w:p w14:paraId="7F34694F" w14:textId="77777777" w:rsidR="00F67F08" w:rsidRDefault="00F67F08">
            <w:pPr>
              <w:spacing w:after="240"/>
            </w:pPr>
          </w:p>
        </w:tc>
        <w:tc>
          <w:tcPr>
            <w:tcW w:w="2979" w:type="dxa"/>
          </w:tcPr>
          <w:p w14:paraId="18B907E5" w14:textId="77777777" w:rsidR="00F67F08" w:rsidRDefault="000844F7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434" w:type="dxa"/>
          </w:tcPr>
          <w:p w14:paraId="0D7089FA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3169EE9F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47F42972" w14:textId="77777777" w:rsidR="00F67F08" w:rsidRDefault="00F67F08">
            <w:pPr>
              <w:spacing w:after="240"/>
            </w:pPr>
          </w:p>
        </w:tc>
      </w:tr>
      <w:tr w:rsidR="00F67F08" w14:paraId="745B2668" w14:textId="77777777">
        <w:tc>
          <w:tcPr>
            <w:tcW w:w="985" w:type="dxa"/>
          </w:tcPr>
          <w:p w14:paraId="3E277643" w14:textId="77777777" w:rsidR="00F67F08" w:rsidRDefault="00F67F08">
            <w:pPr>
              <w:spacing w:after="240"/>
            </w:pPr>
          </w:p>
        </w:tc>
        <w:tc>
          <w:tcPr>
            <w:tcW w:w="2979" w:type="dxa"/>
          </w:tcPr>
          <w:p w14:paraId="0AF0AD81" w14:textId="77777777" w:rsidR="00F67F08" w:rsidRDefault="000844F7">
            <w:pPr>
              <w:spacing w:after="240"/>
            </w:pPr>
            <w:r>
              <w:t>Uses layout to locate information</w:t>
            </w:r>
          </w:p>
        </w:tc>
        <w:tc>
          <w:tcPr>
            <w:tcW w:w="1434" w:type="dxa"/>
          </w:tcPr>
          <w:p w14:paraId="4E3CD414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0EA0CF2C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4A387E89" w14:textId="77777777" w:rsidR="00F67F08" w:rsidRDefault="00F67F08">
            <w:pPr>
              <w:spacing w:after="240"/>
            </w:pPr>
          </w:p>
        </w:tc>
      </w:tr>
      <w:tr w:rsidR="00F67F08" w14:paraId="58EA52BF" w14:textId="77777777">
        <w:tc>
          <w:tcPr>
            <w:tcW w:w="985" w:type="dxa"/>
          </w:tcPr>
          <w:p w14:paraId="67DD5F69" w14:textId="77777777" w:rsidR="00F67F08" w:rsidRDefault="00F67F08">
            <w:pPr>
              <w:spacing w:after="240"/>
            </w:pPr>
          </w:p>
        </w:tc>
        <w:tc>
          <w:tcPr>
            <w:tcW w:w="2979" w:type="dxa"/>
          </w:tcPr>
          <w:p w14:paraId="32A23442" w14:textId="77777777" w:rsidR="00F67F08" w:rsidRDefault="000844F7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434" w:type="dxa"/>
          </w:tcPr>
          <w:p w14:paraId="13BB9E26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1FAEC6F0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0F12A255" w14:textId="77777777" w:rsidR="00F67F08" w:rsidRDefault="00F67F08">
            <w:pPr>
              <w:spacing w:after="240"/>
            </w:pPr>
          </w:p>
        </w:tc>
      </w:tr>
      <w:tr w:rsidR="00F67F08" w14:paraId="35794C6F" w14:textId="77777777">
        <w:tc>
          <w:tcPr>
            <w:tcW w:w="985" w:type="dxa"/>
          </w:tcPr>
          <w:p w14:paraId="3075483F" w14:textId="77777777" w:rsidR="00F67F08" w:rsidRDefault="00F67F08">
            <w:pPr>
              <w:spacing w:after="240"/>
            </w:pPr>
          </w:p>
        </w:tc>
        <w:tc>
          <w:tcPr>
            <w:tcW w:w="2979" w:type="dxa"/>
          </w:tcPr>
          <w:p w14:paraId="1E617114" w14:textId="77777777" w:rsidR="00F67F08" w:rsidRDefault="000844F7">
            <w:pPr>
              <w:spacing w:after="240"/>
            </w:pPr>
            <w:r>
              <w:t>Makes low-level inferences</w:t>
            </w:r>
          </w:p>
        </w:tc>
        <w:tc>
          <w:tcPr>
            <w:tcW w:w="1434" w:type="dxa"/>
          </w:tcPr>
          <w:p w14:paraId="1B3BDE17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62C3D951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0E74E4C7" w14:textId="77777777" w:rsidR="00F67F08" w:rsidRDefault="00F67F08">
            <w:pPr>
              <w:spacing w:after="240"/>
            </w:pPr>
          </w:p>
        </w:tc>
      </w:tr>
      <w:tr w:rsidR="00F67F08" w14:paraId="088840FF" w14:textId="77777777">
        <w:tc>
          <w:tcPr>
            <w:tcW w:w="985" w:type="dxa"/>
          </w:tcPr>
          <w:p w14:paraId="09760343" w14:textId="77777777" w:rsidR="00F67F08" w:rsidRDefault="000844F7">
            <w:pPr>
              <w:spacing w:after="240"/>
            </w:pPr>
            <w:r>
              <w:t>D.1</w:t>
            </w:r>
          </w:p>
        </w:tc>
        <w:tc>
          <w:tcPr>
            <w:tcW w:w="2979" w:type="dxa"/>
          </w:tcPr>
          <w:p w14:paraId="0F67D904" w14:textId="77777777" w:rsidR="00F67F08" w:rsidRDefault="000844F7">
            <w:pPr>
              <w:spacing w:after="240"/>
            </w:pPr>
            <w:r>
              <w:t>Follows simple prompts</w:t>
            </w:r>
          </w:p>
        </w:tc>
        <w:tc>
          <w:tcPr>
            <w:tcW w:w="1434" w:type="dxa"/>
          </w:tcPr>
          <w:p w14:paraId="1DFD205C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12CF1BDA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2E6C370A" w14:textId="77777777" w:rsidR="00F67F08" w:rsidRDefault="00F67F08">
            <w:pPr>
              <w:spacing w:after="240"/>
            </w:pPr>
          </w:p>
        </w:tc>
      </w:tr>
      <w:tr w:rsidR="00F67F08" w14:paraId="16DBC01C" w14:textId="77777777">
        <w:tc>
          <w:tcPr>
            <w:tcW w:w="985" w:type="dxa"/>
          </w:tcPr>
          <w:p w14:paraId="6E321940" w14:textId="77777777" w:rsidR="00F67F08" w:rsidRDefault="00F67F08">
            <w:pPr>
              <w:spacing w:after="240"/>
            </w:pPr>
          </w:p>
        </w:tc>
        <w:tc>
          <w:tcPr>
            <w:tcW w:w="2979" w:type="dxa"/>
          </w:tcPr>
          <w:p w14:paraId="12FFA94F" w14:textId="77777777" w:rsidR="00F67F08" w:rsidRDefault="000844F7">
            <w:pPr>
              <w:spacing w:after="240"/>
            </w:pPr>
            <w:r>
              <w:t>Follows apparent steps to complete tasks</w:t>
            </w:r>
          </w:p>
        </w:tc>
        <w:tc>
          <w:tcPr>
            <w:tcW w:w="1434" w:type="dxa"/>
          </w:tcPr>
          <w:p w14:paraId="750EF551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59E6186A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6B437B3D" w14:textId="77777777" w:rsidR="00F67F08" w:rsidRDefault="00F67F08">
            <w:pPr>
              <w:spacing w:after="240"/>
            </w:pPr>
          </w:p>
        </w:tc>
      </w:tr>
      <w:tr w:rsidR="00F67F08" w14:paraId="6F4EDA84" w14:textId="77777777">
        <w:tc>
          <w:tcPr>
            <w:tcW w:w="985" w:type="dxa"/>
          </w:tcPr>
          <w:p w14:paraId="0765A9D9" w14:textId="77777777" w:rsidR="00F67F08" w:rsidRDefault="00F67F08">
            <w:pPr>
              <w:spacing w:after="240"/>
            </w:pPr>
          </w:p>
        </w:tc>
        <w:tc>
          <w:tcPr>
            <w:tcW w:w="2979" w:type="dxa"/>
          </w:tcPr>
          <w:p w14:paraId="62319BBC" w14:textId="77777777" w:rsidR="00F67F08" w:rsidRDefault="000844F7">
            <w:pPr>
              <w:spacing w:after="240"/>
            </w:pPr>
            <w:r>
              <w:t>Interprets brief text and icons</w:t>
            </w:r>
          </w:p>
        </w:tc>
        <w:tc>
          <w:tcPr>
            <w:tcW w:w="1434" w:type="dxa"/>
          </w:tcPr>
          <w:p w14:paraId="24305417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6D16B332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1AE571E3" w14:textId="77777777" w:rsidR="00F67F08" w:rsidRDefault="00F67F08">
            <w:pPr>
              <w:spacing w:after="240"/>
            </w:pPr>
          </w:p>
        </w:tc>
      </w:tr>
      <w:tr w:rsidR="00F67F08" w14:paraId="6C56EF00" w14:textId="77777777">
        <w:tc>
          <w:tcPr>
            <w:tcW w:w="985" w:type="dxa"/>
          </w:tcPr>
          <w:p w14:paraId="3F21FDFA" w14:textId="77777777" w:rsidR="00F67F08" w:rsidRDefault="00F67F08">
            <w:pPr>
              <w:spacing w:after="240"/>
            </w:pPr>
          </w:p>
        </w:tc>
        <w:tc>
          <w:tcPr>
            <w:tcW w:w="2979" w:type="dxa"/>
          </w:tcPr>
          <w:p w14:paraId="16193BC3" w14:textId="77777777" w:rsidR="00F67F08" w:rsidRDefault="000844F7">
            <w:pPr>
              <w:spacing w:after="240"/>
            </w:pPr>
            <w:r>
              <w:t>Locates specific functions and information</w:t>
            </w:r>
          </w:p>
        </w:tc>
        <w:tc>
          <w:tcPr>
            <w:tcW w:w="1434" w:type="dxa"/>
          </w:tcPr>
          <w:p w14:paraId="61165672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30FF2C81" w14:textId="77777777" w:rsidR="00F67F08" w:rsidRDefault="00F67F08">
            <w:pPr>
              <w:spacing w:after="240"/>
            </w:pPr>
          </w:p>
        </w:tc>
        <w:tc>
          <w:tcPr>
            <w:tcW w:w="1976" w:type="dxa"/>
          </w:tcPr>
          <w:p w14:paraId="485B2994" w14:textId="77777777" w:rsidR="00F67F08" w:rsidRDefault="00F67F08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5E1BC3D7" w14:textId="77777777" w:rsidR="00F67F08" w:rsidRDefault="000844F7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4FC5639A" wp14:editId="628AEC46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123767356" name="Rectangle 2123767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2E60DA" w14:textId="77777777" w:rsidR="00F67F08" w:rsidRDefault="00F67F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1237673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69737C3" wp14:editId="7242F0C1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123767366" name="Rectangle 2123767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FD60A7" w14:textId="77777777" w:rsidR="00F67F08" w:rsidRDefault="00F67F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12376736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34FE39" w14:textId="77777777" w:rsidR="00F67F08" w:rsidRDefault="000844F7">
      <w:pPr>
        <w:spacing w:after="240"/>
      </w:pPr>
      <w:r>
        <w:t xml:space="preserve">This task: Was successfully completed        Needs to be tried again  </w:t>
      </w:r>
    </w:p>
    <w:p w14:paraId="0E09B8DC" w14:textId="77777777" w:rsidR="00F67F08" w:rsidRDefault="000844F7">
      <w:r>
        <w:br w:type="page"/>
      </w:r>
    </w:p>
    <w:p w14:paraId="260595D5" w14:textId="77777777" w:rsidR="00F67F08" w:rsidRDefault="000844F7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0D1B0FCE" wp14:editId="623A16B1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2123767360" name="Rectangle 2123767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CD5790" w14:textId="77777777" w:rsidR="00F67F08" w:rsidRDefault="00F67F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212376736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51D1EA" w14:textId="77777777" w:rsidR="00F67F08" w:rsidRDefault="00F67F08">
      <w:pPr>
        <w:spacing w:after="240" w:line="240" w:lineRule="auto"/>
      </w:pPr>
    </w:p>
    <w:p w14:paraId="40EEC710" w14:textId="77777777" w:rsidR="00F67F08" w:rsidRDefault="00F67F08">
      <w:pPr>
        <w:spacing w:after="240" w:line="240" w:lineRule="auto"/>
      </w:pPr>
    </w:p>
    <w:p w14:paraId="23578E7A" w14:textId="77777777" w:rsidR="00F67F08" w:rsidRDefault="00F67F08">
      <w:pPr>
        <w:spacing w:after="240" w:line="240" w:lineRule="auto"/>
      </w:pPr>
    </w:p>
    <w:p w14:paraId="710193BE" w14:textId="77777777" w:rsidR="00F67F08" w:rsidRDefault="00F67F08">
      <w:pPr>
        <w:spacing w:after="240" w:line="240" w:lineRule="auto"/>
      </w:pPr>
    </w:p>
    <w:p w14:paraId="648DCD6B" w14:textId="77777777" w:rsidR="00F67F08" w:rsidRDefault="00F67F08">
      <w:pPr>
        <w:spacing w:after="240" w:line="240" w:lineRule="auto"/>
      </w:pPr>
    </w:p>
    <w:p w14:paraId="2F0E6334" w14:textId="77777777" w:rsidR="00F67F08" w:rsidRDefault="000844F7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60099DB" w14:textId="77777777" w:rsidR="00F67F08" w:rsidRDefault="000844F7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701B49D6" w14:textId="77777777" w:rsidR="00F67F08" w:rsidRDefault="00F67F08">
      <w:pPr>
        <w:spacing w:after="240" w:line="240" w:lineRule="auto"/>
        <w:rPr>
          <w:b/>
        </w:rPr>
      </w:pPr>
    </w:p>
    <w:p w14:paraId="61EC8A6E" w14:textId="77777777" w:rsidR="00F67F08" w:rsidRDefault="00F67F08">
      <w:pPr>
        <w:spacing w:after="240" w:line="240" w:lineRule="auto"/>
      </w:pPr>
    </w:p>
    <w:sectPr w:rsidR="00F67F08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CB10A" w14:textId="77777777" w:rsidR="000844F7" w:rsidRDefault="000844F7">
      <w:pPr>
        <w:spacing w:after="0" w:line="240" w:lineRule="auto"/>
      </w:pPr>
      <w:r>
        <w:separator/>
      </w:r>
    </w:p>
  </w:endnote>
  <w:endnote w:type="continuationSeparator" w:id="0">
    <w:p w14:paraId="22939090" w14:textId="77777777" w:rsidR="000844F7" w:rsidRDefault="0008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F1BE037-EA40-483D-8B36-8B52EF7A61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F4E29DA-53DD-4F7C-85F3-F5070A4CB3E3}"/>
    <w:embedBold r:id="rId3" w:fontKey="{5F2E8D8B-1E62-4EC3-88CB-1EF13B0E8BB7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A3457DC-D0F6-4669-A980-C543EE22FFB7}"/>
    <w:embedItalic r:id="rId5" w:fontKey="{7618B9DD-2AAA-4CCA-89A3-1FECEF1D19E8}"/>
  </w:font>
  <w:font w:name="Helvetica Neue">
    <w:altName w:val="Sylfaen"/>
    <w:charset w:val="00"/>
    <w:family w:val="auto"/>
    <w:pitch w:val="default"/>
    <w:embedRegular r:id="rId6" w:fontKey="{968BCF1C-C745-4D39-8815-5E8DAEF66BCB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1D6755B-ED70-426F-B476-515158C992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DD0EAD8-855F-4DC7-A17A-E78AFD9765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116D8" w14:textId="77777777" w:rsidR="00F67F08" w:rsidRDefault="000844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C3816">
      <w:rPr>
        <w:noProof/>
        <w:color w:val="000000"/>
      </w:rPr>
      <w:t>1</w:t>
    </w:r>
    <w:r>
      <w:rPr>
        <w:color w:val="000000"/>
      </w:rPr>
      <w:fldChar w:fldCharType="end"/>
    </w:r>
  </w:p>
  <w:p w14:paraId="434617AA" w14:textId="77777777" w:rsidR="00F67F08" w:rsidRDefault="000844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EBF52" w14:textId="77777777" w:rsidR="000844F7" w:rsidRDefault="000844F7">
      <w:pPr>
        <w:spacing w:after="0" w:line="240" w:lineRule="auto"/>
      </w:pPr>
      <w:r>
        <w:separator/>
      </w:r>
    </w:p>
  </w:footnote>
  <w:footnote w:type="continuationSeparator" w:id="0">
    <w:p w14:paraId="7D99029D" w14:textId="77777777" w:rsidR="000844F7" w:rsidRDefault="00084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77AE8" w14:textId="77777777" w:rsidR="00F67F08" w:rsidRDefault="000844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FurnaceFeatures_EA_A2.2_D.1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E221B"/>
    <w:multiLevelType w:val="multilevel"/>
    <w:tmpl w:val="5A5E4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F740F4"/>
    <w:multiLevelType w:val="multilevel"/>
    <w:tmpl w:val="34307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81F16E3"/>
    <w:multiLevelType w:val="multilevel"/>
    <w:tmpl w:val="75F816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834F69"/>
    <w:multiLevelType w:val="multilevel"/>
    <w:tmpl w:val="711819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126852">
    <w:abstractNumId w:val="1"/>
  </w:num>
  <w:num w:numId="2" w16cid:durableId="32001267">
    <w:abstractNumId w:val="2"/>
  </w:num>
  <w:num w:numId="3" w16cid:durableId="1504930169">
    <w:abstractNumId w:val="3"/>
  </w:num>
  <w:num w:numId="4" w16cid:durableId="1774745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08"/>
    <w:rsid w:val="000844F7"/>
    <w:rsid w:val="007A7B40"/>
    <w:rsid w:val="008C3816"/>
    <w:rsid w:val="00F6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C151F"/>
  <w15:docId w15:val="{E9DE3DE6-3D2A-45E3-B563-F3D60D6F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tech.lennoxintl.com/C03e7o14l/VIu12Ch2uV/ehb_el180dfe_190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kwP1GxJr94qFuAsygA8FZgAunQ==">CgMxLjAaJgoBMBIhCh8IB0IbCgdWZXJkYW5hEhBBcmlhbCBVbmljb2RlIE1TGiYKATESIQofCAdCGwoHVmVyZGFuYRIQQXJpYWwgVW5pY29kZSBNUxomCgEyEiEKHwgHQhsKB1ZlcmRhbmESEEFyaWFsIFVuaWNvZGUgTVMyCGguZ2pkZ3hzOAByITFFdEMzOXY3VDhucmtKMG9sVVZ3Wjh3MTNQdDBnd0g4Uw==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847</Words>
  <Characters>4828</Characters>
  <Application>Microsoft Office Word</Application>
  <DocSecurity>0</DocSecurity>
  <Lines>40</Lines>
  <Paragraphs>11</Paragraphs>
  <ScaleCrop>false</ScaleCrop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cp:lastPrinted>2025-02-24T14:49:00Z</cp:lastPrinted>
  <dcterms:created xsi:type="dcterms:W3CDTF">2025-02-24T14:50:00Z</dcterms:created>
  <dcterms:modified xsi:type="dcterms:W3CDTF">2025-02-24T14:50:00Z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