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7" w:rsidRPr="00E42BB8" w:rsidRDefault="00E42BB8" w:rsidP="00E42BB8">
      <w:pPr>
        <w:pStyle w:val="Heading2"/>
        <w:jc w:val="center"/>
        <w:rPr>
          <w:rFonts w:asciiTheme="minorHAnsi" w:hAnsiTheme="minorHAnsi"/>
          <w:color w:val="auto"/>
        </w:rPr>
      </w:pPr>
      <w:bookmarkStart w:id="0" w:name="_Toc407883298"/>
      <w:bookmarkStart w:id="1" w:name="_Toc415318281"/>
      <w:bookmarkStart w:id="2" w:name="_Toc405293290"/>
      <w:r>
        <w:rPr>
          <w:rFonts w:asciiTheme="minorHAnsi" w:hAnsiTheme="minorHAnsi"/>
          <w:color w:val="auto"/>
        </w:rPr>
        <w:t>Task-ba</w:t>
      </w:r>
      <w:bookmarkStart w:id="3" w:name="_GoBack"/>
      <w:bookmarkEnd w:id="3"/>
      <w:r>
        <w:rPr>
          <w:rFonts w:asciiTheme="minorHAnsi" w:hAnsiTheme="minorHAnsi"/>
          <w:color w:val="auto"/>
        </w:rPr>
        <w:t>sed Activity</w:t>
      </w:r>
      <w:r w:rsidR="00976897" w:rsidRPr="00E42BB8">
        <w:rPr>
          <w:rFonts w:asciiTheme="minorHAnsi" w:hAnsiTheme="minorHAnsi"/>
          <w:color w:val="auto"/>
        </w:rPr>
        <w:t xml:space="preserve"> Cover Sheet</w:t>
      </w:r>
      <w:bookmarkEnd w:id="0"/>
      <w:bookmarkEnd w:id="1"/>
    </w:p>
    <w:p w:rsidR="00976897" w:rsidRPr="003B0323" w:rsidRDefault="00976897" w:rsidP="00976897">
      <w:pPr>
        <w:jc w:val="both"/>
        <w:rPr>
          <w:rFonts w:asciiTheme="minorHAnsi" w:hAnsiTheme="minorHAnsi"/>
          <w:sz w:val="24"/>
          <w:szCs w:val="24"/>
        </w:rPr>
      </w:pPr>
      <w:r w:rsidRPr="003B0323">
        <w:rPr>
          <w:rFonts w:asciiTheme="minorHAnsi" w:hAnsiTheme="minorHAnsi"/>
          <w:b/>
          <w:sz w:val="24"/>
          <w:szCs w:val="24"/>
        </w:rPr>
        <w:t xml:space="preserve">Task Title:  </w:t>
      </w:r>
      <w:r>
        <w:rPr>
          <w:rFonts w:asciiTheme="minorHAnsi" w:hAnsiTheme="minorHAnsi"/>
          <w:sz w:val="24"/>
          <w:szCs w:val="24"/>
        </w:rPr>
        <w:t>Job profile: Police C</w:t>
      </w:r>
      <w:r w:rsidRPr="003B0323">
        <w:rPr>
          <w:rFonts w:asciiTheme="minorHAnsi" w:hAnsiTheme="minorHAnsi"/>
          <w:sz w:val="24"/>
          <w:szCs w:val="24"/>
        </w:rPr>
        <w:t>onstable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3B0323" w:rsidTr="00424025">
        <w:tc>
          <w:tcPr>
            <w:tcW w:w="10915" w:type="dxa"/>
            <w:gridSpan w:val="2"/>
            <w:shd w:val="clear" w:color="auto" w:fill="auto"/>
          </w:tcPr>
          <w:p w:rsidR="00976897" w:rsidRPr="003B0323" w:rsidRDefault="00976897" w:rsidP="00424025">
            <w:pPr>
              <w:spacing w:after="0"/>
              <w:rPr>
                <w:rFonts w:asciiTheme="minorHAnsi" w:hAnsiTheme="minorHAnsi"/>
                <w:b/>
                <w:sz w:val="24"/>
                <w:szCs w:val="24"/>
              </w:rPr>
            </w:pPr>
            <w:r w:rsidRPr="003B0323">
              <w:rPr>
                <w:rFonts w:asciiTheme="minorHAnsi" w:hAnsiTheme="minorHAnsi"/>
                <w:b/>
                <w:sz w:val="24"/>
                <w:szCs w:val="24"/>
              </w:rPr>
              <w:t>Learner Name:</w:t>
            </w:r>
          </w:p>
          <w:p w:rsidR="00976897" w:rsidRPr="003B0323" w:rsidRDefault="00976897" w:rsidP="00424025">
            <w:pPr>
              <w:spacing w:after="0"/>
              <w:rPr>
                <w:rFonts w:asciiTheme="minorHAnsi" w:hAnsiTheme="minorHAnsi"/>
                <w:b/>
                <w:sz w:val="24"/>
                <w:szCs w:val="24"/>
              </w:rPr>
            </w:pPr>
          </w:p>
        </w:tc>
      </w:tr>
      <w:tr w:rsidR="00976897" w:rsidRPr="003B0323" w:rsidTr="00424025">
        <w:tc>
          <w:tcPr>
            <w:tcW w:w="10915" w:type="dxa"/>
            <w:gridSpan w:val="2"/>
            <w:shd w:val="clear" w:color="auto" w:fill="auto"/>
          </w:tcPr>
          <w:p w:rsidR="00976897" w:rsidRPr="003B0323" w:rsidRDefault="00976897" w:rsidP="00424025">
            <w:pPr>
              <w:spacing w:after="0"/>
              <w:rPr>
                <w:rFonts w:asciiTheme="minorHAnsi" w:hAnsiTheme="minorHAnsi"/>
                <w:b/>
                <w:sz w:val="24"/>
                <w:szCs w:val="24"/>
              </w:rPr>
            </w:pPr>
            <w:r w:rsidRPr="003B0323">
              <w:rPr>
                <w:rFonts w:asciiTheme="minorHAnsi" w:hAnsiTheme="minorHAnsi"/>
                <w:b/>
                <w:sz w:val="24"/>
                <w:szCs w:val="24"/>
              </w:rPr>
              <w:t>Date Started:</w:t>
            </w:r>
            <w:r w:rsidRPr="003B0323">
              <w:rPr>
                <w:rFonts w:asciiTheme="minorHAnsi" w:hAnsiTheme="minorHAnsi"/>
                <w:b/>
                <w:sz w:val="24"/>
                <w:szCs w:val="24"/>
              </w:rPr>
              <w:tab/>
            </w:r>
            <w:r w:rsidRPr="003B0323">
              <w:rPr>
                <w:rFonts w:asciiTheme="minorHAnsi" w:hAnsiTheme="minorHAnsi"/>
                <w:b/>
                <w:sz w:val="24"/>
                <w:szCs w:val="24"/>
              </w:rPr>
              <w:tab/>
            </w:r>
            <w:r w:rsidRPr="003B0323">
              <w:rPr>
                <w:rFonts w:asciiTheme="minorHAnsi" w:hAnsiTheme="minorHAnsi"/>
                <w:b/>
                <w:sz w:val="24"/>
                <w:szCs w:val="24"/>
              </w:rPr>
              <w:tab/>
            </w:r>
            <w:r w:rsidRPr="003B0323">
              <w:rPr>
                <w:rFonts w:asciiTheme="minorHAnsi" w:hAnsiTheme="minorHAnsi"/>
                <w:b/>
                <w:sz w:val="24"/>
                <w:szCs w:val="24"/>
              </w:rPr>
              <w:tab/>
            </w:r>
            <w:r w:rsidRPr="003B0323">
              <w:rPr>
                <w:rFonts w:asciiTheme="minorHAnsi" w:hAnsiTheme="minorHAnsi"/>
                <w:b/>
                <w:sz w:val="24"/>
                <w:szCs w:val="24"/>
              </w:rPr>
              <w:tab/>
            </w:r>
            <w:r w:rsidRPr="003B0323">
              <w:rPr>
                <w:rFonts w:asciiTheme="minorHAnsi" w:hAnsiTheme="minorHAnsi"/>
                <w:b/>
                <w:sz w:val="24"/>
                <w:szCs w:val="24"/>
              </w:rPr>
              <w:tab/>
              <w:t>Date Completed:</w:t>
            </w:r>
          </w:p>
          <w:p w:rsidR="00976897" w:rsidRPr="003B0323" w:rsidRDefault="00976897" w:rsidP="00424025">
            <w:pPr>
              <w:spacing w:after="0"/>
              <w:rPr>
                <w:rFonts w:asciiTheme="minorHAnsi" w:hAnsiTheme="minorHAnsi"/>
                <w:b/>
                <w:sz w:val="24"/>
                <w:szCs w:val="24"/>
              </w:rPr>
            </w:pPr>
          </w:p>
          <w:p w:rsidR="00976897" w:rsidRPr="003B0323" w:rsidRDefault="00976897" w:rsidP="00424025">
            <w:pPr>
              <w:spacing w:after="0"/>
              <w:rPr>
                <w:rFonts w:asciiTheme="minorHAnsi" w:hAnsiTheme="minorHAnsi"/>
                <w:b/>
                <w:sz w:val="24"/>
                <w:szCs w:val="24"/>
              </w:rPr>
            </w:pPr>
            <w:r w:rsidRPr="003B0323">
              <w:rPr>
                <w:rFonts w:asciiTheme="minorHAnsi" w:hAnsiTheme="minorHAnsi"/>
                <w:b/>
                <w:sz w:val="24"/>
                <w:szCs w:val="24"/>
              </w:rPr>
              <w:t>Successful Completion:</w:t>
            </w:r>
            <w:r w:rsidRPr="003B0323">
              <w:rPr>
                <w:rFonts w:asciiTheme="minorHAnsi" w:hAnsiTheme="minorHAnsi"/>
                <w:b/>
                <w:sz w:val="24"/>
                <w:szCs w:val="24"/>
              </w:rPr>
              <w:tab/>
            </w:r>
            <w:r w:rsidRPr="003B0323">
              <w:rPr>
                <w:rFonts w:asciiTheme="minorHAnsi" w:hAnsiTheme="minorHAnsi"/>
                <w:sz w:val="24"/>
                <w:szCs w:val="24"/>
              </w:rPr>
              <w:t>Yes___</w:t>
            </w:r>
            <w:r w:rsidRPr="003B0323">
              <w:rPr>
                <w:rFonts w:asciiTheme="minorHAnsi" w:hAnsiTheme="minorHAnsi"/>
                <w:sz w:val="24"/>
                <w:szCs w:val="24"/>
              </w:rPr>
              <w:tab/>
            </w:r>
            <w:r w:rsidRPr="003B0323">
              <w:rPr>
                <w:rFonts w:asciiTheme="minorHAnsi" w:hAnsiTheme="minorHAnsi"/>
                <w:sz w:val="24"/>
                <w:szCs w:val="24"/>
              </w:rPr>
              <w:tab/>
              <w:t>No___</w:t>
            </w:r>
          </w:p>
        </w:tc>
      </w:tr>
      <w:tr w:rsidR="00976897" w:rsidRPr="003B0323" w:rsidTr="00424025">
        <w:tc>
          <w:tcPr>
            <w:tcW w:w="10915" w:type="dxa"/>
            <w:gridSpan w:val="2"/>
            <w:shd w:val="clear" w:color="auto" w:fill="auto"/>
          </w:tcPr>
          <w:p w:rsidR="00976897" w:rsidRPr="00FF7010" w:rsidRDefault="00976897" w:rsidP="00424025">
            <w:pPr>
              <w:spacing w:before="120" w:after="120"/>
              <w:rPr>
                <w:rFonts w:asciiTheme="minorHAnsi" w:hAnsiTheme="minorHAnsi"/>
                <w:sz w:val="24"/>
                <w:szCs w:val="24"/>
              </w:rPr>
            </w:pPr>
            <w:r>
              <w:rPr>
                <w:rFonts w:asciiTheme="minorHAnsi" w:hAnsiTheme="minorHAnsi"/>
                <w:b/>
                <w:sz w:val="24"/>
                <w:szCs w:val="24"/>
              </w:rPr>
              <w:t xml:space="preserve">Goal Path: Employment </w:t>
            </w:r>
            <w:r w:rsidRPr="003B0323">
              <w:rPr>
                <w:rFonts w:asciiTheme="minorHAnsi" w:hAnsiTheme="minorHAnsi"/>
                <w:b/>
                <w:sz w:val="24"/>
                <w:szCs w:val="24"/>
              </w:rPr>
              <w:sym w:font="Wingdings" w:char="F0FC"/>
            </w:r>
            <w:r>
              <w:rPr>
                <w:rFonts w:asciiTheme="minorHAnsi" w:hAnsiTheme="minorHAnsi"/>
                <w:b/>
                <w:sz w:val="24"/>
                <w:szCs w:val="24"/>
              </w:rPr>
              <w:t xml:space="preserve"> Apprenticeship___ Secondary School___ Post Secondary___ Independence___</w:t>
            </w:r>
          </w:p>
        </w:tc>
      </w:tr>
      <w:tr w:rsidR="00976897" w:rsidRPr="003B0323" w:rsidTr="00424025">
        <w:tc>
          <w:tcPr>
            <w:tcW w:w="10915" w:type="dxa"/>
            <w:gridSpan w:val="2"/>
            <w:shd w:val="clear" w:color="auto" w:fill="auto"/>
          </w:tcPr>
          <w:p w:rsidR="00976897" w:rsidRPr="003B0323" w:rsidRDefault="00976897" w:rsidP="00424025">
            <w:pPr>
              <w:spacing w:after="0"/>
              <w:rPr>
                <w:rFonts w:asciiTheme="minorHAnsi" w:hAnsiTheme="minorHAnsi"/>
                <w:b/>
                <w:sz w:val="24"/>
                <w:szCs w:val="24"/>
              </w:rPr>
            </w:pPr>
            <w:r w:rsidRPr="003B0323">
              <w:rPr>
                <w:rFonts w:asciiTheme="minorHAnsi" w:hAnsiTheme="minorHAnsi"/>
                <w:b/>
                <w:sz w:val="24"/>
                <w:szCs w:val="24"/>
              </w:rPr>
              <w:t>Task Description:</w:t>
            </w:r>
          </w:p>
          <w:p w:rsidR="00976897" w:rsidRPr="003B0323" w:rsidRDefault="00976897" w:rsidP="00424025">
            <w:pPr>
              <w:spacing w:after="0"/>
              <w:rPr>
                <w:rFonts w:asciiTheme="minorHAnsi" w:hAnsiTheme="minorHAnsi"/>
                <w:sz w:val="24"/>
                <w:szCs w:val="24"/>
              </w:rPr>
            </w:pPr>
            <w:r>
              <w:rPr>
                <w:rFonts w:asciiTheme="minorHAnsi" w:hAnsiTheme="minorHAnsi"/>
                <w:sz w:val="24"/>
                <w:szCs w:val="24"/>
              </w:rPr>
              <w:t>The learner will watch a job profile video to extract information about different aspects of the job of a police constable.</w:t>
            </w:r>
          </w:p>
        </w:tc>
      </w:tr>
      <w:tr w:rsidR="00976897" w:rsidRPr="003B0323" w:rsidTr="00424025">
        <w:tc>
          <w:tcPr>
            <w:tcW w:w="4677" w:type="dxa"/>
            <w:shd w:val="clear" w:color="auto" w:fill="auto"/>
          </w:tcPr>
          <w:p w:rsidR="00976897" w:rsidRPr="003B0323" w:rsidRDefault="00976897" w:rsidP="00424025">
            <w:pPr>
              <w:spacing w:after="0"/>
              <w:rPr>
                <w:rFonts w:asciiTheme="minorHAnsi" w:hAnsiTheme="minorHAnsi"/>
                <w:b/>
                <w:sz w:val="24"/>
                <w:szCs w:val="24"/>
              </w:rPr>
            </w:pPr>
            <w:r w:rsidRPr="003B0323">
              <w:rPr>
                <w:rFonts w:asciiTheme="minorHAnsi" w:hAnsiTheme="minorHAnsi"/>
                <w:b/>
                <w:sz w:val="24"/>
                <w:szCs w:val="24"/>
              </w:rPr>
              <w:t>Competency:</w:t>
            </w:r>
          </w:p>
          <w:p w:rsidR="00976897" w:rsidRPr="003B0323" w:rsidRDefault="00976897" w:rsidP="00424025">
            <w:pPr>
              <w:spacing w:after="0"/>
              <w:rPr>
                <w:rFonts w:asciiTheme="minorHAnsi" w:hAnsiTheme="minorHAnsi"/>
                <w:sz w:val="24"/>
                <w:szCs w:val="24"/>
              </w:rPr>
            </w:pPr>
            <w:r w:rsidRPr="003B0323">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 Communicate Ideas and Information</w:t>
            </w:r>
          </w:p>
          <w:p w:rsidR="00976897" w:rsidRPr="00BE6274"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Use Digital Technology</w:t>
            </w:r>
          </w:p>
        </w:tc>
        <w:tc>
          <w:tcPr>
            <w:tcW w:w="6238" w:type="dxa"/>
            <w:shd w:val="clear" w:color="auto" w:fill="auto"/>
          </w:tcPr>
          <w:p w:rsidR="00976897" w:rsidRPr="003B0323" w:rsidRDefault="00976897" w:rsidP="00424025">
            <w:pPr>
              <w:spacing w:after="0"/>
              <w:rPr>
                <w:rFonts w:asciiTheme="minorHAnsi" w:hAnsiTheme="minorHAnsi"/>
                <w:b/>
                <w:sz w:val="24"/>
                <w:szCs w:val="24"/>
              </w:rPr>
            </w:pPr>
            <w:r w:rsidRPr="003B0323">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sidRPr="003B0323">
              <w:rPr>
                <w:rFonts w:asciiTheme="minorHAnsi" w:hAnsiTheme="minorHAnsi"/>
                <w:sz w:val="24"/>
                <w:szCs w:val="24"/>
              </w:rPr>
              <w:t>A3: Extract Information from films, broadcasts and presentations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w:t>
            </w:r>
          </w:p>
          <w:p w:rsidR="00976897" w:rsidRPr="00BE6274" w:rsidRDefault="00976897" w:rsidP="00424025">
            <w:pPr>
              <w:spacing w:after="0"/>
              <w:rPr>
                <w:rFonts w:asciiTheme="minorHAnsi" w:hAnsiTheme="minorHAnsi"/>
                <w:b/>
                <w:color w:val="808080" w:themeColor="background1" w:themeShade="80"/>
                <w:sz w:val="24"/>
                <w:szCs w:val="24"/>
              </w:rPr>
            </w:pPr>
            <w:r>
              <w:rPr>
                <w:rFonts w:asciiTheme="minorHAnsi" w:hAnsiTheme="minorHAnsi"/>
                <w:color w:val="808080" w:themeColor="background1" w:themeShade="80"/>
                <w:sz w:val="24"/>
                <w:szCs w:val="24"/>
              </w:rPr>
              <w:t>B2: Write continuous text</w:t>
            </w:r>
          </w:p>
        </w:tc>
      </w:tr>
      <w:tr w:rsidR="00976897" w:rsidRPr="003B0323" w:rsidTr="00424025">
        <w:tc>
          <w:tcPr>
            <w:tcW w:w="10915" w:type="dxa"/>
            <w:gridSpan w:val="2"/>
            <w:shd w:val="clear" w:color="auto" w:fill="auto"/>
          </w:tcPr>
          <w:p w:rsidR="00976897" w:rsidRPr="003B0323" w:rsidRDefault="00976897" w:rsidP="00424025">
            <w:pPr>
              <w:spacing w:after="0"/>
              <w:rPr>
                <w:rFonts w:asciiTheme="minorHAnsi" w:hAnsiTheme="minorHAnsi"/>
                <w:b/>
                <w:sz w:val="24"/>
                <w:szCs w:val="24"/>
              </w:rPr>
            </w:pPr>
            <w:r w:rsidRPr="003B0323">
              <w:rPr>
                <w:rFonts w:asciiTheme="minorHAnsi" w:hAnsiTheme="minorHAnsi"/>
                <w:b/>
                <w:sz w:val="24"/>
                <w:szCs w:val="24"/>
              </w:rPr>
              <w:t>Level Indicators:</w:t>
            </w:r>
          </w:p>
          <w:p w:rsidR="00976897" w:rsidRPr="003B0323" w:rsidRDefault="00976897" w:rsidP="00424025">
            <w:pPr>
              <w:spacing w:after="0"/>
              <w:contextualSpacing/>
              <w:rPr>
                <w:rFonts w:asciiTheme="minorHAnsi" w:hAnsiTheme="minorHAnsi"/>
                <w:sz w:val="24"/>
                <w:szCs w:val="24"/>
              </w:rPr>
            </w:pPr>
            <w:r w:rsidRPr="003B0323">
              <w:rPr>
                <w:rFonts w:asciiTheme="minorHAnsi" w:hAnsiTheme="minorHAnsi"/>
                <w:sz w:val="24"/>
                <w:szCs w:val="24"/>
              </w:rPr>
              <w:t>A3.1:</w:t>
            </w:r>
            <w:r w:rsidRPr="003B0323">
              <w:rPr>
                <w:rFonts w:asciiTheme="minorHAnsi" w:hAnsiTheme="minorHAnsi"/>
                <w:sz w:val="24"/>
                <w:szCs w:val="24"/>
              </w:rPr>
              <w:tab/>
              <w:t>Listens/watches broadcast for one piece of information</w:t>
            </w:r>
          </w:p>
          <w:p w:rsidR="00976897" w:rsidRPr="003B0323" w:rsidRDefault="00976897" w:rsidP="00424025">
            <w:pPr>
              <w:spacing w:after="0"/>
              <w:ind w:left="720" w:hanging="720"/>
              <w:contextualSpacing/>
              <w:rPr>
                <w:rFonts w:asciiTheme="minorHAnsi" w:hAnsiTheme="minorHAnsi"/>
                <w:sz w:val="24"/>
                <w:szCs w:val="24"/>
              </w:rPr>
            </w:pPr>
            <w:r w:rsidRPr="003B0323">
              <w:rPr>
                <w:rFonts w:asciiTheme="minorHAnsi" w:hAnsiTheme="minorHAnsi"/>
                <w:sz w:val="24"/>
                <w:szCs w:val="24"/>
              </w:rPr>
              <w:t>A3.2:</w:t>
            </w:r>
            <w:r w:rsidRPr="003B0323">
              <w:rPr>
                <w:rFonts w:asciiTheme="minorHAnsi" w:hAnsiTheme="minorHAnsi"/>
                <w:sz w:val="24"/>
                <w:szCs w:val="24"/>
              </w:rPr>
              <w:tab/>
              <w:t>Listens/watches broadcast for more than one piece of information or one piece of information with a low level inference or with many distractors</w:t>
            </w:r>
          </w:p>
          <w:p w:rsidR="00976897" w:rsidRPr="003B0323" w:rsidRDefault="00976897" w:rsidP="00424025">
            <w:pPr>
              <w:spacing w:after="0"/>
              <w:contextualSpacing/>
              <w:rPr>
                <w:rFonts w:asciiTheme="minorHAnsi" w:hAnsiTheme="minorHAnsi"/>
                <w:sz w:val="24"/>
                <w:szCs w:val="24"/>
              </w:rPr>
            </w:pPr>
            <w:r w:rsidRPr="003B0323">
              <w:rPr>
                <w:rFonts w:asciiTheme="minorHAnsi" w:hAnsiTheme="minorHAnsi"/>
                <w:sz w:val="24"/>
                <w:szCs w:val="24"/>
              </w:rPr>
              <w:t>A3.3:</w:t>
            </w:r>
            <w:r w:rsidRPr="003B0323">
              <w:rPr>
                <w:rFonts w:asciiTheme="minorHAnsi" w:hAnsiTheme="minorHAnsi"/>
                <w:sz w:val="24"/>
                <w:szCs w:val="24"/>
              </w:rPr>
              <w:tab/>
              <w:t>Listens/watches broadcast for more than one piece of information and integrates that information</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B2.1:    Write brief texts to convey simple ideas and factual information</w:t>
            </w:r>
          </w:p>
          <w:p w:rsidR="00976897" w:rsidRPr="003B0323" w:rsidRDefault="00976897" w:rsidP="00424025">
            <w:pPr>
              <w:spacing w:after="0"/>
              <w:contextualSpacing/>
              <w:rPr>
                <w:rFonts w:asciiTheme="minorHAnsi" w:hAnsiTheme="minorHAnsi"/>
                <w:b/>
                <w:sz w:val="24"/>
                <w:szCs w:val="24"/>
              </w:rPr>
            </w:pPr>
            <w:r>
              <w:rPr>
                <w:rFonts w:asciiTheme="minorHAnsi" w:hAnsiTheme="minorHAnsi"/>
                <w:color w:val="808080" w:themeColor="background1" w:themeShade="80"/>
                <w:sz w:val="24"/>
                <w:szCs w:val="24"/>
              </w:rPr>
              <w:t>D.2:      Perform well-defined, multi-step digital tasks</w:t>
            </w:r>
          </w:p>
        </w:tc>
      </w:tr>
      <w:tr w:rsidR="00976897" w:rsidRPr="003B0323" w:rsidTr="00424025">
        <w:tc>
          <w:tcPr>
            <w:tcW w:w="10915" w:type="dxa"/>
            <w:gridSpan w:val="2"/>
            <w:shd w:val="clear" w:color="auto" w:fill="auto"/>
          </w:tcPr>
          <w:p w:rsidR="00976897" w:rsidRPr="003B0323" w:rsidRDefault="00976897" w:rsidP="00424025">
            <w:pPr>
              <w:spacing w:before="120" w:after="120"/>
              <w:rPr>
                <w:rFonts w:asciiTheme="minorHAnsi" w:hAnsiTheme="minorHAnsi"/>
                <w:sz w:val="24"/>
                <w:szCs w:val="24"/>
              </w:rPr>
            </w:pPr>
            <w:r w:rsidRPr="003B0323">
              <w:rPr>
                <w:rFonts w:asciiTheme="minorHAnsi" w:hAnsiTheme="minorHAnsi"/>
                <w:b/>
                <w:sz w:val="24"/>
                <w:szCs w:val="24"/>
              </w:rPr>
              <w:t xml:space="preserve">Performance Descriptors: </w:t>
            </w:r>
            <w:r w:rsidRPr="003B0323">
              <w:rPr>
                <w:rFonts w:asciiTheme="minorHAnsi" w:hAnsiTheme="minorHAnsi"/>
                <w:sz w:val="24"/>
                <w:szCs w:val="24"/>
              </w:rPr>
              <w:t xml:space="preserve">see chart on last page </w:t>
            </w:r>
          </w:p>
        </w:tc>
      </w:tr>
      <w:tr w:rsidR="00976897" w:rsidRPr="003B0323" w:rsidTr="00424025">
        <w:tc>
          <w:tcPr>
            <w:tcW w:w="10915" w:type="dxa"/>
            <w:gridSpan w:val="2"/>
            <w:shd w:val="clear" w:color="auto" w:fill="auto"/>
          </w:tcPr>
          <w:p w:rsidR="00976897" w:rsidRPr="003B0323" w:rsidRDefault="00976897" w:rsidP="00424025">
            <w:pPr>
              <w:spacing w:after="0"/>
              <w:rPr>
                <w:rFonts w:asciiTheme="minorHAnsi" w:hAnsiTheme="minorHAnsi"/>
                <w:b/>
                <w:sz w:val="24"/>
                <w:szCs w:val="24"/>
              </w:rPr>
            </w:pPr>
            <w:r w:rsidRPr="003B0323">
              <w:rPr>
                <w:rFonts w:asciiTheme="minorHAnsi" w:hAnsiTheme="minorHAnsi"/>
                <w:b/>
                <w:sz w:val="24"/>
                <w:szCs w:val="24"/>
              </w:rPr>
              <w:t>Materials Required:</w:t>
            </w:r>
          </w:p>
          <w:p w:rsidR="00976897" w:rsidRPr="00BE23C5" w:rsidRDefault="00976897" w:rsidP="000C2DCE">
            <w:pPr>
              <w:pStyle w:val="ListParagraph"/>
              <w:numPr>
                <w:ilvl w:val="0"/>
                <w:numId w:val="29"/>
              </w:numPr>
              <w:spacing w:after="0"/>
              <w:rPr>
                <w:rFonts w:asciiTheme="minorHAnsi" w:hAnsiTheme="minorHAnsi"/>
                <w:b/>
                <w:sz w:val="24"/>
                <w:szCs w:val="24"/>
              </w:rPr>
            </w:pPr>
            <w:r>
              <w:rPr>
                <w:rFonts w:asciiTheme="minorHAnsi" w:hAnsiTheme="minorHAnsi"/>
                <w:sz w:val="24"/>
                <w:szCs w:val="24"/>
              </w:rPr>
              <w:t>Computer with Internet access equipped with Windows Media Player</w:t>
            </w:r>
          </w:p>
          <w:p w:rsidR="00976897" w:rsidRPr="00BE23C5" w:rsidRDefault="00CD4ACC" w:rsidP="000C2DCE">
            <w:pPr>
              <w:pStyle w:val="ListParagraph"/>
              <w:numPr>
                <w:ilvl w:val="0"/>
                <w:numId w:val="29"/>
              </w:numPr>
              <w:jc w:val="both"/>
              <w:rPr>
                <w:rFonts w:asciiTheme="minorHAnsi" w:hAnsiTheme="minorHAnsi"/>
                <w:sz w:val="24"/>
                <w:szCs w:val="24"/>
              </w:rPr>
            </w:pPr>
            <w:hyperlink r:id="rId8" w:history="1">
              <w:r w:rsidR="00976897" w:rsidRPr="008B6B24">
                <w:rPr>
                  <w:rStyle w:val="Hyperlink"/>
                  <w:rFonts w:asciiTheme="minorHAnsi" w:hAnsiTheme="minorHAnsi"/>
                  <w:sz w:val="24"/>
                  <w:szCs w:val="24"/>
                </w:rPr>
                <w:t>http://vector.cfee.org</w:t>
              </w:r>
            </w:hyperlink>
            <w:r w:rsidR="00976897">
              <w:t xml:space="preserve"> </w:t>
            </w:r>
            <w:r w:rsidR="00976897" w:rsidRPr="00BE23C5">
              <w:rPr>
                <w:rFonts w:asciiTheme="minorHAnsi" w:hAnsiTheme="minorHAnsi"/>
                <w:sz w:val="24"/>
                <w:szCs w:val="24"/>
              </w:rPr>
              <w:t xml:space="preserve">Keyword search: </w:t>
            </w:r>
            <w:r w:rsidR="00976897">
              <w:rPr>
                <w:rFonts w:asciiTheme="minorHAnsi" w:hAnsiTheme="minorHAnsi"/>
                <w:sz w:val="24"/>
                <w:szCs w:val="24"/>
              </w:rPr>
              <w:t>Police Constable</w:t>
            </w:r>
          </w:p>
          <w:p w:rsidR="00976897" w:rsidRPr="003B0323" w:rsidRDefault="00976897" w:rsidP="000C2DCE">
            <w:pPr>
              <w:pStyle w:val="ListParagraph"/>
              <w:numPr>
                <w:ilvl w:val="0"/>
                <w:numId w:val="29"/>
              </w:numPr>
              <w:spacing w:after="0"/>
              <w:rPr>
                <w:rFonts w:asciiTheme="minorHAnsi" w:hAnsiTheme="minorHAnsi"/>
                <w:b/>
                <w:sz w:val="24"/>
                <w:szCs w:val="24"/>
              </w:rPr>
            </w:pPr>
            <w:r>
              <w:rPr>
                <w:rFonts w:asciiTheme="minorHAnsi" w:hAnsiTheme="minorHAnsi"/>
                <w:sz w:val="24"/>
                <w:szCs w:val="24"/>
              </w:rPr>
              <w:t>Logging in will require create a user name and password (you can create a generic one for your LBS agency and have learners use that)</w:t>
            </w:r>
          </w:p>
        </w:tc>
      </w:tr>
      <w:tr w:rsidR="00976897" w:rsidRPr="003B0323" w:rsidTr="00424025">
        <w:tc>
          <w:tcPr>
            <w:tcW w:w="10915" w:type="dxa"/>
            <w:gridSpan w:val="2"/>
            <w:shd w:val="clear" w:color="auto" w:fill="auto"/>
          </w:tcPr>
          <w:p w:rsidR="00976897" w:rsidRPr="003B0323" w:rsidRDefault="00976897" w:rsidP="00424025">
            <w:pPr>
              <w:spacing w:after="0"/>
              <w:rPr>
                <w:rFonts w:asciiTheme="minorHAnsi" w:hAnsiTheme="minorHAnsi"/>
                <w:b/>
                <w:sz w:val="24"/>
                <w:szCs w:val="24"/>
              </w:rPr>
            </w:pPr>
            <w:r w:rsidRPr="003B0323">
              <w:rPr>
                <w:rFonts w:asciiTheme="minorHAnsi" w:hAnsiTheme="minorHAnsi"/>
                <w:b/>
                <w:sz w:val="24"/>
                <w:szCs w:val="24"/>
              </w:rPr>
              <w:t>ESKARGO:</w:t>
            </w:r>
          </w:p>
          <w:p w:rsidR="00976897" w:rsidRPr="003B0323" w:rsidRDefault="00976897" w:rsidP="00424025">
            <w:pPr>
              <w:spacing w:after="0"/>
              <w:ind w:left="720"/>
              <w:rPr>
                <w:rFonts w:asciiTheme="minorHAnsi" w:hAnsiTheme="minorHAnsi"/>
                <w:b/>
                <w:sz w:val="24"/>
                <w:szCs w:val="24"/>
              </w:rPr>
            </w:pPr>
          </w:p>
          <w:p w:rsidR="00976897" w:rsidRPr="003B0323" w:rsidRDefault="00976897" w:rsidP="00424025">
            <w:pPr>
              <w:pStyle w:val="CM99"/>
              <w:spacing w:line="276" w:lineRule="auto"/>
              <w:rPr>
                <w:rFonts w:asciiTheme="minorHAnsi" w:hAnsiTheme="minorHAnsi"/>
              </w:rPr>
            </w:pPr>
            <w:r w:rsidRPr="003B0323">
              <w:rPr>
                <w:rFonts w:asciiTheme="minorHAnsi" w:hAnsiTheme="minorHAnsi"/>
                <w:b/>
                <w:bCs/>
              </w:rPr>
              <w:t xml:space="preserve">Skills and Knowledge Required for Successful Task Performance Comprehension </w:t>
            </w:r>
          </w:p>
          <w:p w:rsidR="00976897" w:rsidRPr="003B0323" w:rsidRDefault="00976897" w:rsidP="000C2DCE">
            <w:pPr>
              <w:pStyle w:val="CM21"/>
              <w:numPr>
                <w:ilvl w:val="0"/>
                <w:numId w:val="30"/>
              </w:numPr>
              <w:spacing w:line="276" w:lineRule="auto"/>
              <w:rPr>
                <w:rFonts w:asciiTheme="minorHAnsi" w:hAnsiTheme="minorHAnsi"/>
              </w:rPr>
            </w:pPr>
            <w:r w:rsidRPr="003B0323">
              <w:rPr>
                <w:rFonts w:asciiTheme="minorHAnsi" w:hAnsiTheme="minorHAnsi"/>
              </w:rPr>
              <w:t xml:space="preserve">Gets the main idea of a film, broadcast or presentation with familiar subject matter </w:t>
            </w:r>
          </w:p>
          <w:p w:rsidR="00976897" w:rsidRPr="003B0323" w:rsidRDefault="00976897" w:rsidP="000C2DCE">
            <w:pPr>
              <w:pStyle w:val="CM21"/>
              <w:numPr>
                <w:ilvl w:val="0"/>
                <w:numId w:val="30"/>
              </w:numPr>
              <w:spacing w:line="276" w:lineRule="auto"/>
              <w:rPr>
                <w:rFonts w:asciiTheme="minorHAnsi" w:hAnsiTheme="minorHAnsi"/>
              </w:rPr>
            </w:pPr>
            <w:r w:rsidRPr="003B0323">
              <w:rPr>
                <w:rFonts w:asciiTheme="minorHAnsi" w:hAnsiTheme="minorHAnsi"/>
              </w:rPr>
              <w:t xml:space="preserve">Uses basic strategies to check and increase understanding (i.e., asks for clarification) </w:t>
            </w:r>
          </w:p>
          <w:p w:rsidR="00976897" w:rsidRPr="003B0323" w:rsidRDefault="00976897" w:rsidP="000C2DCE">
            <w:pPr>
              <w:pStyle w:val="CM21"/>
              <w:numPr>
                <w:ilvl w:val="0"/>
                <w:numId w:val="30"/>
              </w:numPr>
              <w:spacing w:line="276" w:lineRule="auto"/>
              <w:rPr>
                <w:rFonts w:asciiTheme="minorHAnsi" w:hAnsiTheme="minorHAnsi"/>
              </w:rPr>
            </w:pPr>
            <w:r w:rsidRPr="003B0323">
              <w:rPr>
                <w:rFonts w:asciiTheme="minorHAnsi" w:hAnsiTheme="minorHAnsi"/>
              </w:rPr>
              <w:lastRenderedPageBreak/>
              <w:t xml:space="preserve">Gets main idea(s) and identifies key points of longer forms of oral communication with some unfamiliar aspects </w:t>
            </w:r>
          </w:p>
          <w:p w:rsidR="00976897" w:rsidRPr="003B0323" w:rsidRDefault="00976897" w:rsidP="000C2DCE">
            <w:pPr>
              <w:pStyle w:val="CM17"/>
              <w:numPr>
                <w:ilvl w:val="0"/>
                <w:numId w:val="35"/>
              </w:numPr>
              <w:spacing w:line="276" w:lineRule="auto"/>
              <w:rPr>
                <w:rFonts w:asciiTheme="minorHAnsi" w:hAnsiTheme="minorHAnsi"/>
              </w:rPr>
            </w:pPr>
            <w:r w:rsidRPr="003B0323">
              <w:rPr>
                <w:rFonts w:asciiTheme="minorHAnsi" w:hAnsiTheme="minorHAnsi"/>
              </w:rPr>
              <w:t xml:space="preserve">Understands how presentation techniques are used to affect/influence/persuade an audience </w:t>
            </w:r>
          </w:p>
          <w:p w:rsidR="00976897" w:rsidRPr="003B0323" w:rsidRDefault="00976897" w:rsidP="000C2DCE">
            <w:pPr>
              <w:pStyle w:val="CM11"/>
              <w:numPr>
                <w:ilvl w:val="0"/>
                <w:numId w:val="31"/>
              </w:numPr>
              <w:spacing w:line="276" w:lineRule="auto"/>
              <w:rPr>
                <w:rFonts w:asciiTheme="minorHAnsi" w:hAnsiTheme="minorHAnsi"/>
              </w:rPr>
            </w:pPr>
            <w:r w:rsidRPr="003B0323">
              <w:rPr>
                <w:rFonts w:asciiTheme="minorHAnsi" w:hAnsiTheme="minorHAnsi"/>
              </w:rPr>
              <w:t xml:space="preserve">Uses strategies to check and increase understanding (e.g., takes notes listing unfamiliar vocabulary and key points, replays audio/video tapes, transcribes information from tapes) </w:t>
            </w:r>
          </w:p>
          <w:p w:rsidR="00976897" w:rsidRPr="003B0323" w:rsidRDefault="00976897" w:rsidP="000C2DCE">
            <w:pPr>
              <w:pStyle w:val="CM22"/>
              <w:numPr>
                <w:ilvl w:val="0"/>
                <w:numId w:val="31"/>
              </w:numPr>
              <w:spacing w:line="276" w:lineRule="auto"/>
              <w:rPr>
                <w:rFonts w:asciiTheme="minorHAnsi" w:hAnsiTheme="minorHAnsi"/>
              </w:rPr>
            </w:pPr>
            <w:r w:rsidRPr="003B0323">
              <w:rPr>
                <w:rFonts w:asciiTheme="minorHAnsi" w:hAnsiTheme="minorHAnsi"/>
              </w:rPr>
              <w:t xml:space="preserve">Identifies the main idea(s) and supporting details and summarizes content of sustained forms of oral communication containing some implicit information and specialized vocabulary </w:t>
            </w:r>
          </w:p>
          <w:p w:rsidR="00976897" w:rsidRPr="003B0323" w:rsidRDefault="00976897" w:rsidP="000C2DCE">
            <w:pPr>
              <w:pStyle w:val="CM11"/>
              <w:numPr>
                <w:ilvl w:val="0"/>
                <w:numId w:val="31"/>
              </w:numPr>
              <w:spacing w:line="276" w:lineRule="auto"/>
              <w:rPr>
                <w:rFonts w:asciiTheme="minorHAnsi" w:hAnsiTheme="minorHAnsi"/>
              </w:rPr>
            </w:pPr>
            <w:r w:rsidRPr="003B0323">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3B0323" w:rsidRDefault="00976897" w:rsidP="000C2DCE">
            <w:pPr>
              <w:pStyle w:val="CM99"/>
              <w:numPr>
                <w:ilvl w:val="0"/>
                <w:numId w:val="31"/>
              </w:numPr>
              <w:spacing w:line="276" w:lineRule="auto"/>
              <w:rPr>
                <w:rFonts w:asciiTheme="minorHAnsi" w:hAnsiTheme="minorHAnsi"/>
              </w:rPr>
            </w:pPr>
            <w:r w:rsidRPr="003B0323">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976897" w:rsidRPr="003B0323" w:rsidRDefault="00976897" w:rsidP="00424025">
            <w:pPr>
              <w:pStyle w:val="CM99"/>
              <w:spacing w:line="276" w:lineRule="auto"/>
              <w:rPr>
                <w:rFonts w:asciiTheme="minorHAnsi" w:hAnsiTheme="minorHAnsi"/>
              </w:rPr>
            </w:pPr>
            <w:r w:rsidRPr="003B0323">
              <w:rPr>
                <w:rFonts w:asciiTheme="minorHAnsi" w:hAnsiTheme="minorHAnsi"/>
                <w:b/>
                <w:bCs/>
              </w:rPr>
              <w:t>Interpretation</w:t>
            </w:r>
            <w:r>
              <w:rPr>
                <w:rFonts w:asciiTheme="minorHAnsi" w:hAnsiTheme="minorHAnsi"/>
                <w:b/>
                <w:bCs/>
              </w:rPr>
              <w:t>:</w:t>
            </w:r>
            <w:r w:rsidRPr="003B0323">
              <w:rPr>
                <w:rFonts w:asciiTheme="minorHAnsi" w:hAnsiTheme="minorHAnsi"/>
                <w:b/>
                <w:bCs/>
              </w:rPr>
              <w:t xml:space="preserve"> </w:t>
            </w:r>
          </w:p>
          <w:p w:rsidR="00976897" w:rsidRPr="003B0323" w:rsidRDefault="00976897" w:rsidP="000C2DCE">
            <w:pPr>
              <w:pStyle w:val="CM6"/>
              <w:numPr>
                <w:ilvl w:val="0"/>
                <w:numId w:val="32"/>
              </w:numPr>
              <w:spacing w:line="276" w:lineRule="auto"/>
              <w:rPr>
                <w:rFonts w:asciiTheme="minorHAnsi" w:hAnsiTheme="minorHAnsi"/>
              </w:rPr>
            </w:pPr>
            <w:r w:rsidRPr="003B0323">
              <w:rPr>
                <w:rFonts w:asciiTheme="minorHAnsi" w:hAnsiTheme="minorHAnsi"/>
              </w:rPr>
              <w:t xml:space="preserve">Draws conclusions about ideas presented in formal situations </w:t>
            </w:r>
            <w:r w:rsidRPr="003B0323">
              <w:rPr>
                <w:rFonts w:asciiTheme="minorHAnsi" w:hAnsiTheme="minorHAnsi" w:cs="MS Reference Specialty"/>
              </w:rPr>
              <w:t xml:space="preserve"> </w:t>
            </w:r>
          </w:p>
          <w:p w:rsidR="00976897" w:rsidRPr="003B0323" w:rsidRDefault="00976897" w:rsidP="000C2DCE">
            <w:pPr>
              <w:pStyle w:val="CM6"/>
              <w:numPr>
                <w:ilvl w:val="0"/>
                <w:numId w:val="32"/>
              </w:numPr>
              <w:spacing w:line="276" w:lineRule="auto"/>
              <w:rPr>
                <w:rFonts w:asciiTheme="minorHAnsi" w:hAnsiTheme="minorHAnsi"/>
              </w:rPr>
            </w:pPr>
            <w:r w:rsidRPr="003B0323">
              <w:rPr>
                <w:rFonts w:asciiTheme="minorHAnsi" w:hAnsiTheme="minorHAnsi"/>
              </w:rPr>
              <w:t xml:space="preserve">Evaluates information contained in films, broadcasts, formal talks and presentations </w:t>
            </w:r>
            <w:r w:rsidRPr="003B0323">
              <w:rPr>
                <w:rFonts w:asciiTheme="minorHAnsi" w:hAnsiTheme="minorHAnsi" w:cs="MS Reference Specialty"/>
              </w:rPr>
              <w:t xml:space="preserve"> </w:t>
            </w:r>
          </w:p>
          <w:p w:rsidR="00976897" w:rsidRPr="003B0323" w:rsidRDefault="00976897" w:rsidP="000C2DCE">
            <w:pPr>
              <w:pStyle w:val="CM6"/>
              <w:numPr>
                <w:ilvl w:val="0"/>
                <w:numId w:val="32"/>
              </w:numPr>
              <w:spacing w:line="276" w:lineRule="auto"/>
              <w:rPr>
                <w:rFonts w:asciiTheme="minorHAnsi" w:hAnsiTheme="minorHAnsi" w:cs="MS Reference Specialty"/>
              </w:rPr>
            </w:pPr>
            <w:r w:rsidRPr="003B0323">
              <w:rPr>
                <w:rFonts w:asciiTheme="minorHAnsi" w:hAnsiTheme="minorHAnsi"/>
              </w:rPr>
              <w:t>Recognizes that information in films, broadcasts and presentations may be objective or biased</w:t>
            </w:r>
          </w:p>
          <w:p w:rsidR="00976897" w:rsidRPr="003B0323" w:rsidRDefault="00976897" w:rsidP="000C2DCE">
            <w:pPr>
              <w:pStyle w:val="CM14"/>
              <w:numPr>
                <w:ilvl w:val="0"/>
                <w:numId w:val="33"/>
              </w:numPr>
              <w:spacing w:line="276" w:lineRule="auto"/>
              <w:rPr>
                <w:rFonts w:asciiTheme="minorHAnsi" w:hAnsiTheme="minorHAnsi"/>
              </w:rPr>
            </w:pPr>
            <w:r w:rsidRPr="003B0323">
              <w:rPr>
                <w:rFonts w:asciiTheme="minorHAnsi" w:hAnsiTheme="minorHAnsi"/>
              </w:rPr>
              <w:t xml:space="preserve">Evaluates overall content and effectiveness of formal speeches and lectures </w:t>
            </w:r>
          </w:p>
          <w:p w:rsidR="00976897" w:rsidRPr="003B0323" w:rsidRDefault="00976897" w:rsidP="000C2DCE">
            <w:pPr>
              <w:pStyle w:val="CM14"/>
              <w:numPr>
                <w:ilvl w:val="0"/>
                <w:numId w:val="33"/>
              </w:numPr>
              <w:spacing w:line="276" w:lineRule="auto"/>
              <w:rPr>
                <w:rFonts w:asciiTheme="minorHAnsi" w:hAnsiTheme="minorHAnsi"/>
              </w:rPr>
            </w:pPr>
            <w:r w:rsidRPr="003B0323">
              <w:rPr>
                <w:rFonts w:asciiTheme="minorHAnsi" w:hAnsiTheme="minorHAnsi"/>
              </w:rPr>
              <w:t xml:space="preserve">Compares various ideas from films, broadcasts and presentations </w:t>
            </w:r>
          </w:p>
          <w:p w:rsidR="00976897" w:rsidRPr="003B0323" w:rsidRDefault="00976897" w:rsidP="000C2DCE">
            <w:pPr>
              <w:pStyle w:val="CM14"/>
              <w:numPr>
                <w:ilvl w:val="0"/>
                <w:numId w:val="33"/>
              </w:numPr>
              <w:spacing w:line="276" w:lineRule="auto"/>
              <w:rPr>
                <w:rFonts w:asciiTheme="minorHAnsi" w:hAnsiTheme="minorHAnsi"/>
              </w:rPr>
            </w:pPr>
            <w:r w:rsidRPr="003B0323">
              <w:rPr>
                <w:rFonts w:asciiTheme="minorHAnsi" w:hAnsiTheme="minorHAnsi"/>
              </w:rPr>
              <w:t xml:space="preserve">Integrates various ideas from films, broadcasts and presentations </w:t>
            </w:r>
          </w:p>
          <w:p w:rsidR="00976897" w:rsidRPr="003B0323" w:rsidRDefault="00976897" w:rsidP="00424025">
            <w:pPr>
              <w:spacing w:after="0"/>
              <w:rPr>
                <w:rFonts w:asciiTheme="minorHAnsi" w:hAnsiTheme="minorHAnsi"/>
                <w:b/>
                <w:sz w:val="24"/>
                <w:szCs w:val="24"/>
              </w:rPr>
            </w:pPr>
            <w:r w:rsidRPr="003B0323">
              <w:rPr>
                <w:rFonts w:asciiTheme="minorHAnsi" w:hAnsiTheme="minorHAnsi"/>
                <w:b/>
                <w:sz w:val="24"/>
                <w:szCs w:val="24"/>
              </w:rPr>
              <w:t>Attitudes:</w:t>
            </w:r>
          </w:p>
          <w:p w:rsidR="00976897" w:rsidRPr="003B0323" w:rsidRDefault="00976897" w:rsidP="00424025">
            <w:pPr>
              <w:spacing w:after="0"/>
              <w:rPr>
                <w:rFonts w:asciiTheme="minorHAnsi" w:hAnsiTheme="minorHAnsi"/>
                <w:sz w:val="24"/>
                <w:szCs w:val="24"/>
              </w:rPr>
            </w:pPr>
            <w:r w:rsidRPr="003B0323">
              <w:rPr>
                <w:rFonts w:asciiTheme="minorHAnsi" w:hAnsiTheme="minorHAnsi"/>
                <w:sz w:val="24"/>
                <w:szCs w:val="24"/>
              </w:rPr>
              <w:t xml:space="preserve">Practitioner,  </w:t>
            </w:r>
          </w:p>
          <w:p w:rsidR="00976897" w:rsidRPr="003B0323" w:rsidRDefault="00976897" w:rsidP="00424025">
            <w:pPr>
              <w:spacing w:after="0"/>
              <w:rPr>
                <w:rFonts w:asciiTheme="minorHAnsi" w:hAnsiTheme="minorHAnsi"/>
                <w:sz w:val="24"/>
                <w:szCs w:val="24"/>
              </w:rPr>
            </w:pPr>
            <w:r w:rsidRPr="003B0323">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3B0323" w:rsidRDefault="00976897" w:rsidP="00424025">
            <w:pPr>
              <w:spacing w:after="0"/>
              <w:rPr>
                <w:rFonts w:asciiTheme="minorHAnsi" w:hAnsiTheme="minorHAnsi"/>
                <w:sz w:val="24"/>
                <w:szCs w:val="24"/>
              </w:rPr>
            </w:pPr>
            <w:r w:rsidRPr="003B0323">
              <w:rPr>
                <w:rFonts w:asciiTheme="minorHAnsi" w:hAnsiTheme="minorHAnsi"/>
                <w:sz w:val="24"/>
                <w:szCs w:val="24"/>
              </w:rPr>
              <w:t>□ Attitude is not important</w:t>
            </w:r>
            <w:r w:rsidRPr="003B0323">
              <w:rPr>
                <w:rFonts w:asciiTheme="minorHAnsi" w:hAnsiTheme="minorHAnsi"/>
                <w:sz w:val="24"/>
                <w:szCs w:val="24"/>
              </w:rPr>
              <w:tab/>
            </w:r>
            <w:r w:rsidRPr="003B0323">
              <w:rPr>
                <w:rFonts w:asciiTheme="minorHAnsi" w:hAnsiTheme="minorHAnsi"/>
                <w:sz w:val="24"/>
                <w:szCs w:val="24"/>
              </w:rPr>
              <w:tab/>
              <w:t>□ Attitude is somewhat important</w:t>
            </w:r>
            <w:r w:rsidRPr="003B0323">
              <w:rPr>
                <w:rFonts w:asciiTheme="minorHAnsi" w:hAnsiTheme="minorHAnsi"/>
                <w:sz w:val="24"/>
                <w:szCs w:val="24"/>
              </w:rPr>
              <w:tab/>
              <w:t>□ Attitude is very important</w:t>
            </w:r>
          </w:p>
        </w:tc>
      </w:tr>
    </w:tbl>
    <w:p w:rsidR="00976897" w:rsidRDefault="00976897" w:rsidP="00976897">
      <w:pPr>
        <w:rPr>
          <w:rFonts w:eastAsiaTheme="majorEastAsia" w:cstheme="majorBidi"/>
          <w:color w:val="4F81BD" w:themeColor="accent1"/>
        </w:rPr>
      </w:pPr>
      <w:r>
        <w:lastRenderedPageBreak/>
        <w:br w:type="page"/>
      </w:r>
    </w:p>
    <w:bookmarkEnd w:id="2"/>
    <w:p w:rsidR="00976897" w:rsidRDefault="00976897" w:rsidP="00976897">
      <w:pPr>
        <w:rPr>
          <w:rFonts w:asciiTheme="minorHAnsi" w:hAnsiTheme="minorHAnsi"/>
          <w:sz w:val="24"/>
          <w:szCs w:val="24"/>
        </w:rPr>
      </w:pPr>
      <w:r w:rsidRPr="007C1003">
        <w:rPr>
          <w:rFonts w:asciiTheme="minorHAnsi" w:hAnsiTheme="minorHAnsi"/>
          <w:b/>
          <w:sz w:val="24"/>
          <w:szCs w:val="24"/>
        </w:rPr>
        <w:lastRenderedPageBreak/>
        <w:t xml:space="preserve">Task Title:  </w:t>
      </w:r>
      <w:r>
        <w:rPr>
          <w:rFonts w:asciiTheme="minorHAnsi" w:hAnsiTheme="minorHAnsi"/>
          <w:sz w:val="24"/>
          <w:szCs w:val="24"/>
        </w:rPr>
        <w:t>Job profile: Police C</w:t>
      </w:r>
      <w:r w:rsidRPr="007C1003">
        <w:rPr>
          <w:rFonts w:asciiTheme="minorHAnsi" w:hAnsiTheme="minorHAnsi"/>
          <w:sz w:val="24"/>
          <w:szCs w:val="24"/>
        </w:rPr>
        <w:t>onstable</w:t>
      </w:r>
    </w:p>
    <w:p w:rsidR="00976897" w:rsidRPr="001F7FEB" w:rsidRDefault="00976897" w:rsidP="00976897">
      <w:pPr>
        <w:tabs>
          <w:tab w:val="left" w:pos="6888"/>
        </w:tabs>
        <w:rPr>
          <w:rFonts w:ascii="Book Antiqua" w:hAnsi="Book Antiqua"/>
          <w:sz w:val="24"/>
          <w:szCs w:val="24"/>
        </w:rPr>
      </w:pPr>
      <w:r w:rsidRPr="001F7FEB">
        <w:rPr>
          <w:rFonts w:ascii="Book Antiqua" w:hAnsi="Book Antiqua"/>
          <w:color w:val="000000"/>
          <w:sz w:val="24"/>
          <w:szCs w:val="24"/>
          <w:shd w:val="clear" w:color="auto" w:fill="FFFFFF"/>
        </w:rPr>
        <w:t xml:space="preserve">Employment Service agencies will often show videos to job seekers about different aspects of different jobs.  Watch this video: </w:t>
      </w:r>
      <w:hyperlink r:id="rId9" w:history="1">
        <w:r w:rsidRPr="001F7FEB">
          <w:rPr>
            <w:rStyle w:val="Hyperlink"/>
            <w:rFonts w:ascii="Book Antiqua" w:hAnsi="Book Antiqua"/>
            <w:sz w:val="24"/>
            <w:szCs w:val="24"/>
          </w:rPr>
          <w:t>http://vector.cfee.org</w:t>
        </w:r>
      </w:hyperlink>
      <w:r w:rsidRPr="001F7FEB">
        <w:rPr>
          <w:rFonts w:ascii="Book Antiqua" w:hAnsi="Book Antiqua"/>
          <w:sz w:val="24"/>
          <w:szCs w:val="24"/>
        </w:rPr>
        <w:t xml:space="preserve"> </w:t>
      </w:r>
    </w:p>
    <w:p w:rsidR="00976897" w:rsidRPr="001F7FEB" w:rsidRDefault="00976897" w:rsidP="00976897">
      <w:pPr>
        <w:tabs>
          <w:tab w:val="left" w:pos="6888"/>
        </w:tabs>
        <w:rPr>
          <w:rFonts w:ascii="Book Antiqua" w:hAnsi="Book Antiqua"/>
          <w:b/>
          <w:sz w:val="24"/>
          <w:szCs w:val="24"/>
        </w:rPr>
      </w:pPr>
      <w:r w:rsidRPr="001F7FEB">
        <w:rPr>
          <w:rFonts w:ascii="Book Antiqua" w:hAnsi="Book Antiqua"/>
          <w:b/>
          <w:sz w:val="24"/>
          <w:szCs w:val="24"/>
        </w:rPr>
        <w:t>Keyword search: Police Constable</w:t>
      </w:r>
    </w:p>
    <w:p w:rsidR="00976897" w:rsidRPr="001F7FEB" w:rsidRDefault="00976897" w:rsidP="00976897">
      <w:pPr>
        <w:pStyle w:val="ListParagraph"/>
        <w:spacing w:after="0" w:line="240" w:lineRule="auto"/>
        <w:ind w:left="0"/>
        <w:jc w:val="both"/>
        <w:rPr>
          <w:rFonts w:ascii="Book Antiqua" w:hAnsi="Book Antiqua"/>
          <w:sz w:val="24"/>
          <w:szCs w:val="24"/>
        </w:rPr>
      </w:pPr>
      <w:r w:rsidRPr="001F7FEB">
        <w:rPr>
          <w:rFonts w:ascii="Book Antiqua" w:hAnsi="Book Antiqua"/>
          <w:b/>
          <w:sz w:val="24"/>
          <w:szCs w:val="24"/>
        </w:rPr>
        <w:t>Task 1:</w:t>
      </w:r>
      <w:r w:rsidRPr="001F7FEB">
        <w:rPr>
          <w:rFonts w:ascii="Book Antiqua" w:hAnsi="Book Antiqua"/>
          <w:b/>
          <w:sz w:val="24"/>
          <w:szCs w:val="24"/>
        </w:rPr>
        <w:tab/>
      </w:r>
      <w:r w:rsidRPr="001F7FEB">
        <w:rPr>
          <w:rFonts w:ascii="Book Antiqua" w:hAnsi="Book Antiqua"/>
          <w:sz w:val="24"/>
          <w:szCs w:val="24"/>
        </w:rPr>
        <w:t xml:space="preserve">What are two things Jason says he likes about his job? </w:t>
      </w: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b/>
          <w:sz w:val="24"/>
          <w:szCs w:val="24"/>
        </w:rPr>
      </w:pPr>
    </w:p>
    <w:p w:rsidR="00976897" w:rsidRPr="001F7FEB" w:rsidRDefault="00976897" w:rsidP="00976897">
      <w:pPr>
        <w:pStyle w:val="ListParagraph"/>
        <w:spacing w:after="0" w:line="240" w:lineRule="auto"/>
        <w:ind w:left="0"/>
        <w:jc w:val="both"/>
        <w:rPr>
          <w:rFonts w:ascii="Book Antiqua" w:hAnsi="Book Antiqua"/>
          <w:sz w:val="24"/>
          <w:szCs w:val="24"/>
        </w:rPr>
      </w:pPr>
      <w:r w:rsidRPr="001F7FEB">
        <w:rPr>
          <w:rStyle w:val="Hyperlink"/>
          <w:rFonts w:ascii="Book Antiqua" w:hAnsi="Book Antiqua"/>
          <w:b/>
          <w:color w:val="auto"/>
          <w:sz w:val="24"/>
          <w:szCs w:val="24"/>
          <w:u w:val="none"/>
        </w:rPr>
        <w:t>Task 2</w:t>
      </w:r>
      <w:r w:rsidR="00E612FD" w:rsidRPr="001F7FEB">
        <w:rPr>
          <w:rStyle w:val="Hyperlink"/>
          <w:rFonts w:ascii="Book Antiqua" w:hAnsi="Book Antiqua"/>
          <w:color w:val="auto"/>
          <w:sz w:val="24"/>
          <w:szCs w:val="24"/>
          <w:u w:val="none"/>
        </w:rPr>
        <w:t xml:space="preserve">: </w:t>
      </w:r>
      <w:r w:rsidR="001F7FEB">
        <w:rPr>
          <w:rStyle w:val="Hyperlink"/>
          <w:rFonts w:ascii="Book Antiqua" w:hAnsi="Book Antiqua"/>
          <w:color w:val="auto"/>
          <w:sz w:val="24"/>
          <w:szCs w:val="24"/>
          <w:u w:val="none"/>
        </w:rPr>
        <w:tab/>
      </w:r>
      <w:r w:rsidRPr="001F7FEB">
        <w:rPr>
          <w:rFonts w:ascii="Book Antiqua" w:hAnsi="Book Antiqua"/>
          <w:sz w:val="24"/>
          <w:szCs w:val="24"/>
        </w:rPr>
        <w:t>What was Jason’s motivation to be a police officer when he was young?</w:t>
      </w: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b/>
          <w:sz w:val="24"/>
          <w:szCs w:val="24"/>
        </w:rPr>
      </w:pPr>
      <w:r w:rsidRPr="001F7FEB">
        <w:rPr>
          <w:rFonts w:ascii="Book Antiqua" w:hAnsi="Book Antiqua"/>
          <w:b/>
          <w:sz w:val="24"/>
          <w:szCs w:val="24"/>
        </w:rPr>
        <w:t xml:space="preserve"> </w:t>
      </w:r>
    </w:p>
    <w:p w:rsidR="00976897" w:rsidRPr="001F7FEB" w:rsidRDefault="00976897" w:rsidP="00976897">
      <w:pPr>
        <w:pStyle w:val="ListParagraph"/>
        <w:spacing w:after="0" w:line="240" w:lineRule="auto"/>
        <w:ind w:left="0"/>
        <w:jc w:val="both"/>
        <w:rPr>
          <w:rFonts w:ascii="Book Antiqua" w:hAnsi="Book Antiqua"/>
          <w:sz w:val="24"/>
          <w:szCs w:val="24"/>
        </w:rPr>
      </w:pPr>
      <w:r w:rsidRPr="001F7FEB">
        <w:rPr>
          <w:rFonts w:ascii="Book Antiqua" w:hAnsi="Book Antiqua"/>
          <w:b/>
          <w:sz w:val="24"/>
          <w:szCs w:val="24"/>
        </w:rPr>
        <w:t xml:space="preserve">Task 3: </w:t>
      </w:r>
      <w:r w:rsidR="001F7FEB">
        <w:rPr>
          <w:rFonts w:ascii="Book Antiqua" w:hAnsi="Book Antiqua"/>
          <w:b/>
          <w:sz w:val="24"/>
          <w:szCs w:val="24"/>
        </w:rPr>
        <w:tab/>
      </w:r>
      <w:r w:rsidRPr="001F7FEB">
        <w:rPr>
          <w:rFonts w:ascii="Book Antiqua" w:hAnsi="Book Antiqua"/>
          <w:sz w:val="24"/>
          <w:szCs w:val="24"/>
        </w:rPr>
        <w:t>Why is “burnout” a possibility as an officer?</w:t>
      </w: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1F7FEB">
      <w:pPr>
        <w:pStyle w:val="ListParagraph"/>
        <w:spacing w:after="0" w:line="240" w:lineRule="auto"/>
        <w:ind w:left="1440" w:hanging="1440"/>
        <w:jc w:val="both"/>
        <w:rPr>
          <w:rFonts w:ascii="Book Antiqua" w:hAnsi="Book Antiqua"/>
          <w:sz w:val="24"/>
          <w:szCs w:val="24"/>
        </w:rPr>
      </w:pPr>
      <w:r w:rsidRPr="001F7FEB">
        <w:rPr>
          <w:rFonts w:ascii="Book Antiqua" w:hAnsi="Book Antiqua"/>
          <w:b/>
          <w:sz w:val="24"/>
          <w:szCs w:val="24"/>
        </w:rPr>
        <w:t xml:space="preserve">Task 4: </w:t>
      </w:r>
      <w:r w:rsidR="001F7FEB">
        <w:rPr>
          <w:rFonts w:ascii="Book Antiqua" w:hAnsi="Book Antiqua"/>
          <w:b/>
          <w:sz w:val="24"/>
          <w:szCs w:val="24"/>
        </w:rPr>
        <w:tab/>
      </w:r>
      <w:r w:rsidRPr="001F7FEB">
        <w:rPr>
          <w:rFonts w:ascii="Book Antiqua" w:hAnsi="Book Antiqua"/>
          <w:sz w:val="24"/>
          <w:szCs w:val="24"/>
        </w:rPr>
        <w:t>How many years does an individual have to work as an officer before making a really good wage?</w:t>
      </w: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sz w:val="24"/>
          <w:szCs w:val="24"/>
        </w:rPr>
      </w:pPr>
      <w:r w:rsidRPr="001F7FEB">
        <w:rPr>
          <w:rFonts w:ascii="Book Antiqua" w:hAnsi="Book Antiqua"/>
          <w:b/>
          <w:sz w:val="24"/>
          <w:szCs w:val="24"/>
        </w:rPr>
        <w:t>Task 5:</w:t>
      </w:r>
      <w:r w:rsidRPr="001F7FEB">
        <w:rPr>
          <w:rFonts w:ascii="Book Antiqua" w:hAnsi="Book Antiqua"/>
          <w:b/>
          <w:sz w:val="24"/>
          <w:szCs w:val="24"/>
        </w:rPr>
        <w:tab/>
        <w:t xml:space="preserve"> </w:t>
      </w:r>
      <w:r w:rsidRPr="001F7FEB">
        <w:rPr>
          <w:rFonts w:ascii="Book Antiqua" w:hAnsi="Book Antiqua"/>
          <w:sz w:val="24"/>
          <w:szCs w:val="24"/>
        </w:rPr>
        <w:t xml:space="preserve">What kind of backgrounds do people who are competing for police jobs have? </w:t>
      </w: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sz w:val="24"/>
          <w:szCs w:val="24"/>
        </w:rPr>
      </w:pPr>
    </w:p>
    <w:p w:rsidR="00976897" w:rsidRPr="001F7FEB" w:rsidRDefault="00976897" w:rsidP="00976897">
      <w:pPr>
        <w:pStyle w:val="ListParagraph"/>
        <w:spacing w:after="0" w:line="240" w:lineRule="auto"/>
        <w:ind w:left="0"/>
        <w:jc w:val="both"/>
        <w:rPr>
          <w:rFonts w:ascii="Book Antiqua" w:hAnsi="Book Antiqua"/>
          <w:b/>
          <w:sz w:val="24"/>
          <w:szCs w:val="24"/>
        </w:rPr>
      </w:pPr>
    </w:p>
    <w:p w:rsidR="00976897" w:rsidRPr="001F7FEB" w:rsidRDefault="00976897" w:rsidP="00976897">
      <w:pPr>
        <w:pStyle w:val="ListParagraph"/>
        <w:spacing w:after="0" w:line="240" w:lineRule="auto"/>
        <w:ind w:left="0"/>
        <w:jc w:val="both"/>
        <w:rPr>
          <w:rFonts w:ascii="Book Antiqua" w:hAnsi="Book Antiqua"/>
          <w:b/>
          <w:sz w:val="24"/>
          <w:szCs w:val="24"/>
        </w:rPr>
      </w:pPr>
      <w:r w:rsidRPr="001F7FEB">
        <w:rPr>
          <w:rFonts w:ascii="Book Antiqua" w:hAnsi="Book Antiqua"/>
          <w:b/>
          <w:sz w:val="24"/>
          <w:szCs w:val="24"/>
        </w:rPr>
        <w:t>Task 6:</w:t>
      </w:r>
      <w:r w:rsidRPr="001F7FEB">
        <w:rPr>
          <w:rFonts w:ascii="Book Antiqua" w:hAnsi="Book Antiqua"/>
          <w:b/>
          <w:sz w:val="24"/>
          <w:szCs w:val="24"/>
        </w:rPr>
        <w:tab/>
      </w:r>
      <w:r w:rsidRPr="001F7FEB">
        <w:rPr>
          <w:rFonts w:ascii="Book Antiqua" w:hAnsi="Book Antiqua"/>
          <w:sz w:val="24"/>
          <w:szCs w:val="24"/>
        </w:rPr>
        <w:t>What does Jason mean when he says that a police constable is a “jack of all trades”?</w:t>
      </w:r>
    </w:p>
    <w:p w:rsidR="00976897" w:rsidRPr="001F7FEB" w:rsidRDefault="00976897" w:rsidP="00976897">
      <w:pPr>
        <w:rPr>
          <w:rFonts w:ascii="Book Antiqua" w:hAnsi="Book Antiqua"/>
          <w:sz w:val="24"/>
          <w:szCs w:val="24"/>
          <w:shd w:val="clear" w:color="auto" w:fill="FFFFFF"/>
        </w:rPr>
      </w:pPr>
    </w:p>
    <w:p w:rsidR="00976897" w:rsidRPr="001F7FEB" w:rsidRDefault="00976897" w:rsidP="00976897">
      <w:pPr>
        <w:rPr>
          <w:rFonts w:ascii="Book Antiqua" w:hAnsi="Book Antiqua"/>
          <w:color w:val="000000"/>
          <w:sz w:val="24"/>
          <w:szCs w:val="24"/>
          <w:shd w:val="clear" w:color="auto" w:fill="FFFFFF"/>
        </w:rPr>
      </w:pPr>
    </w:p>
    <w:p w:rsidR="00976897" w:rsidRPr="001F7FEB" w:rsidRDefault="00976897" w:rsidP="00976897">
      <w:pPr>
        <w:rPr>
          <w:rFonts w:ascii="Book Antiqua" w:eastAsiaTheme="majorEastAsia" w:hAnsi="Book Antiqua" w:cs="Calibri"/>
          <w:b/>
          <w:bCs/>
          <w:color w:val="4F81BD" w:themeColor="accent1"/>
          <w:sz w:val="24"/>
          <w:szCs w:val="24"/>
        </w:rPr>
      </w:pPr>
      <w:r w:rsidRPr="001F7FEB">
        <w:rPr>
          <w:rFonts w:ascii="Book Antiqua" w:hAnsi="Book Antiqua" w:cs="Calibri"/>
          <w:sz w:val="24"/>
          <w:szCs w:val="24"/>
        </w:rPr>
        <w:br w:type="page"/>
      </w:r>
    </w:p>
    <w:p w:rsidR="00976897" w:rsidRDefault="00E42BB8" w:rsidP="00976897">
      <w:pPr>
        <w:pStyle w:val="Heading3"/>
        <w:rPr>
          <w:color w:val="auto"/>
          <w:sz w:val="24"/>
          <w:szCs w:val="24"/>
        </w:rPr>
      </w:pPr>
      <w:r>
        <w:rPr>
          <w:color w:val="auto"/>
          <w:sz w:val="24"/>
          <w:szCs w:val="24"/>
        </w:rPr>
        <w:lastRenderedPageBreak/>
        <w:t>Answer Key</w:t>
      </w:r>
    </w:p>
    <w:p w:rsidR="00E42BB8" w:rsidRPr="00E42BB8" w:rsidRDefault="00E42BB8" w:rsidP="00E42BB8"/>
    <w:p w:rsidR="00976897" w:rsidRDefault="00976897" w:rsidP="00976897">
      <w:pPr>
        <w:rPr>
          <w:rFonts w:asciiTheme="minorHAnsi" w:hAnsiTheme="minorHAnsi"/>
          <w:sz w:val="24"/>
          <w:szCs w:val="24"/>
        </w:rPr>
      </w:pPr>
      <w:r w:rsidRPr="007C1003">
        <w:rPr>
          <w:rFonts w:asciiTheme="minorHAnsi" w:hAnsiTheme="minorHAnsi"/>
          <w:b/>
          <w:sz w:val="24"/>
          <w:szCs w:val="24"/>
        </w:rPr>
        <w:t xml:space="preserve">Task Title:  </w:t>
      </w:r>
      <w:r w:rsidRPr="007C1003">
        <w:rPr>
          <w:rFonts w:asciiTheme="minorHAnsi" w:hAnsiTheme="minorHAnsi"/>
          <w:sz w:val="24"/>
          <w:szCs w:val="24"/>
        </w:rPr>
        <w:t xml:space="preserve">Job profile: </w:t>
      </w:r>
      <w:r w:rsidR="004E25AE">
        <w:rPr>
          <w:rFonts w:asciiTheme="minorHAnsi" w:hAnsiTheme="minorHAnsi"/>
          <w:sz w:val="24"/>
          <w:szCs w:val="24"/>
        </w:rPr>
        <w:t>Police C</w:t>
      </w:r>
      <w:r w:rsidRPr="007C1003">
        <w:rPr>
          <w:rFonts w:asciiTheme="minorHAnsi" w:hAnsiTheme="minorHAnsi"/>
          <w:sz w:val="24"/>
          <w:szCs w:val="24"/>
        </w:rPr>
        <w:t>onstable</w:t>
      </w:r>
    </w:p>
    <w:p w:rsidR="00976897" w:rsidRDefault="00976897" w:rsidP="00976897">
      <w:pPr>
        <w:tabs>
          <w:tab w:val="left" w:pos="6888"/>
        </w:tabs>
        <w:rPr>
          <w:rFonts w:asciiTheme="minorHAnsi" w:hAnsiTheme="minorHAnsi"/>
          <w:sz w:val="24"/>
          <w:szCs w:val="24"/>
        </w:rPr>
      </w:pPr>
      <w:r w:rsidRPr="007C1003">
        <w:rPr>
          <w:rFonts w:asciiTheme="minorHAnsi" w:hAnsiTheme="minorHAnsi"/>
          <w:color w:val="000000"/>
          <w:sz w:val="24"/>
          <w:szCs w:val="24"/>
          <w:shd w:val="clear" w:color="auto" w:fill="FFFFFF"/>
        </w:rPr>
        <w:t xml:space="preserve">Employment Service agencies will often show videos to job seekers about different aspects of different jobs.  </w:t>
      </w:r>
      <w:r>
        <w:rPr>
          <w:rFonts w:asciiTheme="minorHAnsi" w:hAnsiTheme="minorHAnsi"/>
          <w:color w:val="000000"/>
          <w:sz w:val="24"/>
          <w:szCs w:val="24"/>
          <w:shd w:val="clear" w:color="auto" w:fill="FFFFFF"/>
        </w:rPr>
        <w:t xml:space="preserve">Watch this video: </w:t>
      </w:r>
      <w:hyperlink r:id="rId10" w:history="1">
        <w:r w:rsidRPr="007C1003">
          <w:rPr>
            <w:rStyle w:val="Hyperlink"/>
            <w:rFonts w:asciiTheme="minorHAnsi" w:hAnsiTheme="minorHAnsi"/>
            <w:sz w:val="24"/>
            <w:szCs w:val="24"/>
          </w:rPr>
          <w:t>http://vector.cfee.org</w:t>
        </w:r>
      </w:hyperlink>
      <w:r w:rsidRPr="007C1003">
        <w:rPr>
          <w:rFonts w:asciiTheme="minorHAnsi" w:hAnsiTheme="minorHAnsi"/>
          <w:sz w:val="24"/>
          <w:szCs w:val="24"/>
        </w:rPr>
        <w:t xml:space="preserve"> </w:t>
      </w:r>
    </w:p>
    <w:p w:rsidR="00976897" w:rsidRPr="000E10C6" w:rsidRDefault="00976897" w:rsidP="00976897">
      <w:pPr>
        <w:tabs>
          <w:tab w:val="left" w:pos="6888"/>
        </w:tabs>
        <w:rPr>
          <w:rFonts w:asciiTheme="minorHAnsi" w:hAnsiTheme="minorHAnsi"/>
          <w:b/>
          <w:sz w:val="24"/>
          <w:szCs w:val="24"/>
        </w:rPr>
      </w:pPr>
      <w:r>
        <w:rPr>
          <w:rFonts w:asciiTheme="minorHAnsi" w:hAnsiTheme="minorHAnsi"/>
          <w:b/>
          <w:sz w:val="24"/>
          <w:szCs w:val="24"/>
        </w:rPr>
        <w:t>Keyword search: Police C</w:t>
      </w:r>
      <w:r w:rsidRPr="000E10C6">
        <w:rPr>
          <w:rFonts w:asciiTheme="minorHAnsi" w:hAnsiTheme="minorHAnsi"/>
          <w:b/>
          <w:sz w:val="24"/>
          <w:szCs w:val="24"/>
        </w:rPr>
        <w:t>onstable</w:t>
      </w:r>
    </w:p>
    <w:p w:rsidR="00976897" w:rsidRDefault="00976897" w:rsidP="00976897">
      <w:pPr>
        <w:pStyle w:val="ListParagraph"/>
        <w:spacing w:after="0" w:line="240" w:lineRule="auto"/>
        <w:ind w:left="0"/>
        <w:jc w:val="both"/>
        <w:rPr>
          <w:rFonts w:asciiTheme="minorHAnsi" w:hAnsiTheme="minorHAnsi"/>
          <w:sz w:val="24"/>
          <w:szCs w:val="24"/>
        </w:rPr>
      </w:pPr>
      <w:r w:rsidRPr="007C1003">
        <w:rPr>
          <w:rFonts w:asciiTheme="minorHAnsi" w:hAnsiTheme="minorHAnsi"/>
          <w:b/>
          <w:sz w:val="24"/>
          <w:szCs w:val="24"/>
        </w:rPr>
        <w:t>Task 1:</w:t>
      </w:r>
      <w:r w:rsidRPr="007C1003">
        <w:rPr>
          <w:rFonts w:asciiTheme="minorHAnsi" w:hAnsiTheme="minorHAnsi"/>
          <w:b/>
          <w:sz w:val="24"/>
          <w:szCs w:val="24"/>
        </w:rPr>
        <w:tab/>
      </w:r>
      <w:r>
        <w:rPr>
          <w:rFonts w:asciiTheme="minorHAnsi" w:hAnsiTheme="minorHAnsi"/>
          <w:sz w:val="24"/>
          <w:szCs w:val="24"/>
        </w:rPr>
        <w:t xml:space="preserve">What are two </w:t>
      </w:r>
      <w:r w:rsidRPr="007C1003">
        <w:rPr>
          <w:rFonts w:asciiTheme="minorHAnsi" w:hAnsiTheme="minorHAnsi"/>
          <w:sz w:val="24"/>
          <w:szCs w:val="24"/>
        </w:rPr>
        <w:t>thing</w:t>
      </w:r>
      <w:r>
        <w:rPr>
          <w:rFonts w:asciiTheme="minorHAnsi" w:hAnsiTheme="minorHAnsi"/>
          <w:sz w:val="24"/>
          <w:szCs w:val="24"/>
        </w:rPr>
        <w:t>s</w:t>
      </w:r>
      <w:r w:rsidRPr="007C1003">
        <w:rPr>
          <w:rFonts w:asciiTheme="minorHAnsi" w:hAnsiTheme="minorHAnsi"/>
          <w:sz w:val="24"/>
          <w:szCs w:val="24"/>
        </w:rPr>
        <w:t xml:space="preserve"> Jason says he likes about his job? </w:t>
      </w:r>
    </w:p>
    <w:p w:rsidR="00976897" w:rsidRDefault="00976897" w:rsidP="00976897">
      <w:pPr>
        <w:pStyle w:val="ListParagraph"/>
        <w:spacing w:after="0" w:line="240" w:lineRule="auto"/>
        <w:ind w:left="0"/>
        <w:jc w:val="both"/>
        <w:rPr>
          <w:rFonts w:asciiTheme="minorHAnsi" w:hAnsiTheme="minorHAnsi"/>
          <w:sz w:val="24"/>
          <w:szCs w:val="24"/>
        </w:rPr>
      </w:pPr>
    </w:p>
    <w:p w:rsidR="00976897" w:rsidRDefault="00976897" w:rsidP="000C2DCE">
      <w:pPr>
        <w:pStyle w:val="ListParagraph"/>
        <w:numPr>
          <w:ilvl w:val="0"/>
          <w:numId w:val="52"/>
        </w:numPr>
        <w:spacing w:after="0" w:line="240" w:lineRule="auto"/>
        <w:ind w:left="360" w:firstLine="0"/>
        <w:jc w:val="both"/>
        <w:rPr>
          <w:rFonts w:asciiTheme="minorHAnsi" w:hAnsiTheme="minorHAnsi"/>
          <w:sz w:val="24"/>
          <w:szCs w:val="24"/>
        </w:rPr>
      </w:pPr>
      <w:r>
        <w:rPr>
          <w:rFonts w:asciiTheme="minorHAnsi" w:hAnsiTheme="minorHAnsi"/>
          <w:sz w:val="24"/>
          <w:szCs w:val="24"/>
        </w:rPr>
        <w:t>Variety</w:t>
      </w:r>
    </w:p>
    <w:p w:rsidR="00976897" w:rsidRDefault="00976897" w:rsidP="000C2DCE">
      <w:pPr>
        <w:pStyle w:val="ListParagraph"/>
        <w:numPr>
          <w:ilvl w:val="0"/>
          <w:numId w:val="52"/>
        </w:numPr>
        <w:spacing w:after="0" w:line="240" w:lineRule="auto"/>
        <w:ind w:left="360" w:firstLine="0"/>
        <w:jc w:val="both"/>
        <w:rPr>
          <w:rFonts w:asciiTheme="minorHAnsi" w:hAnsiTheme="minorHAnsi"/>
          <w:sz w:val="24"/>
          <w:szCs w:val="24"/>
        </w:rPr>
      </w:pPr>
      <w:r>
        <w:rPr>
          <w:rFonts w:asciiTheme="minorHAnsi" w:hAnsiTheme="minorHAnsi"/>
          <w:sz w:val="24"/>
          <w:szCs w:val="24"/>
        </w:rPr>
        <w:t>Job security</w:t>
      </w:r>
    </w:p>
    <w:p w:rsidR="00976897" w:rsidRDefault="00976897" w:rsidP="000C2DCE">
      <w:pPr>
        <w:pStyle w:val="ListParagraph"/>
        <w:numPr>
          <w:ilvl w:val="0"/>
          <w:numId w:val="52"/>
        </w:numPr>
        <w:spacing w:after="0" w:line="240" w:lineRule="auto"/>
        <w:ind w:left="360" w:firstLine="0"/>
        <w:jc w:val="both"/>
        <w:rPr>
          <w:rFonts w:asciiTheme="minorHAnsi" w:hAnsiTheme="minorHAnsi"/>
          <w:sz w:val="24"/>
          <w:szCs w:val="24"/>
        </w:rPr>
      </w:pPr>
      <w:r>
        <w:rPr>
          <w:rFonts w:asciiTheme="minorHAnsi" w:hAnsiTheme="minorHAnsi"/>
          <w:sz w:val="24"/>
          <w:szCs w:val="24"/>
        </w:rPr>
        <w:t>Camaraderie</w:t>
      </w:r>
    </w:p>
    <w:p w:rsidR="00976897" w:rsidRPr="00736EBC" w:rsidRDefault="00976897" w:rsidP="000C2DCE">
      <w:pPr>
        <w:pStyle w:val="ListParagraph"/>
        <w:numPr>
          <w:ilvl w:val="0"/>
          <w:numId w:val="52"/>
        </w:numPr>
        <w:spacing w:after="0" w:line="240" w:lineRule="auto"/>
        <w:ind w:left="360" w:firstLine="0"/>
        <w:jc w:val="both"/>
        <w:rPr>
          <w:rFonts w:asciiTheme="minorHAnsi" w:hAnsiTheme="minorHAnsi"/>
          <w:sz w:val="24"/>
          <w:szCs w:val="24"/>
        </w:rPr>
      </w:pPr>
      <w:r>
        <w:rPr>
          <w:rFonts w:asciiTheme="minorHAnsi" w:hAnsiTheme="minorHAnsi"/>
          <w:sz w:val="24"/>
          <w:szCs w:val="24"/>
        </w:rPr>
        <w:t>Curiosity</w:t>
      </w:r>
    </w:p>
    <w:p w:rsidR="00976897" w:rsidRPr="007C1003" w:rsidRDefault="00976897" w:rsidP="00976897">
      <w:pPr>
        <w:pStyle w:val="ListParagraph"/>
        <w:spacing w:after="0" w:line="240" w:lineRule="auto"/>
        <w:ind w:left="0"/>
        <w:jc w:val="both"/>
        <w:rPr>
          <w:rFonts w:asciiTheme="minorHAnsi" w:hAnsiTheme="minorHAnsi"/>
          <w:b/>
          <w:sz w:val="24"/>
          <w:szCs w:val="24"/>
        </w:rPr>
      </w:pPr>
    </w:p>
    <w:p w:rsidR="00976897" w:rsidRDefault="00976897" w:rsidP="00976897">
      <w:pPr>
        <w:pStyle w:val="ListParagraph"/>
        <w:spacing w:after="0" w:line="240" w:lineRule="auto"/>
        <w:ind w:left="0"/>
        <w:jc w:val="both"/>
        <w:rPr>
          <w:rFonts w:asciiTheme="minorHAnsi" w:hAnsiTheme="minorHAnsi"/>
          <w:sz w:val="24"/>
          <w:szCs w:val="24"/>
        </w:rPr>
      </w:pPr>
      <w:r w:rsidRPr="00CE027D">
        <w:rPr>
          <w:rStyle w:val="Hyperlink"/>
          <w:rFonts w:asciiTheme="minorHAnsi" w:hAnsiTheme="minorHAnsi"/>
          <w:b/>
          <w:color w:val="auto"/>
          <w:sz w:val="24"/>
          <w:szCs w:val="24"/>
          <w:u w:val="none"/>
        </w:rPr>
        <w:t>Task 2</w:t>
      </w:r>
      <w:r w:rsidR="00CE027D">
        <w:rPr>
          <w:rStyle w:val="Hyperlink"/>
          <w:rFonts w:asciiTheme="minorHAnsi" w:hAnsiTheme="minorHAnsi"/>
          <w:color w:val="auto"/>
          <w:sz w:val="24"/>
          <w:szCs w:val="24"/>
          <w:u w:val="none"/>
        </w:rPr>
        <w:t xml:space="preserve">: </w:t>
      </w:r>
      <w:r w:rsidRPr="007C1003">
        <w:rPr>
          <w:rFonts w:asciiTheme="minorHAnsi" w:hAnsiTheme="minorHAnsi"/>
          <w:sz w:val="24"/>
          <w:szCs w:val="24"/>
        </w:rPr>
        <w:t>What was Jason’s motivation to be a police officer when he was young?</w:t>
      </w:r>
    </w:p>
    <w:p w:rsidR="00976897" w:rsidRDefault="00976897" w:rsidP="00976897">
      <w:pPr>
        <w:pStyle w:val="ListParagraph"/>
        <w:spacing w:after="0" w:line="240" w:lineRule="auto"/>
        <w:ind w:left="0"/>
        <w:jc w:val="both"/>
        <w:rPr>
          <w:rFonts w:asciiTheme="minorHAnsi" w:hAnsiTheme="minorHAnsi"/>
          <w:sz w:val="24"/>
          <w:szCs w:val="24"/>
        </w:rPr>
      </w:pPr>
    </w:p>
    <w:p w:rsidR="00976897" w:rsidRPr="007C1003" w:rsidRDefault="00976897" w:rsidP="000C2DCE">
      <w:pPr>
        <w:pStyle w:val="ListParagraph"/>
        <w:numPr>
          <w:ilvl w:val="0"/>
          <w:numId w:val="54"/>
        </w:numPr>
        <w:spacing w:after="0" w:line="240" w:lineRule="auto"/>
        <w:ind w:left="360" w:firstLine="0"/>
        <w:jc w:val="both"/>
        <w:rPr>
          <w:rFonts w:asciiTheme="minorHAnsi" w:hAnsiTheme="minorHAnsi"/>
          <w:sz w:val="24"/>
          <w:szCs w:val="24"/>
        </w:rPr>
      </w:pPr>
      <w:r>
        <w:rPr>
          <w:rFonts w:asciiTheme="minorHAnsi" w:hAnsiTheme="minorHAnsi"/>
          <w:sz w:val="24"/>
          <w:szCs w:val="24"/>
        </w:rPr>
        <w:t>Curiosity</w:t>
      </w:r>
    </w:p>
    <w:p w:rsidR="00976897" w:rsidRDefault="00976897" w:rsidP="00976897">
      <w:pPr>
        <w:pStyle w:val="ListParagraph"/>
        <w:spacing w:after="0" w:line="240" w:lineRule="auto"/>
        <w:ind w:left="0"/>
        <w:jc w:val="both"/>
        <w:rPr>
          <w:rFonts w:asciiTheme="minorHAnsi" w:hAnsiTheme="minorHAnsi"/>
          <w:b/>
          <w:sz w:val="24"/>
          <w:szCs w:val="24"/>
        </w:rPr>
      </w:pPr>
      <w:r>
        <w:rPr>
          <w:rFonts w:asciiTheme="minorHAnsi" w:hAnsiTheme="minorHAnsi"/>
          <w:b/>
          <w:sz w:val="24"/>
          <w:szCs w:val="24"/>
        </w:rPr>
        <w:t xml:space="preserve"> </w:t>
      </w:r>
    </w:p>
    <w:p w:rsidR="00976897" w:rsidRDefault="00976897" w:rsidP="00976897">
      <w:pPr>
        <w:pStyle w:val="ListParagraph"/>
        <w:spacing w:after="0" w:line="240" w:lineRule="auto"/>
        <w:ind w:left="0"/>
        <w:jc w:val="both"/>
        <w:rPr>
          <w:rFonts w:asciiTheme="minorHAnsi" w:hAnsiTheme="minorHAnsi"/>
          <w:sz w:val="24"/>
          <w:szCs w:val="24"/>
        </w:rPr>
      </w:pPr>
      <w:r>
        <w:rPr>
          <w:rFonts w:asciiTheme="minorHAnsi" w:hAnsiTheme="minorHAnsi"/>
          <w:b/>
          <w:sz w:val="24"/>
          <w:szCs w:val="24"/>
        </w:rPr>
        <w:t xml:space="preserve">Task 3: </w:t>
      </w:r>
      <w:r>
        <w:rPr>
          <w:rFonts w:asciiTheme="minorHAnsi" w:hAnsiTheme="minorHAnsi"/>
          <w:sz w:val="24"/>
          <w:szCs w:val="24"/>
        </w:rPr>
        <w:t>Why is “burnout” a possibility as an officer?</w:t>
      </w:r>
    </w:p>
    <w:p w:rsidR="00976897" w:rsidRDefault="00976897" w:rsidP="00976897">
      <w:pPr>
        <w:pStyle w:val="ListParagraph"/>
        <w:spacing w:after="0" w:line="240" w:lineRule="auto"/>
        <w:ind w:left="0"/>
        <w:jc w:val="both"/>
        <w:rPr>
          <w:rFonts w:asciiTheme="minorHAnsi" w:hAnsiTheme="minorHAnsi"/>
          <w:sz w:val="24"/>
          <w:szCs w:val="24"/>
        </w:rPr>
      </w:pPr>
    </w:p>
    <w:p w:rsidR="00976897" w:rsidRDefault="00976897" w:rsidP="00976897">
      <w:pPr>
        <w:pStyle w:val="ListParagraph"/>
        <w:spacing w:after="0" w:line="240" w:lineRule="auto"/>
        <w:ind w:left="0"/>
        <w:jc w:val="both"/>
        <w:rPr>
          <w:rFonts w:asciiTheme="minorHAnsi" w:hAnsiTheme="minorHAnsi"/>
          <w:sz w:val="24"/>
          <w:szCs w:val="24"/>
        </w:rPr>
      </w:pPr>
      <w:r>
        <w:rPr>
          <w:rFonts w:asciiTheme="minorHAnsi" w:hAnsiTheme="minorHAnsi"/>
          <w:sz w:val="24"/>
          <w:szCs w:val="24"/>
        </w:rPr>
        <w:t>At least one of these:</w:t>
      </w:r>
    </w:p>
    <w:p w:rsidR="00976897" w:rsidRDefault="00976897" w:rsidP="000C2DCE">
      <w:pPr>
        <w:pStyle w:val="ListParagraph"/>
        <w:numPr>
          <w:ilvl w:val="0"/>
          <w:numId w:val="54"/>
        </w:numPr>
        <w:spacing w:after="0" w:line="240" w:lineRule="auto"/>
        <w:jc w:val="both"/>
        <w:rPr>
          <w:rFonts w:asciiTheme="minorHAnsi" w:hAnsiTheme="minorHAnsi"/>
          <w:sz w:val="24"/>
          <w:szCs w:val="24"/>
        </w:rPr>
      </w:pPr>
      <w:r>
        <w:rPr>
          <w:rFonts w:asciiTheme="minorHAnsi" w:hAnsiTheme="minorHAnsi"/>
          <w:sz w:val="24"/>
          <w:szCs w:val="24"/>
        </w:rPr>
        <w:t>Work 10 hours shifts through the night and have to do court appearances through the day</w:t>
      </w:r>
    </w:p>
    <w:p w:rsidR="00976897" w:rsidRDefault="00976897" w:rsidP="000C2DCE">
      <w:pPr>
        <w:pStyle w:val="ListParagraph"/>
        <w:numPr>
          <w:ilvl w:val="0"/>
          <w:numId w:val="54"/>
        </w:numPr>
        <w:spacing w:after="0" w:line="240" w:lineRule="auto"/>
        <w:jc w:val="both"/>
        <w:rPr>
          <w:rFonts w:asciiTheme="minorHAnsi" w:hAnsiTheme="minorHAnsi"/>
          <w:sz w:val="24"/>
          <w:szCs w:val="24"/>
        </w:rPr>
      </w:pPr>
      <w:r>
        <w:rPr>
          <w:rFonts w:asciiTheme="minorHAnsi" w:hAnsiTheme="minorHAnsi"/>
          <w:sz w:val="24"/>
          <w:szCs w:val="24"/>
        </w:rPr>
        <w:t>Need to juggle your sleeping schedule or you will burn out</w:t>
      </w:r>
    </w:p>
    <w:p w:rsidR="00976897" w:rsidRDefault="00976897" w:rsidP="00976897">
      <w:pPr>
        <w:pStyle w:val="ListParagraph"/>
        <w:spacing w:after="0" w:line="240" w:lineRule="auto"/>
        <w:ind w:left="0"/>
        <w:jc w:val="both"/>
        <w:rPr>
          <w:rFonts w:asciiTheme="minorHAnsi" w:hAnsiTheme="minorHAnsi"/>
          <w:sz w:val="24"/>
          <w:szCs w:val="24"/>
        </w:rPr>
      </w:pPr>
    </w:p>
    <w:p w:rsidR="00976897" w:rsidRDefault="00976897" w:rsidP="00976897">
      <w:pPr>
        <w:pStyle w:val="ListParagraph"/>
        <w:spacing w:after="0" w:line="240" w:lineRule="auto"/>
        <w:ind w:left="0"/>
        <w:jc w:val="both"/>
        <w:rPr>
          <w:rFonts w:asciiTheme="minorHAnsi" w:hAnsiTheme="minorHAnsi"/>
          <w:sz w:val="24"/>
          <w:szCs w:val="24"/>
        </w:rPr>
      </w:pPr>
    </w:p>
    <w:p w:rsidR="00976897" w:rsidRDefault="00976897" w:rsidP="00976897">
      <w:pPr>
        <w:pStyle w:val="ListParagraph"/>
        <w:spacing w:after="0" w:line="240" w:lineRule="auto"/>
        <w:ind w:left="0"/>
        <w:jc w:val="both"/>
        <w:rPr>
          <w:rFonts w:asciiTheme="minorHAnsi" w:hAnsiTheme="minorHAnsi"/>
          <w:sz w:val="24"/>
          <w:szCs w:val="24"/>
        </w:rPr>
      </w:pPr>
      <w:r>
        <w:rPr>
          <w:rFonts w:asciiTheme="minorHAnsi" w:hAnsiTheme="minorHAnsi"/>
          <w:b/>
          <w:sz w:val="24"/>
          <w:szCs w:val="24"/>
        </w:rPr>
        <w:t>Task 4</w:t>
      </w:r>
      <w:r w:rsidRPr="000E10C6">
        <w:rPr>
          <w:rFonts w:asciiTheme="minorHAnsi" w:hAnsiTheme="minorHAnsi"/>
          <w:b/>
          <w:sz w:val="24"/>
          <w:szCs w:val="24"/>
        </w:rPr>
        <w:t>:</w:t>
      </w:r>
      <w:r>
        <w:rPr>
          <w:rFonts w:asciiTheme="minorHAnsi" w:hAnsiTheme="minorHAnsi"/>
          <w:b/>
          <w:sz w:val="24"/>
          <w:szCs w:val="24"/>
        </w:rPr>
        <w:t xml:space="preserve"> </w:t>
      </w:r>
      <w:r>
        <w:rPr>
          <w:rFonts w:asciiTheme="minorHAnsi" w:hAnsiTheme="minorHAnsi"/>
          <w:sz w:val="24"/>
          <w:szCs w:val="24"/>
        </w:rPr>
        <w:t>How many years does an individual have to work as an officer before making a good wage?</w:t>
      </w:r>
    </w:p>
    <w:p w:rsidR="00976897" w:rsidRPr="000E10C6" w:rsidRDefault="00976897" w:rsidP="00976897">
      <w:pPr>
        <w:pStyle w:val="ListParagraph"/>
        <w:spacing w:after="0" w:line="240" w:lineRule="auto"/>
        <w:ind w:left="0"/>
        <w:jc w:val="both"/>
        <w:rPr>
          <w:rFonts w:asciiTheme="minorHAnsi" w:hAnsiTheme="minorHAnsi"/>
          <w:sz w:val="24"/>
          <w:szCs w:val="24"/>
        </w:rPr>
      </w:pPr>
    </w:p>
    <w:p w:rsidR="00976897" w:rsidRDefault="00976897" w:rsidP="000C2DCE">
      <w:pPr>
        <w:pStyle w:val="ListParagraph"/>
        <w:numPr>
          <w:ilvl w:val="0"/>
          <w:numId w:val="55"/>
        </w:numPr>
        <w:spacing w:after="0" w:line="240" w:lineRule="auto"/>
        <w:jc w:val="both"/>
        <w:rPr>
          <w:rFonts w:asciiTheme="minorHAnsi" w:hAnsiTheme="minorHAnsi"/>
          <w:sz w:val="24"/>
          <w:szCs w:val="24"/>
        </w:rPr>
      </w:pPr>
      <w:r>
        <w:rPr>
          <w:rFonts w:asciiTheme="minorHAnsi" w:hAnsiTheme="minorHAnsi"/>
          <w:sz w:val="24"/>
          <w:szCs w:val="24"/>
        </w:rPr>
        <w:t>5 years ($70,000+)  (the first 5 years $30,000-$40,000)</w:t>
      </w:r>
    </w:p>
    <w:p w:rsidR="00976897" w:rsidRDefault="00976897" w:rsidP="00976897">
      <w:pPr>
        <w:pStyle w:val="ListParagraph"/>
        <w:spacing w:after="0" w:line="240" w:lineRule="auto"/>
        <w:ind w:left="0"/>
        <w:jc w:val="both"/>
        <w:rPr>
          <w:rFonts w:asciiTheme="minorHAnsi" w:hAnsiTheme="minorHAnsi"/>
          <w:sz w:val="24"/>
          <w:szCs w:val="24"/>
        </w:rPr>
      </w:pPr>
    </w:p>
    <w:p w:rsidR="00976897" w:rsidRDefault="00976897" w:rsidP="00976897">
      <w:pPr>
        <w:pStyle w:val="ListParagraph"/>
        <w:spacing w:after="0" w:line="240" w:lineRule="auto"/>
        <w:ind w:left="0"/>
        <w:jc w:val="both"/>
        <w:rPr>
          <w:rFonts w:asciiTheme="minorHAnsi" w:hAnsiTheme="minorHAnsi"/>
          <w:sz w:val="24"/>
          <w:szCs w:val="24"/>
        </w:rPr>
      </w:pPr>
      <w:r>
        <w:rPr>
          <w:rFonts w:asciiTheme="minorHAnsi" w:hAnsiTheme="minorHAnsi"/>
          <w:b/>
          <w:sz w:val="24"/>
          <w:szCs w:val="24"/>
        </w:rPr>
        <w:t>Task 5</w:t>
      </w:r>
      <w:r w:rsidRPr="007C1003">
        <w:rPr>
          <w:rFonts w:asciiTheme="minorHAnsi" w:hAnsiTheme="minorHAnsi"/>
          <w:b/>
          <w:sz w:val="24"/>
          <w:szCs w:val="24"/>
        </w:rPr>
        <w:t>:</w:t>
      </w:r>
      <w:r w:rsidRPr="007C1003">
        <w:rPr>
          <w:rFonts w:asciiTheme="minorHAnsi" w:hAnsiTheme="minorHAnsi"/>
          <w:b/>
          <w:sz w:val="24"/>
          <w:szCs w:val="24"/>
        </w:rPr>
        <w:tab/>
      </w:r>
      <w:r>
        <w:rPr>
          <w:rFonts w:asciiTheme="minorHAnsi" w:hAnsiTheme="minorHAnsi"/>
          <w:b/>
          <w:sz w:val="24"/>
          <w:szCs w:val="24"/>
        </w:rPr>
        <w:t xml:space="preserve"> </w:t>
      </w:r>
      <w:r w:rsidRPr="007C1003">
        <w:rPr>
          <w:rFonts w:asciiTheme="minorHAnsi" w:hAnsiTheme="minorHAnsi"/>
          <w:sz w:val="24"/>
          <w:szCs w:val="24"/>
        </w:rPr>
        <w:t xml:space="preserve">What kind of backgrounds do people who are competing for police jobs have? </w:t>
      </w:r>
    </w:p>
    <w:p w:rsidR="00976897" w:rsidRDefault="00976897" w:rsidP="00976897">
      <w:pPr>
        <w:pStyle w:val="ListParagraph"/>
        <w:spacing w:after="0" w:line="240" w:lineRule="auto"/>
        <w:ind w:left="0"/>
        <w:jc w:val="both"/>
        <w:rPr>
          <w:rFonts w:asciiTheme="minorHAnsi" w:hAnsiTheme="minorHAnsi"/>
          <w:sz w:val="24"/>
          <w:szCs w:val="24"/>
        </w:rPr>
      </w:pPr>
    </w:p>
    <w:p w:rsidR="00976897" w:rsidRDefault="00976897" w:rsidP="00976897">
      <w:pPr>
        <w:pStyle w:val="ListParagraph"/>
        <w:spacing w:after="0" w:line="240" w:lineRule="auto"/>
        <w:ind w:left="0"/>
        <w:jc w:val="both"/>
        <w:rPr>
          <w:rFonts w:asciiTheme="minorHAnsi" w:hAnsiTheme="minorHAnsi"/>
          <w:sz w:val="24"/>
          <w:szCs w:val="24"/>
        </w:rPr>
      </w:pPr>
      <w:r>
        <w:rPr>
          <w:rFonts w:asciiTheme="minorHAnsi" w:hAnsiTheme="minorHAnsi"/>
          <w:sz w:val="24"/>
          <w:szCs w:val="24"/>
        </w:rPr>
        <w:t>At least two of these:</w:t>
      </w:r>
    </w:p>
    <w:p w:rsidR="00976897" w:rsidRDefault="00976897" w:rsidP="000C2DCE">
      <w:pPr>
        <w:pStyle w:val="ListParagraph"/>
        <w:numPr>
          <w:ilvl w:val="0"/>
          <w:numId w:val="55"/>
        </w:numPr>
        <w:spacing w:after="0" w:line="240" w:lineRule="auto"/>
        <w:jc w:val="both"/>
        <w:rPr>
          <w:rFonts w:asciiTheme="minorHAnsi" w:hAnsiTheme="minorHAnsi"/>
          <w:sz w:val="24"/>
          <w:szCs w:val="24"/>
        </w:rPr>
      </w:pPr>
      <w:r>
        <w:rPr>
          <w:rFonts w:asciiTheme="minorHAnsi" w:hAnsiTheme="minorHAnsi"/>
          <w:sz w:val="24"/>
          <w:szCs w:val="24"/>
        </w:rPr>
        <w:t>Professionals from other fields</w:t>
      </w:r>
    </w:p>
    <w:p w:rsidR="00976897" w:rsidRDefault="00976897" w:rsidP="000C2DCE">
      <w:pPr>
        <w:pStyle w:val="ListParagraph"/>
        <w:numPr>
          <w:ilvl w:val="0"/>
          <w:numId w:val="55"/>
        </w:numPr>
        <w:spacing w:after="0" w:line="240" w:lineRule="auto"/>
        <w:jc w:val="both"/>
        <w:rPr>
          <w:rFonts w:asciiTheme="minorHAnsi" w:hAnsiTheme="minorHAnsi"/>
          <w:sz w:val="24"/>
          <w:szCs w:val="24"/>
        </w:rPr>
      </w:pPr>
      <w:r>
        <w:rPr>
          <w:rFonts w:asciiTheme="minorHAnsi" w:hAnsiTheme="minorHAnsi"/>
          <w:sz w:val="24"/>
          <w:szCs w:val="24"/>
        </w:rPr>
        <w:t>Doctors</w:t>
      </w:r>
    </w:p>
    <w:p w:rsidR="00976897" w:rsidRDefault="00976897" w:rsidP="000C2DCE">
      <w:pPr>
        <w:pStyle w:val="ListParagraph"/>
        <w:numPr>
          <w:ilvl w:val="0"/>
          <w:numId w:val="55"/>
        </w:numPr>
        <w:spacing w:after="0" w:line="240" w:lineRule="auto"/>
        <w:jc w:val="both"/>
        <w:rPr>
          <w:rFonts w:asciiTheme="minorHAnsi" w:hAnsiTheme="minorHAnsi"/>
          <w:sz w:val="24"/>
          <w:szCs w:val="24"/>
        </w:rPr>
      </w:pPr>
      <w:r>
        <w:rPr>
          <w:rFonts w:asciiTheme="minorHAnsi" w:hAnsiTheme="minorHAnsi"/>
          <w:sz w:val="24"/>
          <w:szCs w:val="24"/>
        </w:rPr>
        <w:t>Lawyers</w:t>
      </w:r>
    </w:p>
    <w:p w:rsidR="00976897" w:rsidRDefault="00976897" w:rsidP="000C2DCE">
      <w:pPr>
        <w:pStyle w:val="ListParagraph"/>
        <w:numPr>
          <w:ilvl w:val="0"/>
          <w:numId w:val="55"/>
        </w:numPr>
        <w:spacing w:after="0" w:line="240" w:lineRule="auto"/>
        <w:jc w:val="both"/>
        <w:rPr>
          <w:rFonts w:asciiTheme="minorHAnsi" w:hAnsiTheme="minorHAnsi"/>
          <w:sz w:val="24"/>
          <w:szCs w:val="24"/>
        </w:rPr>
      </w:pPr>
      <w:r>
        <w:rPr>
          <w:rFonts w:asciiTheme="minorHAnsi" w:hAnsiTheme="minorHAnsi"/>
          <w:sz w:val="24"/>
          <w:szCs w:val="24"/>
        </w:rPr>
        <w:t>Psychologists</w:t>
      </w:r>
    </w:p>
    <w:p w:rsidR="00976897" w:rsidRDefault="00976897" w:rsidP="000C2DCE">
      <w:pPr>
        <w:pStyle w:val="ListParagraph"/>
        <w:numPr>
          <w:ilvl w:val="0"/>
          <w:numId w:val="55"/>
        </w:numPr>
        <w:spacing w:after="0" w:line="240" w:lineRule="auto"/>
        <w:jc w:val="both"/>
        <w:rPr>
          <w:rFonts w:asciiTheme="minorHAnsi" w:hAnsiTheme="minorHAnsi"/>
          <w:sz w:val="24"/>
          <w:szCs w:val="24"/>
        </w:rPr>
      </w:pPr>
      <w:r>
        <w:rPr>
          <w:rFonts w:asciiTheme="minorHAnsi" w:hAnsiTheme="minorHAnsi"/>
          <w:sz w:val="24"/>
          <w:szCs w:val="24"/>
        </w:rPr>
        <w:t>People with degrees</w:t>
      </w:r>
    </w:p>
    <w:p w:rsidR="00976897" w:rsidRDefault="00976897" w:rsidP="000C2DCE">
      <w:pPr>
        <w:pStyle w:val="ListParagraph"/>
        <w:numPr>
          <w:ilvl w:val="0"/>
          <w:numId w:val="55"/>
        </w:numPr>
        <w:spacing w:after="0" w:line="240" w:lineRule="auto"/>
        <w:jc w:val="both"/>
        <w:rPr>
          <w:rFonts w:asciiTheme="minorHAnsi" w:hAnsiTheme="minorHAnsi"/>
          <w:sz w:val="24"/>
          <w:szCs w:val="24"/>
        </w:rPr>
      </w:pPr>
      <w:r>
        <w:rPr>
          <w:rFonts w:asciiTheme="minorHAnsi" w:hAnsiTheme="minorHAnsi"/>
          <w:sz w:val="24"/>
          <w:szCs w:val="24"/>
        </w:rPr>
        <w:t>People with life experience</w:t>
      </w:r>
    </w:p>
    <w:p w:rsidR="00976897" w:rsidRPr="00736EBC" w:rsidRDefault="00976897" w:rsidP="000C2DCE">
      <w:pPr>
        <w:pStyle w:val="ListParagraph"/>
        <w:numPr>
          <w:ilvl w:val="0"/>
          <w:numId w:val="55"/>
        </w:numPr>
        <w:spacing w:after="0" w:line="240" w:lineRule="auto"/>
        <w:jc w:val="both"/>
        <w:rPr>
          <w:rFonts w:asciiTheme="minorHAnsi" w:hAnsiTheme="minorHAnsi"/>
          <w:sz w:val="24"/>
          <w:szCs w:val="24"/>
        </w:rPr>
      </w:pPr>
      <w:r>
        <w:rPr>
          <w:rFonts w:asciiTheme="minorHAnsi" w:hAnsiTheme="minorHAnsi"/>
          <w:sz w:val="24"/>
          <w:szCs w:val="24"/>
        </w:rPr>
        <w:t>“Young up-and-comers”</w:t>
      </w:r>
    </w:p>
    <w:p w:rsidR="00976897" w:rsidRDefault="00976897" w:rsidP="00976897">
      <w:pPr>
        <w:pStyle w:val="ListParagraph"/>
        <w:spacing w:after="0" w:line="240" w:lineRule="auto"/>
        <w:ind w:left="0"/>
        <w:jc w:val="both"/>
        <w:rPr>
          <w:rFonts w:asciiTheme="minorHAnsi" w:hAnsiTheme="minorHAnsi"/>
          <w:sz w:val="24"/>
          <w:szCs w:val="24"/>
        </w:rPr>
      </w:pPr>
    </w:p>
    <w:p w:rsidR="00976897" w:rsidRPr="007C1003" w:rsidRDefault="00976897" w:rsidP="00976897">
      <w:pPr>
        <w:pStyle w:val="ListParagraph"/>
        <w:spacing w:after="0" w:line="240" w:lineRule="auto"/>
        <w:ind w:left="0"/>
        <w:jc w:val="both"/>
        <w:rPr>
          <w:rFonts w:asciiTheme="minorHAnsi" w:hAnsiTheme="minorHAnsi"/>
          <w:b/>
          <w:sz w:val="24"/>
          <w:szCs w:val="24"/>
        </w:rPr>
      </w:pPr>
    </w:p>
    <w:p w:rsidR="00976897" w:rsidRPr="007C1003" w:rsidRDefault="00976897" w:rsidP="00976897">
      <w:pPr>
        <w:pStyle w:val="ListParagraph"/>
        <w:spacing w:after="0" w:line="240" w:lineRule="auto"/>
        <w:ind w:left="0"/>
        <w:jc w:val="both"/>
        <w:rPr>
          <w:rFonts w:asciiTheme="minorHAnsi" w:hAnsiTheme="minorHAnsi"/>
          <w:b/>
          <w:sz w:val="24"/>
          <w:szCs w:val="24"/>
        </w:rPr>
      </w:pPr>
      <w:r>
        <w:rPr>
          <w:rFonts w:asciiTheme="minorHAnsi" w:hAnsiTheme="minorHAnsi"/>
          <w:b/>
          <w:sz w:val="24"/>
          <w:szCs w:val="24"/>
        </w:rPr>
        <w:t>Task 6</w:t>
      </w:r>
      <w:r w:rsidRPr="007C1003">
        <w:rPr>
          <w:rFonts w:asciiTheme="minorHAnsi" w:hAnsiTheme="minorHAnsi"/>
          <w:b/>
          <w:sz w:val="24"/>
          <w:szCs w:val="24"/>
        </w:rPr>
        <w:t>:</w:t>
      </w:r>
      <w:r w:rsidRPr="007C1003">
        <w:rPr>
          <w:rFonts w:asciiTheme="minorHAnsi" w:hAnsiTheme="minorHAnsi"/>
          <w:b/>
          <w:sz w:val="24"/>
          <w:szCs w:val="24"/>
        </w:rPr>
        <w:tab/>
      </w:r>
      <w:r w:rsidRPr="007C1003">
        <w:rPr>
          <w:rFonts w:asciiTheme="minorHAnsi" w:hAnsiTheme="minorHAnsi"/>
          <w:sz w:val="24"/>
          <w:szCs w:val="24"/>
        </w:rPr>
        <w:t>What does Jason mean when he says that a police constable is a “jack of all trades”?</w:t>
      </w:r>
    </w:p>
    <w:p w:rsidR="00CE027D" w:rsidRPr="00CE027D" w:rsidRDefault="00976897" w:rsidP="000C2DCE">
      <w:pPr>
        <w:pStyle w:val="ListParagraph"/>
        <w:numPr>
          <w:ilvl w:val="0"/>
          <w:numId w:val="56"/>
        </w:numPr>
        <w:ind w:right="-324"/>
        <w:rPr>
          <w:sz w:val="24"/>
          <w:szCs w:val="24"/>
        </w:rPr>
      </w:pPr>
      <w:r w:rsidRPr="00CE027D">
        <w:rPr>
          <w:rFonts w:asciiTheme="minorHAnsi" w:hAnsiTheme="minorHAnsi" w:cs="Calibri"/>
          <w:sz w:val="24"/>
          <w:szCs w:val="24"/>
        </w:rPr>
        <w:lastRenderedPageBreak/>
        <w:t>There is a lot of variety in the job. You need to have skills in many different areas.</w:t>
      </w:r>
      <w:bookmarkStart w:id="4" w:name="_Toc405293291"/>
      <w:bookmarkStart w:id="5" w:name="_Toc407883300"/>
      <w:bookmarkStart w:id="6" w:name="_Toc415318284"/>
    </w:p>
    <w:p w:rsidR="00CE027D" w:rsidRDefault="00CE027D" w:rsidP="00976897">
      <w:pPr>
        <w:pStyle w:val="Heading3"/>
        <w:rPr>
          <w:sz w:val="24"/>
          <w:szCs w:val="24"/>
        </w:rPr>
      </w:pPr>
    </w:p>
    <w:p w:rsidR="00976897" w:rsidRPr="00E42BB8" w:rsidRDefault="00976897" w:rsidP="00976897">
      <w:pPr>
        <w:pStyle w:val="Heading3"/>
        <w:rPr>
          <w:rFonts w:asciiTheme="minorHAnsi" w:hAnsiTheme="minorHAnsi"/>
          <w:color w:val="auto"/>
          <w:sz w:val="24"/>
          <w:szCs w:val="24"/>
        </w:rPr>
      </w:pPr>
      <w:r w:rsidRPr="00E42BB8">
        <w:rPr>
          <w:rFonts w:asciiTheme="minorHAnsi" w:hAnsiTheme="minorHAnsi"/>
          <w:color w:val="auto"/>
          <w:sz w:val="24"/>
          <w:szCs w:val="24"/>
        </w:rPr>
        <w:t>Job Profile: Police Constable</w:t>
      </w:r>
      <w:bookmarkEnd w:id="4"/>
      <w:bookmarkEnd w:id="5"/>
      <w:bookmarkEnd w:id="6"/>
    </w:p>
    <w:p w:rsidR="00976897" w:rsidRPr="007C1003" w:rsidRDefault="00976897" w:rsidP="00976897">
      <w:pPr>
        <w:rPr>
          <w:rFonts w:asciiTheme="minorHAnsi" w:hAnsiTheme="minorHAnsi"/>
          <w:sz w:val="24"/>
          <w:szCs w:val="24"/>
        </w:rPr>
      </w:pP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A3.1</w:t>
            </w:r>
          </w:p>
        </w:tc>
        <w:tc>
          <w:tcPr>
            <w:tcW w:w="6822" w:type="dxa"/>
          </w:tcPr>
          <w:p w:rsidR="00976897" w:rsidRPr="007C1003" w:rsidRDefault="00976897" w:rsidP="000C2DCE">
            <w:pPr>
              <w:numPr>
                <w:ilvl w:val="0"/>
                <w:numId w:val="28"/>
              </w:numPr>
              <w:spacing w:after="0"/>
              <w:contextualSpacing/>
              <w:rPr>
                <w:rFonts w:asciiTheme="minorHAnsi" w:hAnsiTheme="minorHAnsi"/>
                <w:sz w:val="24"/>
                <w:szCs w:val="24"/>
              </w:rPr>
            </w:pPr>
            <w:r w:rsidRPr="007C1003">
              <w:rPr>
                <w:rFonts w:asciiTheme="minorHAnsi" w:hAnsiTheme="minorHAnsi"/>
                <w:sz w:val="24"/>
                <w:szCs w:val="24"/>
              </w:rPr>
              <w:t>Listens/watches broadcast for one piece of information</w:t>
            </w:r>
          </w:p>
          <w:p w:rsidR="00976897" w:rsidRPr="007C1003" w:rsidRDefault="00976897" w:rsidP="00424025">
            <w:pPr>
              <w:spacing w:after="0"/>
              <w:contextualSpacing/>
              <w:rPr>
                <w:rFonts w:asciiTheme="minorHAnsi" w:hAnsiTheme="minorHAnsi"/>
                <w:b/>
                <w:sz w:val="24"/>
                <w:szCs w:val="24"/>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A3.2</w:t>
            </w:r>
          </w:p>
        </w:tc>
        <w:tc>
          <w:tcPr>
            <w:tcW w:w="6822" w:type="dxa"/>
          </w:tcPr>
          <w:p w:rsidR="00976897" w:rsidRPr="007C1003" w:rsidRDefault="00976897" w:rsidP="000C2DCE">
            <w:pPr>
              <w:numPr>
                <w:ilvl w:val="0"/>
                <w:numId w:val="27"/>
              </w:numPr>
              <w:spacing w:after="0"/>
              <w:contextualSpacing/>
              <w:rPr>
                <w:rFonts w:asciiTheme="minorHAnsi" w:hAnsiTheme="minorHAnsi"/>
                <w:sz w:val="24"/>
                <w:szCs w:val="24"/>
              </w:rPr>
            </w:pPr>
            <w:r w:rsidRPr="007C1003">
              <w:rPr>
                <w:rFonts w:asciiTheme="minorHAnsi" w:hAnsiTheme="minorHAnsi"/>
                <w:sz w:val="24"/>
                <w:szCs w:val="24"/>
              </w:rPr>
              <w:t>Listens/watches broadcast for more than one piece of information or one piece of information with a low level inference or with many distractors</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A3.3</w:t>
            </w:r>
          </w:p>
        </w:tc>
        <w:tc>
          <w:tcPr>
            <w:tcW w:w="6822" w:type="dxa"/>
          </w:tcPr>
          <w:p w:rsidR="00976897" w:rsidRPr="007C1003" w:rsidRDefault="00976897" w:rsidP="000C2DCE">
            <w:pPr>
              <w:pStyle w:val="ListParagraph"/>
              <w:numPr>
                <w:ilvl w:val="0"/>
                <w:numId w:val="27"/>
              </w:numPr>
              <w:spacing w:before="120" w:after="120"/>
              <w:rPr>
                <w:rFonts w:asciiTheme="minorHAnsi" w:hAnsiTheme="minorHAnsi"/>
                <w:sz w:val="24"/>
                <w:szCs w:val="24"/>
              </w:rPr>
            </w:pPr>
            <w:r w:rsidRPr="007C1003">
              <w:rPr>
                <w:rFonts w:asciiTheme="minorHAnsi" w:hAnsiTheme="minorHAnsi"/>
                <w:sz w:val="24"/>
                <w:szCs w:val="24"/>
              </w:rPr>
              <w:t>Listens/watches broadcast for more than one piece of information and integrates that information</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Pr="007C1003" w:rsidRDefault="00976897" w:rsidP="00976897">
      <w:pPr>
        <w:tabs>
          <w:tab w:val="left" w:pos="936"/>
        </w:tabs>
        <w:rPr>
          <w:rFonts w:asciiTheme="minorHAnsi" w:hAnsiTheme="minorHAnsi"/>
          <w:sz w:val="24"/>
          <w:szCs w:val="24"/>
        </w:rPr>
      </w:pPr>
      <w:r>
        <w:rPr>
          <w:rFonts w:asciiTheme="minorHAnsi" w:hAnsiTheme="minorHAnsi"/>
          <w:sz w:val="24"/>
          <w:szCs w:val="24"/>
        </w:rPr>
        <w:t xml:space="preserve">Print </w:t>
      </w:r>
      <w:r w:rsidRPr="007C1003">
        <w:rPr>
          <w:rFonts w:asciiTheme="minorHAnsi" w:hAnsiTheme="minorHAnsi"/>
          <w:sz w:val="24"/>
          <w:szCs w:val="24"/>
        </w:rPr>
        <w:t>Instructor</w:t>
      </w:r>
      <w:r>
        <w:rPr>
          <w:rFonts w:asciiTheme="minorHAnsi" w:hAnsiTheme="minorHAnsi"/>
          <w:sz w:val="24"/>
          <w:szCs w:val="24"/>
        </w:rPr>
        <w:t>’s Name</w:t>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t>Learner Signature</w:t>
      </w:r>
    </w:p>
    <w:p w:rsidR="00976897" w:rsidRDefault="00976897" w:rsidP="00976897">
      <w:pPr>
        <w:rPr>
          <w:rFonts w:asciiTheme="minorHAnsi" w:hAnsiTheme="minorHAnsi" w:cs="Calibri"/>
          <w:b/>
          <w:bCs/>
          <w:sz w:val="24"/>
          <w:szCs w:val="24"/>
        </w:rPr>
      </w:pPr>
    </w:p>
    <w:sectPr w:rsidR="00976897" w:rsidSect="00EC2602">
      <w:headerReference w:type="default" r:id="rId11"/>
      <w:footerReference w:type="default" r:id="rId1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CC" w:rsidRDefault="00CD4ACC" w:rsidP="00976897">
      <w:pPr>
        <w:spacing w:after="0" w:line="240" w:lineRule="auto"/>
      </w:pPr>
      <w:r>
        <w:separator/>
      </w:r>
    </w:p>
  </w:endnote>
  <w:endnote w:type="continuationSeparator" w:id="0">
    <w:p w:rsidR="00CD4ACC" w:rsidRDefault="00CD4ACC"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8095"/>
      <w:docPartObj>
        <w:docPartGallery w:val="Page Numbers (Bottom of Page)"/>
        <w:docPartUnique/>
      </w:docPartObj>
    </w:sdtPr>
    <w:sdtEndPr>
      <w:rPr>
        <w:noProof/>
      </w:rPr>
    </w:sdtEndPr>
    <w:sdtContent>
      <w:p w:rsidR="00BB371C" w:rsidRDefault="00BB371C">
        <w:pPr>
          <w:pStyle w:val="Footer"/>
          <w:jc w:val="right"/>
        </w:pPr>
        <w:r>
          <w:fldChar w:fldCharType="begin"/>
        </w:r>
        <w:r>
          <w:instrText xml:space="preserve"> PAGE   \* MERGEFORMAT </w:instrText>
        </w:r>
        <w:r>
          <w:fldChar w:fldCharType="separate"/>
        </w:r>
        <w:r w:rsidR="003C2F7D">
          <w:rPr>
            <w:noProof/>
          </w:rPr>
          <w:t>1</w:t>
        </w:r>
        <w:r>
          <w:rPr>
            <w:noProof/>
          </w:rPr>
          <w:fldChar w:fldCharType="end"/>
        </w:r>
      </w:p>
    </w:sdtContent>
  </w:sdt>
  <w:p w:rsidR="00BB371C" w:rsidRDefault="00BB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CC" w:rsidRDefault="00CD4ACC" w:rsidP="00976897">
      <w:pPr>
        <w:spacing w:after="0" w:line="240" w:lineRule="auto"/>
      </w:pPr>
      <w:r>
        <w:separator/>
      </w:r>
    </w:p>
  </w:footnote>
  <w:footnote w:type="continuationSeparator" w:id="0">
    <w:p w:rsidR="00CD4ACC" w:rsidRDefault="00CD4ACC"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A8" w:rsidRPr="00FF7DF6" w:rsidRDefault="00E14BA8" w:rsidP="00E14BA8">
    <w:pPr>
      <w:tabs>
        <w:tab w:val="left" w:pos="240"/>
      </w:tabs>
      <w:rPr>
        <w:rFonts w:ascii="Book Antiqua" w:hAnsi="Book Antiqua"/>
        <w:b/>
        <w:sz w:val="24"/>
        <w:szCs w:val="24"/>
      </w:rPr>
    </w:pPr>
    <w:r>
      <w:rPr>
        <w:noProof/>
        <w:lang w:eastAsia="en-CA"/>
      </w:rPr>
      <w:drawing>
        <wp:anchor distT="0" distB="0" distL="114300" distR="114300" simplePos="0" relativeHeight="251659264" behindDoc="1" locked="0" layoutInCell="1" allowOverlap="1" wp14:anchorId="6F0A672C" wp14:editId="7D24EB0E">
          <wp:simplePos x="0" y="0"/>
          <wp:positionH relativeFrom="column">
            <wp:posOffset>152400</wp:posOffset>
          </wp:positionH>
          <wp:positionV relativeFrom="paragraph">
            <wp:posOffset>-181610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p w:rsidR="00E14BA8" w:rsidRDefault="00E14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3339"/>
    <w:rsid w:val="00006433"/>
    <w:rsid w:val="00007896"/>
    <w:rsid w:val="000150CE"/>
    <w:rsid w:val="000162FF"/>
    <w:rsid w:val="00017FCB"/>
    <w:rsid w:val="00023F29"/>
    <w:rsid w:val="00023FC0"/>
    <w:rsid w:val="00027D7E"/>
    <w:rsid w:val="0003055C"/>
    <w:rsid w:val="000314C7"/>
    <w:rsid w:val="00031E56"/>
    <w:rsid w:val="000376CC"/>
    <w:rsid w:val="00041E1E"/>
    <w:rsid w:val="00044F81"/>
    <w:rsid w:val="000463D8"/>
    <w:rsid w:val="00060B54"/>
    <w:rsid w:val="0006384B"/>
    <w:rsid w:val="00076D5D"/>
    <w:rsid w:val="0007703C"/>
    <w:rsid w:val="00077926"/>
    <w:rsid w:val="00085C3F"/>
    <w:rsid w:val="00086C4B"/>
    <w:rsid w:val="00091A15"/>
    <w:rsid w:val="00092DA9"/>
    <w:rsid w:val="000962EC"/>
    <w:rsid w:val="00097A0D"/>
    <w:rsid w:val="000A41B1"/>
    <w:rsid w:val="000B6740"/>
    <w:rsid w:val="000C0E67"/>
    <w:rsid w:val="000C2DCE"/>
    <w:rsid w:val="000C3E67"/>
    <w:rsid w:val="000D0F9C"/>
    <w:rsid w:val="000E03B2"/>
    <w:rsid w:val="000E040A"/>
    <w:rsid w:val="000E05BD"/>
    <w:rsid w:val="000E0B57"/>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7EC9"/>
    <w:rsid w:val="001445B6"/>
    <w:rsid w:val="00147668"/>
    <w:rsid w:val="00154C01"/>
    <w:rsid w:val="0015580E"/>
    <w:rsid w:val="001568E2"/>
    <w:rsid w:val="00156951"/>
    <w:rsid w:val="00156CC4"/>
    <w:rsid w:val="00161608"/>
    <w:rsid w:val="0016228C"/>
    <w:rsid w:val="00165DC9"/>
    <w:rsid w:val="00172212"/>
    <w:rsid w:val="0017245D"/>
    <w:rsid w:val="001729DA"/>
    <w:rsid w:val="00174EF9"/>
    <w:rsid w:val="001804C3"/>
    <w:rsid w:val="001819EE"/>
    <w:rsid w:val="00183089"/>
    <w:rsid w:val="00190A59"/>
    <w:rsid w:val="00195789"/>
    <w:rsid w:val="00195928"/>
    <w:rsid w:val="001966DD"/>
    <w:rsid w:val="001A1090"/>
    <w:rsid w:val="001A3110"/>
    <w:rsid w:val="001A79CD"/>
    <w:rsid w:val="001B7104"/>
    <w:rsid w:val="001B7D63"/>
    <w:rsid w:val="001C062F"/>
    <w:rsid w:val="001C0C03"/>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1F7FEB"/>
    <w:rsid w:val="00202AA7"/>
    <w:rsid w:val="0020510E"/>
    <w:rsid w:val="00210F99"/>
    <w:rsid w:val="00214291"/>
    <w:rsid w:val="00217E2E"/>
    <w:rsid w:val="00220407"/>
    <w:rsid w:val="00221948"/>
    <w:rsid w:val="002305C9"/>
    <w:rsid w:val="00236F35"/>
    <w:rsid w:val="00237B07"/>
    <w:rsid w:val="002476F8"/>
    <w:rsid w:val="00253356"/>
    <w:rsid w:val="00253EE3"/>
    <w:rsid w:val="00254B08"/>
    <w:rsid w:val="002602A5"/>
    <w:rsid w:val="002605A9"/>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D062F"/>
    <w:rsid w:val="002D0AF8"/>
    <w:rsid w:val="002D4489"/>
    <w:rsid w:val="002D7C2A"/>
    <w:rsid w:val="002E23C5"/>
    <w:rsid w:val="002F5E98"/>
    <w:rsid w:val="00300A58"/>
    <w:rsid w:val="00305794"/>
    <w:rsid w:val="003065B6"/>
    <w:rsid w:val="00306EEE"/>
    <w:rsid w:val="003163E7"/>
    <w:rsid w:val="003227F7"/>
    <w:rsid w:val="0032659A"/>
    <w:rsid w:val="0032679B"/>
    <w:rsid w:val="003276D3"/>
    <w:rsid w:val="003338E8"/>
    <w:rsid w:val="00335D3D"/>
    <w:rsid w:val="003373B3"/>
    <w:rsid w:val="00342787"/>
    <w:rsid w:val="00346F88"/>
    <w:rsid w:val="00356FD1"/>
    <w:rsid w:val="00362402"/>
    <w:rsid w:val="0036315C"/>
    <w:rsid w:val="00371774"/>
    <w:rsid w:val="00373D3C"/>
    <w:rsid w:val="003762AE"/>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D5B"/>
    <w:rsid w:val="003C1FE9"/>
    <w:rsid w:val="003C2F7D"/>
    <w:rsid w:val="003D2ADE"/>
    <w:rsid w:val="003E044E"/>
    <w:rsid w:val="003F191B"/>
    <w:rsid w:val="003F3DC0"/>
    <w:rsid w:val="003F4415"/>
    <w:rsid w:val="003F6B33"/>
    <w:rsid w:val="003F6B38"/>
    <w:rsid w:val="003F71CA"/>
    <w:rsid w:val="00401814"/>
    <w:rsid w:val="0041548F"/>
    <w:rsid w:val="00422FA3"/>
    <w:rsid w:val="00432122"/>
    <w:rsid w:val="00432164"/>
    <w:rsid w:val="004321E5"/>
    <w:rsid w:val="00437456"/>
    <w:rsid w:val="004415CC"/>
    <w:rsid w:val="00442DED"/>
    <w:rsid w:val="004430E7"/>
    <w:rsid w:val="0044474B"/>
    <w:rsid w:val="00454BE4"/>
    <w:rsid w:val="00455D66"/>
    <w:rsid w:val="00474302"/>
    <w:rsid w:val="00474EE9"/>
    <w:rsid w:val="00476B07"/>
    <w:rsid w:val="004800BD"/>
    <w:rsid w:val="004811C8"/>
    <w:rsid w:val="00483280"/>
    <w:rsid w:val="0048554F"/>
    <w:rsid w:val="00487859"/>
    <w:rsid w:val="00490F8F"/>
    <w:rsid w:val="004925E1"/>
    <w:rsid w:val="00493452"/>
    <w:rsid w:val="00495649"/>
    <w:rsid w:val="004A2E8F"/>
    <w:rsid w:val="004A46F2"/>
    <w:rsid w:val="004A6DFD"/>
    <w:rsid w:val="004B4217"/>
    <w:rsid w:val="004B72A2"/>
    <w:rsid w:val="004C374F"/>
    <w:rsid w:val="004C4141"/>
    <w:rsid w:val="004C494E"/>
    <w:rsid w:val="004E1419"/>
    <w:rsid w:val="004E25AE"/>
    <w:rsid w:val="004E41A6"/>
    <w:rsid w:val="004E59BB"/>
    <w:rsid w:val="004E775E"/>
    <w:rsid w:val="004F681C"/>
    <w:rsid w:val="0050149A"/>
    <w:rsid w:val="00504FEC"/>
    <w:rsid w:val="005117EA"/>
    <w:rsid w:val="00514032"/>
    <w:rsid w:val="00516DCD"/>
    <w:rsid w:val="00520124"/>
    <w:rsid w:val="00521FB0"/>
    <w:rsid w:val="005255DB"/>
    <w:rsid w:val="0052676D"/>
    <w:rsid w:val="00527A4A"/>
    <w:rsid w:val="00540C15"/>
    <w:rsid w:val="00546422"/>
    <w:rsid w:val="00546FEA"/>
    <w:rsid w:val="005476E5"/>
    <w:rsid w:val="005512F9"/>
    <w:rsid w:val="00554B9A"/>
    <w:rsid w:val="00562D5E"/>
    <w:rsid w:val="00563091"/>
    <w:rsid w:val="00567DED"/>
    <w:rsid w:val="00570CBD"/>
    <w:rsid w:val="00583073"/>
    <w:rsid w:val="005842DA"/>
    <w:rsid w:val="00585F36"/>
    <w:rsid w:val="00590FDF"/>
    <w:rsid w:val="00591E0B"/>
    <w:rsid w:val="005920FA"/>
    <w:rsid w:val="00594F1F"/>
    <w:rsid w:val="0059598D"/>
    <w:rsid w:val="0059654B"/>
    <w:rsid w:val="005A2D28"/>
    <w:rsid w:val="005A6554"/>
    <w:rsid w:val="005B09D2"/>
    <w:rsid w:val="005B1F84"/>
    <w:rsid w:val="005B206D"/>
    <w:rsid w:val="005B323B"/>
    <w:rsid w:val="005C7A53"/>
    <w:rsid w:val="005D2AE3"/>
    <w:rsid w:val="005E10CD"/>
    <w:rsid w:val="005E3CA1"/>
    <w:rsid w:val="005E519B"/>
    <w:rsid w:val="005E5F9B"/>
    <w:rsid w:val="005E69B8"/>
    <w:rsid w:val="005F4AA1"/>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43CB"/>
    <w:rsid w:val="00666773"/>
    <w:rsid w:val="00666B17"/>
    <w:rsid w:val="00670592"/>
    <w:rsid w:val="00680AA1"/>
    <w:rsid w:val="00683844"/>
    <w:rsid w:val="00693DC9"/>
    <w:rsid w:val="006955DF"/>
    <w:rsid w:val="006A0169"/>
    <w:rsid w:val="006A054D"/>
    <w:rsid w:val="006A20EC"/>
    <w:rsid w:val="006A4ACB"/>
    <w:rsid w:val="006B1924"/>
    <w:rsid w:val="006C508A"/>
    <w:rsid w:val="006D0B0A"/>
    <w:rsid w:val="006D3AE2"/>
    <w:rsid w:val="006E241A"/>
    <w:rsid w:val="006E471A"/>
    <w:rsid w:val="006E687A"/>
    <w:rsid w:val="006F4B0D"/>
    <w:rsid w:val="0070267B"/>
    <w:rsid w:val="007103E5"/>
    <w:rsid w:val="00715D95"/>
    <w:rsid w:val="00716786"/>
    <w:rsid w:val="007170F7"/>
    <w:rsid w:val="00721620"/>
    <w:rsid w:val="00722D18"/>
    <w:rsid w:val="00723329"/>
    <w:rsid w:val="007247DD"/>
    <w:rsid w:val="0072698F"/>
    <w:rsid w:val="00727AD0"/>
    <w:rsid w:val="0073123A"/>
    <w:rsid w:val="00731620"/>
    <w:rsid w:val="00733BB0"/>
    <w:rsid w:val="0073441B"/>
    <w:rsid w:val="00741499"/>
    <w:rsid w:val="00744C5B"/>
    <w:rsid w:val="00750E04"/>
    <w:rsid w:val="0075295E"/>
    <w:rsid w:val="00752D11"/>
    <w:rsid w:val="00753492"/>
    <w:rsid w:val="007538DA"/>
    <w:rsid w:val="00755E49"/>
    <w:rsid w:val="00756268"/>
    <w:rsid w:val="0076001F"/>
    <w:rsid w:val="00760551"/>
    <w:rsid w:val="00760587"/>
    <w:rsid w:val="0077192A"/>
    <w:rsid w:val="00773B92"/>
    <w:rsid w:val="00773DA8"/>
    <w:rsid w:val="00775B87"/>
    <w:rsid w:val="00776A92"/>
    <w:rsid w:val="00785880"/>
    <w:rsid w:val="00787004"/>
    <w:rsid w:val="007875B7"/>
    <w:rsid w:val="007902E6"/>
    <w:rsid w:val="007935CB"/>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2CB0"/>
    <w:rsid w:val="007E3649"/>
    <w:rsid w:val="007F12B4"/>
    <w:rsid w:val="007F17DE"/>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5D94"/>
    <w:rsid w:val="008466EC"/>
    <w:rsid w:val="0085210A"/>
    <w:rsid w:val="008534D5"/>
    <w:rsid w:val="00855307"/>
    <w:rsid w:val="00857C37"/>
    <w:rsid w:val="008604E4"/>
    <w:rsid w:val="008616CA"/>
    <w:rsid w:val="00863277"/>
    <w:rsid w:val="008639F7"/>
    <w:rsid w:val="00866787"/>
    <w:rsid w:val="0087020E"/>
    <w:rsid w:val="00870A94"/>
    <w:rsid w:val="008718B2"/>
    <w:rsid w:val="0087508B"/>
    <w:rsid w:val="00886C9D"/>
    <w:rsid w:val="008933F1"/>
    <w:rsid w:val="008934F8"/>
    <w:rsid w:val="00893EE5"/>
    <w:rsid w:val="0089566D"/>
    <w:rsid w:val="008978D4"/>
    <w:rsid w:val="008A0BE1"/>
    <w:rsid w:val="008A2285"/>
    <w:rsid w:val="008A7894"/>
    <w:rsid w:val="008C60C8"/>
    <w:rsid w:val="008C7C3E"/>
    <w:rsid w:val="008D008F"/>
    <w:rsid w:val="008D5764"/>
    <w:rsid w:val="008D5C26"/>
    <w:rsid w:val="008E4797"/>
    <w:rsid w:val="008E4BCA"/>
    <w:rsid w:val="008E5327"/>
    <w:rsid w:val="008E5720"/>
    <w:rsid w:val="008F0419"/>
    <w:rsid w:val="008F11BC"/>
    <w:rsid w:val="008F39FC"/>
    <w:rsid w:val="008F49AB"/>
    <w:rsid w:val="00900300"/>
    <w:rsid w:val="009030F4"/>
    <w:rsid w:val="00904031"/>
    <w:rsid w:val="0091047E"/>
    <w:rsid w:val="00913DB7"/>
    <w:rsid w:val="00916749"/>
    <w:rsid w:val="00916F7A"/>
    <w:rsid w:val="00920D98"/>
    <w:rsid w:val="0092468D"/>
    <w:rsid w:val="00937640"/>
    <w:rsid w:val="00941810"/>
    <w:rsid w:val="00956092"/>
    <w:rsid w:val="00956F15"/>
    <w:rsid w:val="00960C57"/>
    <w:rsid w:val="009659FC"/>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6F58"/>
    <w:rsid w:val="009B7624"/>
    <w:rsid w:val="009C0585"/>
    <w:rsid w:val="009C3F46"/>
    <w:rsid w:val="009C671F"/>
    <w:rsid w:val="009D0E5B"/>
    <w:rsid w:val="009D220E"/>
    <w:rsid w:val="009D2219"/>
    <w:rsid w:val="009D35B9"/>
    <w:rsid w:val="009D46EE"/>
    <w:rsid w:val="009D510B"/>
    <w:rsid w:val="009D53BD"/>
    <w:rsid w:val="009E281F"/>
    <w:rsid w:val="009E3527"/>
    <w:rsid w:val="009F07C3"/>
    <w:rsid w:val="009F5839"/>
    <w:rsid w:val="009F6B59"/>
    <w:rsid w:val="00A043BF"/>
    <w:rsid w:val="00A052DD"/>
    <w:rsid w:val="00A06F1C"/>
    <w:rsid w:val="00A1155C"/>
    <w:rsid w:val="00A11DCE"/>
    <w:rsid w:val="00A13870"/>
    <w:rsid w:val="00A179D2"/>
    <w:rsid w:val="00A231E2"/>
    <w:rsid w:val="00A23C9A"/>
    <w:rsid w:val="00A262A8"/>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D12F8"/>
    <w:rsid w:val="00AD6B35"/>
    <w:rsid w:val="00AE61A7"/>
    <w:rsid w:val="00AF5D3D"/>
    <w:rsid w:val="00AF7D34"/>
    <w:rsid w:val="00B0159F"/>
    <w:rsid w:val="00B03CEB"/>
    <w:rsid w:val="00B067F6"/>
    <w:rsid w:val="00B077CB"/>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4373"/>
    <w:rsid w:val="00BA50F8"/>
    <w:rsid w:val="00BB0134"/>
    <w:rsid w:val="00BB27A4"/>
    <w:rsid w:val="00BB371C"/>
    <w:rsid w:val="00BB3B21"/>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826"/>
    <w:rsid w:val="00C6291B"/>
    <w:rsid w:val="00C64DF5"/>
    <w:rsid w:val="00C6752D"/>
    <w:rsid w:val="00C67D07"/>
    <w:rsid w:val="00C726C4"/>
    <w:rsid w:val="00C77B76"/>
    <w:rsid w:val="00C80DEA"/>
    <w:rsid w:val="00C82B3F"/>
    <w:rsid w:val="00C8499C"/>
    <w:rsid w:val="00C84A78"/>
    <w:rsid w:val="00C85756"/>
    <w:rsid w:val="00C92935"/>
    <w:rsid w:val="00C950A4"/>
    <w:rsid w:val="00CA127B"/>
    <w:rsid w:val="00CA3277"/>
    <w:rsid w:val="00CA425C"/>
    <w:rsid w:val="00CA58A7"/>
    <w:rsid w:val="00CB064A"/>
    <w:rsid w:val="00CB31D6"/>
    <w:rsid w:val="00CB35AF"/>
    <w:rsid w:val="00CC0211"/>
    <w:rsid w:val="00CC346F"/>
    <w:rsid w:val="00CC3E8B"/>
    <w:rsid w:val="00CC418A"/>
    <w:rsid w:val="00CC596B"/>
    <w:rsid w:val="00CD1C19"/>
    <w:rsid w:val="00CD1DBD"/>
    <w:rsid w:val="00CD4ACC"/>
    <w:rsid w:val="00CD7EC4"/>
    <w:rsid w:val="00CE027D"/>
    <w:rsid w:val="00CE035E"/>
    <w:rsid w:val="00CF1B9D"/>
    <w:rsid w:val="00CF6FAB"/>
    <w:rsid w:val="00D04109"/>
    <w:rsid w:val="00D05A3E"/>
    <w:rsid w:val="00D075D1"/>
    <w:rsid w:val="00D118F8"/>
    <w:rsid w:val="00D12109"/>
    <w:rsid w:val="00D15315"/>
    <w:rsid w:val="00D16C39"/>
    <w:rsid w:val="00D17A5A"/>
    <w:rsid w:val="00D2445C"/>
    <w:rsid w:val="00D27757"/>
    <w:rsid w:val="00D3151B"/>
    <w:rsid w:val="00D34F11"/>
    <w:rsid w:val="00D35B36"/>
    <w:rsid w:val="00D37274"/>
    <w:rsid w:val="00D423BB"/>
    <w:rsid w:val="00D50D77"/>
    <w:rsid w:val="00D53F0E"/>
    <w:rsid w:val="00D57033"/>
    <w:rsid w:val="00D57BD2"/>
    <w:rsid w:val="00D600C4"/>
    <w:rsid w:val="00D6427C"/>
    <w:rsid w:val="00D66374"/>
    <w:rsid w:val="00D6726E"/>
    <w:rsid w:val="00D76637"/>
    <w:rsid w:val="00D77CE8"/>
    <w:rsid w:val="00D8038E"/>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51F"/>
    <w:rsid w:val="00DD0B89"/>
    <w:rsid w:val="00DD2056"/>
    <w:rsid w:val="00DD6F2B"/>
    <w:rsid w:val="00DE4FE8"/>
    <w:rsid w:val="00DE539A"/>
    <w:rsid w:val="00DF4BD5"/>
    <w:rsid w:val="00DF6611"/>
    <w:rsid w:val="00DF7623"/>
    <w:rsid w:val="00DF777C"/>
    <w:rsid w:val="00E0476C"/>
    <w:rsid w:val="00E074DF"/>
    <w:rsid w:val="00E10291"/>
    <w:rsid w:val="00E1115E"/>
    <w:rsid w:val="00E11186"/>
    <w:rsid w:val="00E14BA8"/>
    <w:rsid w:val="00E150BD"/>
    <w:rsid w:val="00E205C5"/>
    <w:rsid w:val="00E2393F"/>
    <w:rsid w:val="00E32376"/>
    <w:rsid w:val="00E33F6B"/>
    <w:rsid w:val="00E42BB8"/>
    <w:rsid w:val="00E4329E"/>
    <w:rsid w:val="00E45C30"/>
    <w:rsid w:val="00E5030F"/>
    <w:rsid w:val="00E50EE2"/>
    <w:rsid w:val="00E50FCE"/>
    <w:rsid w:val="00E57FDB"/>
    <w:rsid w:val="00E612FD"/>
    <w:rsid w:val="00E630BC"/>
    <w:rsid w:val="00E63200"/>
    <w:rsid w:val="00E63411"/>
    <w:rsid w:val="00E77F1A"/>
    <w:rsid w:val="00E814A8"/>
    <w:rsid w:val="00E83401"/>
    <w:rsid w:val="00E84408"/>
    <w:rsid w:val="00E84CC6"/>
    <w:rsid w:val="00E85E72"/>
    <w:rsid w:val="00E865EC"/>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7580"/>
    <w:rsid w:val="00EF08C8"/>
    <w:rsid w:val="00F04491"/>
    <w:rsid w:val="00F04C16"/>
    <w:rsid w:val="00F1271C"/>
    <w:rsid w:val="00F156B5"/>
    <w:rsid w:val="00F16C15"/>
    <w:rsid w:val="00F179F6"/>
    <w:rsid w:val="00F21F0D"/>
    <w:rsid w:val="00F22FE1"/>
    <w:rsid w:val="00F25EDD"/>
    <w:rsid w:val="00F31C9A"/>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5FA1"/>
    <w:rsid w:val="00F90119"/>
    <w:rsid w:val="00F907B6"/>
    <w:rsid w:val="00F91E55"/>
    <w:rsid w:val="00F93C15"/>
    <w:rsid w:val="00F96F04"/>
    <w:rsid w:val="00F97D41"/>
    <w:rsid w:val="00FA3526"/>
    <w:rsid w:val="00FA5359"/>
    <w:rsid w:val="00FB068B"/>
    <w:rsid w:val="00FB1E39"/>
    <w:rsid w:val="00FC765B"/>
    <w:rsid w:val="00FD0A26"/>
    <w:rsid w:val="00FD4483"/>
    <w:rsid w:val="00FD4DC4"/>
    <w:rsid w:val="00FD5024"/>
    <w:rsid w:val="00FD5DB5"/>
    <w:rsid w:val="00FE019F"/>
    <w:rsid w:val="00FE0738"/>
    <w:rsid w:val="00FE3AE5"/>
    <w:rsid w:val="00FE7722"/>
    <w:rsid w:val="00FF0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ctor.cfe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ector.cfee.org" TargetMode="External"/><Relationship Id="rId4" Type="http://schemas.openxmlformats.org/officeDocument/2006/relationships/settings" Target="settings.xml"/><Relationship Id="rId9" Type="http://schemas.openxmlformats.org/officeDocument/2006/relationships/hyperlink" Target="http://vector.cfe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8</cp:revision>
  <cp:lastPrinted>2015-04-07T17:37:00Z</cp:lastPrinted>
  <dcterms:created xsi:type="dcterms:W3CDTF">2015-04-02T20:25:00Z</dcterms:created>
  <dcterms:modified xsi:type="dcterms:W3CDTF">2015-04-07T17:37:00Z</dcterms:modified>
</cp:coreProperties>
</file>