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5B4D78">
      <w:pPr>
        <w:ind w:left="2880" w:firstLine="720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7D1745">
        <w:rPr>
          <w:sz w:val="24"/>
          <w:szCs w:val="24"/>
          <w:lang w:val="fr-CA"/>
        </w:rPr>
        <w:t>Lettre de remerciement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0102F4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0102F4" w:rsidTr="00E066AE">
        <w:tc>
          <w:tcPr>
            <w:tcW w:w="10915" w:type="dxa"/>
            <w:gridSpan w:val="2"/>
            <w:shd w:val="clear" w:color="auto" w:fill="auto"/>
          </w:tcPr>
          <w:p w:rsidR="00E066AE" w:rsidRPr="000102F4" w:rsidRDefault="006D0D70" w:rsidP="00CD1F1F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280540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280540">
              <w:rPr>
                <w:rFonts w:ascii="Wingdings" w:hAnsi="Wingdings"/>
                <w:b/>
                <w:sz w:val="24"/>
                <w:szCs w:val="24"/>
                <w:lang w:val="fr-CA"/>
              </w:rPr>
              <w:t></w:t>
            </w:r>
            <w:r w:rsidR="00E066AE" w:rsidRPr="00E23489">
              <w:rPr>
                <w:lang w:val="fr-CA"/>
              </w:rPr>
              <w:t>Formation en apprentissage</w:t>
            </w:r>
            <w:r w:rsidR="00280540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  <w:r w:rsidR="00280540" w:rsidRPr="00E23489">
              <w:rPr>
                <w:lang w:val="fr-CA"/>
              </w:rPr>
              <w:t xml:space="preserve"> </w:t>
            </w:r>
            <w:r w:rsidR="00280540">
              <w:rPr>
                <w:lang w:val="fr-CA"/>
              </w:rPr>
              <w:t xml:space="preserve"> </w:t>
            </w:r>
            <w:r w:rsidR="005874AC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secondaires</w:t>
            </w:r>
            <w:r w:rsidR="00515E2A" w:rsidRPr="00E23489">
              <w:rPr>
                <w:lang w:val="fr-CA"/>
              </w:rPr>
              <w:t>___</w:t>
            </w:r>
            <w:r w:rsidR="00E066AE" w:rsidRPr="00E23489">
              <w:rPr>
                <w:lang w:val="fr-CA"/>
              </w:rPr>
              <w:t xml:space="preserve">  Études postsecondaires</w:t>
            </w:r>
            <w:r w:rsidR="00515E2A" w:rsidRPr="00E23489">
              <w:rPr>
                <w:lang w:val="fr-CA"/>
              </w:rPr>
              <w:t>___</w:t>
            </w:r>
            <w:r w:rsidR="00C704E3" w:rsidRPr="00E23489">
              <w:rPr>
                <w:lang w:val="fr-CA"/>
              </w:rPr>
              <w:t xml:space="preserve"> </w:t>
            </w:r>
            <w:r w:rsidRPr="00E23489">
              <w:rPr>
                <w:lang w:val="fr-CA"/>
              </w:rPr>
              <w:t>Autonomie</w:t>
            </w:r>
            <w:r w:rsidR="006B32A1">
              <w:rPr>
                <w:lang w:val="fr-CA"/>
              </w:rPr>
              <w:t xml:space="preserve"> </w:t>
            </w:r>
            <w:r w:rsidR="00280540" w:rsidRPr="00E23489">
              <w:rPr>
                <w:lang w:val="fr-CA"/>
              </w:rPr>
              <w:t>___</w:t>
            </w:r>
          </w:p>
        </w:tc>
      </w:tr>
      <w:tr w:rsidR="00E066AE" w:rsidRPr="000102F4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9C77E2" w:rsidRPr="00E23489" w:rsidRDefault="0066502A" w:rsidP="009C77E2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606CC2">
              <w:rPr>
                <w:sz w:val="24"/>
                <w:szCs w:val="24"/>
                <w:lang w:val="fr-CA"/>
              </w:rPr>
              <w:t xml:space="preserve"> </w:t>
            </w:r>
            <w:r w:rsidR="007D1745">
              <w:rPr>
                <w:sz w:val="24"/>
                <w:szCs w:val="24"/>
                <w:lang w:val="fr-CA"/>
              </w:rPr>
              <w:t>rédiger une lettre pour remercier l’employeur d’avoir accordé une entrevue.</w:t>
            </w:r>
          </w:p>
        </w:tc>
      </w:tr>
      <w:tr w:rsidR="00E066AE" w:rsidRPr="000102F4" w:rsidTr="004D5E48">
        <w:trPr>
          <w:trHeight w:val="1302"/>
        </w:trPr>
        <w:tc>
          <w:tcPr>
            <w:tcW w:w="4820" w:type="dxa"/>
            <w:shd w:val="clear" w:color="auto" w:fill="auto"/>
          </w:tcPr>
          <w:p w:rsidR="003E190A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0E43F9">
              <w:rPr>
                <w:b/>
                <w:sz w:val="24"/>
                <w:szCs w:val="24"/>
                <w:lang w:val="fr-CA"/>
              </w:rPr>
              <w:t>Grande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> :</w:t>
            </w:r>
          </w:p>
          <w:p w:rsidR="00A04EFC" w:rsidRDefault="00A04EFC" w:rsidP="00A04EFC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 : Communiquer des idées et de l’information</w:t>
            </w:r>
          </w:p>
          <w:p w:rsidR="00B61362" w:rsidRPr="000E43F9" w:rsidRDefault="007D1745" w:rsidP="00CF62BF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E : Gérer l’apprentissage</w:t>
            </w:r>
          </w:p>
        </w:tc>
        <w:tc>
          <w:tcPr>
            <w:tcW w:w="6095" w:type="dxa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B21654" w:rsidRDefault="007D1745" w:rsidP="00B21654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B2 : Rédiger des textes continus</w:t>
            </w:r>
          </w:p>
          <w:p w:rsidR="00606E71" w:rsidRPr="006B32A1" w:rsidRDefault="00606E71" w:rsidP="007D1745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0102F4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7D1745" w:rsidRDefault="007D1745" w:rsidP="00E066AE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B2.2 : Rédiger des textes pour expliquer et décrire des idées et de l’information.</w:t>
            </w:r>
          </w:p>
          <w:p w:rsidR="007D1745" w:rsidRDefault="007D1745" w:rsidP="0045265A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E.2 : Établir des buts réalistes à court et à long terme; utiliser un nombre limité de stratégies d’apprentissage; suivre son propre apprentissage. </w:t>
            </w:r>
          </w:p>
          <w:p w:rsidR="00E066AE" w:rsidRPr="00E23489" w:rsidRDefault="00E066AE" w:rsidP="00B21654">
            <w:pPr>
              <w:spacing w:after="0"/>
              <w:ind w:left="601" w:hanging="601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0102F4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7210B8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D765CB" w:rsidRDefault="00362621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Ordinateur </w:t>
            </w:r>
          </w:p>
          <w:p w:rsidR="008271CE" w:rsidRDefault="008271CE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Internet</w:t>
            </w:r>
          </w:p>
          <w:p w:rsidR="005140B7" w:rsidRDefault="005140B7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Logiciel traitement de texte (Microsoft Word)</w:t>
            </w:r>
          </w:p>
          <w:p w:rsidR="00362621" w:rsidRDefault="008271CE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Imprimante pour imprimer les fiches</w:t>
            </w:r>
          </w:p>
          <w:p w:rsidR="00EC5E03" w:rsidRPr="00606E71" w:rsidRDefault="00EC5E03" w:rsidP="00EC5E03">
            <w:pPr>
              <w:pStyle w:val="Paragraphedeliste"/>
              <w:spacing w:after="0"/>
              <w:rPr>
                <w:sz w:val="24"/>
                <w:szCs w:val="24"/>
                <w:lang w:val="fr-CA"/>
              </w:rPr>
            </w:pPr>
          </w:p>
        </w:tc>
      </w:tr>
    </w:tbl>
    <w:p w:rsidR="00280540" w:rsidRPr="00515E2A" w:rsidRDefault="00280540" w:rsidP="00515E2A">
      <w:pPr>
        <w:spacing w:after="0" w:line="240" w:lineRule="auto"/>
        <w:rPr>
          <w:sz w:val="20"/>
          <w:szCs w:val="20"/>
          <w:lang w:val="fr-CA"/>
        </w:rPr>
      </w:pPr>
      <w:r w:rsidRPr="00515E2A">
        <w:rPr>
          <w:sz w:val="20"/>
          <w:szCs w:val="20"/>
          <w:lang w:val="fr-CA"/>
        </w:rPr>
        <w:t xml:space="preserve">*Cette tâche de consolidation est tirée de la Phase </w:t>
      </w:r>
      <w:r w:rsidR="00E60596" w:rsidRPr="00515E2A">
        <w:rPr>
          <w:sz w:val="20"/>
          <w:szCs w:val="20"/>
          <w:lang w:val="fr-CA"/>
        </w:rPr>
        <w:t>2</w:t>
      </w:r>
      <w:r w:rsidRPr="00515E2A">
        <w:rPr>
          <w:sz w:val="20"/>
          <w:szCs w:val="20"/>
          <w:lang w:val="fr-CA"/>
        </w:rPr>
        <w:t xml:space="preserve">, Thème </w:t>
      </w:r>
      <w:r w:rsidR="00E60596" w:rsidRPr="00515E2A">
        <w:rPr>
          <w:sz w:val="20"/>
          <w:szCs w:val="20"/>
          <w:lang w:val="fr-CA"/>
        </w:rPr>
        <w:t>1</w:t>
      </w:r>
      <w:r w:rsidR="007D1745" w:rsidRPr="00515E2A">
        <w:rPr>
          <w:sz w:val="20"/>
          <w:szCs w:val="20"/>
          <w:lang w:val="fr-CA"/>
        </w:rPr>
        <w:t>3</w:t>
      </w:r>
      <w:r w:rsidR="005B4D78" w:rsidRPr="00515E2A">
        <w:rPr>
          <w:sz w:val="20"/>
          <w:szCs w:val="20"/>
          <w:lang w:val="fr-CA"/>
        </w:rPr>
        <w:t xml:space="preserve"> </w:t>
      </w:r>
      <w:r w:rsidRPr="00515E2A">
        <w:rPr>
          <w:sz w:val="20"/>
          <w:szCs w:val="20"/>
          <w:lang w:val="fr-CA"/>
        </w:rPr>
        <w:t xml:space="preserve"> – «</w:t>
      </w:r>
      <w:r w:rsidR="007D1745" w:rsidRPr="00515E2A">
        <w:rPr>
          <w:sz w:val="20"/>
          <w:szCs w:val="20"/>
          <w:lang w:val="fr-CA"/>
        </w:rPr>
        <w:t>Le suivi à l’entrevue</w:t>
      </w:r>
      <w:r w:rsidRPr="00515E2A">
        <w:rPr>
          <w:sz w:val="20"/>
          <w:szCs w:val="20"/>
          <w:lang w:val="fr-CA"/>
        </w:rPr>
        <w:t xml:space="preserve">» du programme de préparation à l’emploi </w:t>
      </w:r>
      <w:r w:rsidRPr="00515E2A">
        <w:rPr>
          <w:i/>
          <w:sz w:val="20"/>
          <w:szCs w:val="20"/>
          <w:lang w:val="fr-CA"/>
        </w:rPr>
        <w:t xml:space="preserve">MÉTA-Phare. </w:t>
      </w:r>
      <w:hyperlink r:id="rId9" w:history="1">
        <w:r w:rsidRPr="00515E2A">
          <w:rPr>
            <w:rStyle w:val="Lienhypertexte"/>
            <w:i/>
            <w:sz w:val="20"/>
            <w:szCs w:val="20"/>
            <w:lang w:val="fr-CA"/>
          </w:rPr>
          <w:t>http://meta-phare.centrefora.on.ca/</w:t>
        </w:r>
      </w:hyperlink>
      <w:r w:rsidRPr="00515E2A">
        <w:rPr>
          <w:i/>
          <w:sz w:val="20"/>
          <w:szCs w:val="20"/>
          <w:lang w:val="fr-CA"/>
        </w:rPr>
        <w:t xml:space="preserve"> </w:t>
      </w:r>
    </w:p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</w:p>
    <w:p w:rsidR="00412074" w:rsidRPr="00B3646C" w:rsidRDefault="001242EC" w:rsidP="00412074">
      <w:pPr>
        <w:pStyle w:val="Paragraphedeliste"/>
        <w:ind w:left="851" w:hanging="851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7D1745">
        <w:rPr>
          <w:sz w:val="24"/>
          <w:szCs w:val="24"/>
          <w:lang w:val="fr-CA"/>
        </w:rPr>
        <w:t>Lettre de remerciement</w:t>
      </w:r>
    </w:p>
    <w:p w:rsidR="00DA1DD5" w:rsidRDefault="00DA1DD5" w:rsidP="008E5F1D">
      <w:pPr>
        <w:pStyle w:val="Paragraphedeliste"/>
        <w:spacing w:after="0" w:line="240" w:lineRule="auto"/>
        <w:ind w:left="709" w:hanging="709"/>
        <w:contextualSpacing w:val="0"/>
        <w:rPr>
          <w:rFonts w:asciiTheme="minorHAnsi" w:hAnsiTheme="minorHAnsi"/>
          <w:b/>
          <w:sz w:val="24"/>
          <w:szCs w:val="24"/>
          <w:lang w:val="fr-CA"/>
        </w:rPr>
      </w:pPr>
    </w:p>
    <w:p w:rsidR="005B4D78" w:rsidRDefault="00BF3550" w:rsidP="005B4D78">
      <w:pPr>
        <w:spacing w:after="0"/>
        <w:rPr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t>Tâche :</w:t>
      </w:r>
      <w:r w:rsidR="00606E71">
        <w:rPr>
          <w:rFonts w:asciiTheme="minorHAnsi" w:hAnsiTheme="minorHAnsi"/>
          <w:b/>
          <w:sz w:val="24"/>
          <w:szCs w:val="24"/>
          <w:lang w:val="fr-CA"/>
        </w:rPr>
        <w:t xml:space="preserve"> </w:t>
      </w:r>
      <w:r w:rsidR="007D1745">
        <w:rPr>
          <w:sz w:val="24"/>
          <w:szCs w:val="24"/>
          <w:lang w:val="fr-CA"/>
        </w:rPr>
        <w:t>Rédiger une lettre pour remercier l’employeur d’avoir accordé une entrevue.</w:t>
      </w:r>
    </w:p>
    <w:p w:rsidR="00CF62BF" w:rsidRPr="00CF62BF" w:rsidRDefault="00CF62BF" w:rsidP="00CF62BF">
      <w:pPr>
        <w:spacing w:after="0"/>
        <w:ind w:left="709" w:hanging="709"/>
        <w:rPr>
          <w:lang w:val="fr-CA"/>
        </w:rPr>
      </w:pPr>
    </w:p>
    <w:p w:rsidR="00207634" w:rsidRDefault="00207634" w:rsidP="00F37992">
      <w:pPr>
        <w:pStyle w:val="Default"/>
      </w:pPr>
    </w:p>
    <w:p w:rsidR="00F37992" w:rsidRPr="00190E3B" w:rsidRDefault="00D05379" w:rsidP="00F37992">
      <w:pPr>
        <w:pStyle w:val="Pa0"/>
        <w:rPr>
          <w:rFonts w:ascii="Calibri" w:hAnsi="Calibri"/>
          <w:b/>
          <w:bCs/>
          <w:color w:val="221E1F"/>
          <w:szCs w:val="23"/>
        </w:rPr>
      </w:pPr>
      <w:r w:rsidRPr="00190E3B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</w:p>
    <w:p w:rsidR="0061430E" w:rsidRPr="000102F4" w:rsidRDefault="0061430E" w:rsidP="000102F4">
      <w:pPr>
        <w:pStyle w:val="Default"/>
        <w:spacing w:line="276" w:lineRule="auto"/>
        <w:rPr>
          <w:rFonts w:ascii="Calibri" w:hAnsi="Calibri"/>
        </w:rPr>
      </w:pPr>
    </w:p>
    <w:p w:rsidR="004F5D79" w:rsidRPr="000102F4" w:rsidRDefault="0061430E" w:rsidP="000102F4">
      <w:pPr>
        <w:pStyle w:val="Default"/>
        <w:spacing w:line="276" w:lineRule="auto"/>
        <w:ind w:left="720" w:hanging="720"/>
        <w:rPr>
          <w:rStyle w:val="A2"/>
          <w:rFonts w:ascii="Calibri" w:hAnsi="Calibri"/>
          <w:b/>
          <w:bCs/>
          <w:sz w:val="24"/>
          <w:szCs w:val="24"/>
        </w:rPr>
      </w:pPr>
      <w:r w:rsidRPr="000102F4">
        <w:rPr>
          <w:rStyle w:val="A2"/>
          <w:b/>
          <w:bCs/>
          <w:sz w:val="24"/>
          <w:szCs w:val="24"/>
        </w:rPr>
        <w:t>►</w:t>
      </w:r>
      <w:r w:rsidR="00DA1DD5" w:rsidRPr="000102F4">
        <w:rPr>
          <w:rStyle w:val="A2"/>
          <w:rFonts w:ascii="Calibri" w:hAnsi="Calibri"/>
          <w:b/>
          <w:bCs/>
          <w:sz w:val="24"/>
          <w:szCs w:val="24"/>
        </w:rPr>
        <w:tab/>
      </w:r>
      <w:r w:rsidR="004F5D79" w:rsidRPr="000102F4">
        <w:rPr>
          <w:rStyle w:val="A2"/>
          <w:rFonts w:ascii="Calibri" w:hAnsi="Calibri"/>
          <w:bCs/>
          <w:sz w:val="24"/>
          <w:szCs w:val="24"/>
        </w:rPr>
        <w:t>Inviter les personnes apprenantes à lire les consignes suivantes pour rédiger une lettre de remerciement.</w:t>
      </w:r>
      <w:r w:rsidR="004F5D79" w:rsidRPr="000102F4">
        <w:rPr>
          <w:rStyle w:val="A2"/>
          <w:rFonts w:ascii="Calibri" w:hAnsi="Calibri"/>
          <w:b/>
          <w:bCs/>
          <w:sz w:val="24"/>
          <w:szCs w:val="24"/>
        </w:rPr>
        <w:t xml:space="preserve"> </w:t>
      </w:r>
    </w:p>
    <w:p w:rsidR="004F5D79" w:rsidRPr="000102F4" w:rsidRDefault="004F5D79" w:rsidP="000102F4">
      <w:pPr>
        <w:pStyle w:val="Default"/>
        <w:spacing w:line="276" w:lineRule="auto"/>
        <w:rPr>
          <w:rStyle w:val="A2"/>
          <w:rFonts w:ascii="Calibri" w:hAnsi="Calibri"/>
          <w:b/>
          <w:bCs/>
          <w:sz w:val="24"/>
          <w:szCs w:val="24"/>
        </w:rPr>
      </w:pPr>
    </w:p>
    <w:p w:rsidR="004F5D79" w:rsidRPr="000102F4" w:rsidRDefault="007D1745" w:rsidP="000102F4">
      <w:pPr>
        <w:pStyle w:val="Default"/>
        <w:numPr>
          <w:ilvl w:val="0"/>
          <w:numId w:val="35"/>
        </w:numPr>
        <w:spacing w:line="276" w:lineRule="auto"/>
        <w:rPr>
          <w:rFonts w:ascii="Calibri" w:hAnsi="Calibri" w:cs="Times New Roman"/>
        </w:rPr>
      </w:pPr>
      <w:r w:rsidRPr="000102F4">
        <w:rPr>
          <w:rFonts w:ascii="Calibri" w:hAnsi="Calibri" w:cs="Times New Roman"/>
          <w:szCs w:val="28"/>
        </w:rPr>
        <w:t xml:space="preserve">La lettre de remerciement est très peu utilisée par les chercheurs d’emploi. Pourtant, c’est un outil qui facilite un suivi professionnel et qui augmente les chances d’être embauché. Rends-toi au site Web suivant pour faire la lecture du dépliant : </w:t>
      </w:r>
      <w:r w:rsidRPr="000102F4">
        <w:rPr>
          <w:rFonts w:ascii="Calibri" w:hAnsi="Calibri" w:cs="Times New Roman"/>
          <w:i/>
          <w:iCs/>
          <w:szCs w:val="28"/>
        </w:rPr>
        <w:t>Lettre de remerciement</w:t>
      </w:r>
      <w:r w:rsidRPr="000102F4">
        <w:rPr>
          <w:rFonts w:ascii="Calibri" w:hAnsi="Calibri" w:cs="Times New Roman"/>
          <w:szCs w:val="28"/>
        </w:rPr>
        <w:t xml:space="preserve">. </w:t>
      </w:r>
      <w:hyperlink r:id="rId10" w:history="1">
        <w:r w:rsidR="004F5D79" w:rsidRPr="000102F4">
          <w:rPr>
            <w:rStyle w:val="Lienhypertexte"/>
            <w:rFonts w:ascii="Calibri" w:hAnsi="Calibri" w:cs="Times New Roman"/>
            <w:sz w:val="22"/>
            <w:szCs w:val="28"/>
          </w:rPr>
          <w:t>http://www.northernlightscanada.ca/sites/default/files/proof_follow_up_fr_1.pdf</w:t>
        </w:r>
      </w:hyperlink>
      <w:r w:rsidR="004F5D79" w:rsidRPr="000102F4">
        <w:rPr>
          <w:rFonts w:ascii="Calibri" w:hAnsi="Calibri" w:cs="Times New Roman"/>
          <w:color w:val="0000FF"/>
          <w:sz w:val="22"/>
          <w:szCs w:val="28"/>
        </w:rPr>
        <w:t xml:space="preserve"> </w:t>
      </w:r>
    </w:p>
    <w:p w:rsidR="004F5D79" w:rsidRPr="000102F4" w:rsidRDefault="004F5D79" w:rsidP="000102F4">
      <w:pPr>
        <w:pStyle w:val="Default"/>
        <w:spacing w:line="276" w:lineRule="auto"/>
        <w:ind w:left="720"/>
        <w:rPr>
          <w:rFonts w:ascii="Calibri" w:hAnsi="Calibri" w:cs="Times New Roman"/>
        </w:rPr>
      </w:pPr>
    </w:p>
    <w:p w:rsidR="004F5D79" w:rsidRPr="000102F4" w:rsidRDefault="007D1745" w:rsidP="000102F4">
      <w:pPr>
        <w:pStyle w:val="Default"/>
        <w:numPr>
          <w:ilvl w:val="0"/>
          <w:numId w:val="35"/>
        </w:numPr>
        <w:spacing w:line="276" w:lineRule="auto"/>
        <w:rPr>
          <w:rFonts w:ascii="Calibri" w:hAnsi="Calibri" w:cs="Times New Roman"/>
          <w:sz w:val="22"/>
        </w:rPr>
      </w:pPr>
      <w:r w:rsidRPr="000102F4">
        <w:rPr>
          <w:rFonts w:ascii="Calibri" w:hAnsi="Calibri" w:cs="Times New Roman"/>
          <w:szCs w:val="28"/>
        </w:rPr>
        <w:t xml:space="preserve">Suite à la lecture du dépliant, sers-toi de la fiche </w:t>
      </w:r>
      <w:r w:rsidRPr="000102F4">
        <w:rPr>
          <w:rFonts w:ascii="Calibri" w:hAnsi="Calibri" w:cs="Times New Roman"/>
          <w:i/>
          <w:iCs/>
          <w:szCs w:val="28"/>
        </w:rPr>
        <w:t xml:space="preserve">Écrire une lettre de remerciement </w:t>
      </w:r>
      <w:r w:rsidRPr="000102F4">
        <w:rPr>
          <w:rFonts w:ascii="Calibri" w:hAnsi="Calibri" w:cs="Times New Roman"/>
          <w:szCs w:val="28"/>
        </w:rPr>
        <w:t>(activité 4) pour rassembler les informations à inclure dans ta lettre.</w:t>
      </w:r>
      <w:r w:rsidR="0045265A" w:rsidRPr="000102F4">
        <w:rPr>
          <w:rFonts w:ascii="Calibri" w:hAnsi="Calibri" w:cs="Times New Roman"/>
          <w:szCs w:val="28"/>
        </w:rPr>
        <w:t xml:space="preserve"> </w:t>
      </w:r>
      <w:hyperlink r:id="rId11" w:history="1">
        <w:r w:rsidR="0045265A" w:rsidRPr="000102F4">
          <w:rPr>
            <w:rStyle w:val="Lienhypertexte"/>
            <w:rFonts w:ascii="Calibri" w:hAnsi="Calibri" w:cs="Times New Roman"/>
            <w:szCs w:val="28"/>
          </w:rPr>
          <w:t>http://meta-phare.centrefora.on.ca/mtph/themes/phase2/le_suivi_a_lentrevue/ecrire_une_lettre_de_remerciement.shtml</w:t>
        </w:r>
      </w:hyperlink>
      <w:r w:rsidR="0045265A" w:rsidRPr="000102F4">
        <w:rPr>
          <w:rFonts w:ascii="Calibri" w:hAnsi="Calibri" w:cs="Times New Roman"/>
          <w:szCs w:val="28"/>
        </w:rPr>
        <w:t xml:space="preserve"> </w:t>
      </w:r>
    </w:p>
    <w:p w:rsidR="004F5D79" w:rsidRPr="000102F4" w:rsidRDefault="004F5D79" w:rsidP="000102F4">
      <w:pPr>
        <w:pStyle w:val="Default"/>
        <w:spacing w:line="276" w:lineRule="auto"/>
        <w:rPr>
          <w:rFonts w:ascii="Calibri" w:hAnsi="Calibri" w:cs="Times New Roman"/>
          <w:sz w:val="22"/>
        </w:rPr>
      </w:pPr>
    </w:p>
    <w:p w:rsidR="004F5D79" w:rsidRPr="000102F4" w:rsidRDefault="004F5D79" w:rsidP="000102F4">
      <w:pPr>
        <w:pStyle w:val="Default"/>
        <w:numPr>
          <w:ilvl w:val="0"/>
          <w:numId w:val="35"/>
        </w:numPr>
        <w:spacing w:line="276" w:lineRule="auto"/>
        <w:rPr>
          <w:rFonts w:ascii="Calibri" w:hAnsi="Calibri" w:cs="Times New Roman"/>
          <w:sz w:val="22"/>
        </w:rPr>
      </w:pPr>
      <w:r w:rsidRPr="000102F4">
        <w:rPr>
          <w:rFonts w:ascii="Calibri" w:hAnsi="Calibri" w:cs="Times New Roman"/>
          <w:szCs w:val="28"/>
        </w:rPr>
        <w:t>Ensuite, utilise un traitement de texte comme Microsoft Word pour rédiger ta lettre en t’inspirant de la fiche et du dépliant. Relis-la pour vérifier l’exactitude de ton vocabulaire. Tu peux aussi demander à quelqu’un d’autre qui est compétent en français de te relire.</w:t>
      </w:r>
    </w:p>
    <w:p w:rsidR="004F5D79" w:rsidRPr="000102F4" w:rsidRDefault="004F5D79" w:rsidP="000102F4">
      <w:pPr>
        <w:pStyle w:val="Default"/>
        <w:spacing w:line="276" w:lineRule="auto"/>
        <w:rPr>
          <w:rFonts w:ascii="Calibri" w:hAnsi="Calibri" w:cs="Times New Roman"/>
          <w:sz w:val="22"/>
        </w:rPr>
      </w:pPr>
    </w:p>
    <w:p w:rsidR="004F5D79" w:rsidRPr="000102F4" w:rsidRDefault="004F5D79" w:rsidP="000102F4">
      <w:pPr>
        <w:pStyle w:val="Default"/>
        <w:numPr>
          <w:ilvl w:val="0"/>
          <w:numId w:val="35"/>
        </w:numPr>
        <w:spacing w:line="276" w:lineRule="auto"/>
        <w:rPr>
          <w:rFonts w:ascii="Calibri" w:hAnsi="Calibri" w:cs="Times New Roman"/>
          <w:sz w:val="22"/>
        </w:rPr>
      </w:pPr>
      <w:r w:rsidRPr="000102F4">
        <w:rPr>
          <w:rFonts w:ascii="Calibri" w:hAnsi="Calibri" w:cs="Times New Roman"/>
          <w:sz w:val="22"/>
        </w:rPr>
        <w:t xml:space="preserve"> </w:t>
      </w:r>
      <w:r w:rsidRPr="000102F4">
        <w:rPr>
          <w:rFonts w:ascii="Calibri" w:hAnsi="Calibri" w:cs="Times New Roman"/>
          <w:szCs w:val="28"/>
        </w:rPr>
        <w:t xml:space="preserve">Il est essentiel que ta lettre soit sans erreurs et que </w:t>
      </w:r>
      <w:r w:rsidR="000A3CC8" w:rsidRPr="000102F4">
        <w:rPr>
          <w:rFonts w:ascii="Calibri" w:hAnsi="Calibri" w:cs="Times New Roman"/>
          <w:szCs w:val="28"/>
        </w:rPr>
        <w:t xml:space="preserve">le vocabulaire soit approprié. </w:t>
      </w:r>
      <w:r w:rsidRPr="000102F4">
        <w:rPr>
          <w:rFonts w:ascii="Calibri" w:hAnsi="Calibri" w:cs="Times New Roman"/>
          <w:szCs w:val="28"/>
        </w:rPr>
        <w:t>Trouve des façons d’être aussi clair que possible. N’oublie pas de leur demander pour une rétroaction de ton entrevue, du déroulement et de tes points à améliorer.</w:t>
      </w:r>
    </w:p>
    <w:p w:rsidR="004F5D79" w:rsidRPr="000102F4" w:rsidRDefault="004F5D79" w:rsidP="000102F4">
      <w:pPr>
        <w:autoSpaceDE w:val="0"/>
        <w:autoSpaceDN w:val="0"/>
        <w:adjustRightInd w:val="0"/>
        <w:spacing w:after="0"/>
        <w:rPr>
          <w:color w:val="000000"/>
          <w:szCs w:val="24"/>
          <w:lang w:val="fr-CA" w:eastAsia="fr-CA"/>
        </w:rPr>
      </w:pPr>
    </w:p>
    <w:p w:rsidR="004F5D79" w:rsidRPr="000102F4" w:rsidRDefault="004F5D79" w:rsidP="000102F4">
      <w:pPr>
        <w:pStyle w:val="Default"/>
        <w:numPr>
          <w:ilvl w:val="0"/>
          <w:numId w:val="35"/>
        </w:numPr>
        <w:spacing w:line="276" w:lineRule="auto"/>
        <w:rPr>
          <w:rFonts w:ascii="Calibri" w:hAnsi="Calibri" w:cs="Times New Roman"/>
          <w:sz w:val="22"/>
        </w:rPr>
      </w:pPr>
      <w:r w:rsidRPr="000102F4">
        <w:rPr>
          <w:rFonts w:ascii="Calibri" w:hAnsi="Calibri" w:cs="Times New Roman"/>
          <w:szCs w:val="28"/>
        </w:rPr>
        <w:t>Imprime une copie de ta lettre et insère-la dans ta trousse du chercheur d’emploi. Tu peux réutiliser le même format de lettre en changeant quelques informations plus personnalisées comme : la date, le nom de l’employeur, l’adresse de l’entreprise, le titre du poste et le jour de l’entrevue.</w:t>
      </w:r>
    </w:p>
    <w:p w:rsidR="004F5D79" w:rsidRPr="004F5D79" w:rsidRDefault="004F5D79" w:rsidP="004F5D79">
      <w:pPr>
        <w:pStyle w:val="Default"/>
        <w:rPr>
          <w:rFonts w:ascii="Times New Roman" w:hAnsi="Times New Roman" w:cs="Times New Roman"/>
        </w:rPr>
      </w:pPr>
    </w:p>
    <w:p w:rsidR="0002099B" w:rsidRDefault="0002099B" w:rsidP="00B21654">
      <w:pPr>
        <w:pStyle w:val="Default"/>
        <w:ind w:left="720" w:hanging="720"/>
        <w:rPr>
          <w:rFonts w:ascii="Calibri" w:hAnsi="Calibri" w:cs="Times New Roman"/>
        </w:rPr>
      </w:pPr>
    </w:p>
    <w:p w:rsidR="00E60596" w:rsidRDefault="00E60596" w:rsidP="004F5D79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E60596" w:rsidRDefault="00E60596" w:rsidP="00B21DE1">
      <w:pPr>
        <w:pStyle w:val="Default"/>
      </w:pPr>
    </w:p>
    <w:p w:rsidR="00787693" w:rsidRDefault="00787693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 w:eastAsia="fr-CA"/>
        </w:rPr>
      </w:pPr>
      <w:r w:rsidRPr="00B21654">
        <w:rPr>
          <w:lang w:val="fr-CA"/>
        </w:rPr>
        <w:br w:type="page"/>
      </w:r>
    </w:p>
    <w:p w:rsidR="00787693" w:rsidRPr="000102F4" w:rsidRDefault="00787693" w:rsidP="00787693">
      <w:pPr>
        <w:pStyle w:val="Paragraphedeliste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  <w:r w:rsidRPr="000102F4">
        <w:rPr>
          <w:rFonts w:ascii="Book Antiqua" w:hAnsi="Book Antiqua"/>
          <w:b/>
          <w:sz w:val="24"/>
          <w:szCs w:val="24"/>
          <w:lang w:val="fr-CA"/>
        </w:rPr>
        <w:lastRenderedPageBreak/>
        <w:t xml:space="preserve">Titre de la tâche : </w:t>
      </w:r>
      <w:r w:rsidR="00685AB7" w:rsidRPr="000102F4">
        <w:rPr>
          <w:rFonts w:ascii="Book Antiqua" w:hAnsi="Book Antiqua"/>
          <w:sz w:val="24"/>
          <w:szCs w:val="24"/>
          <w:lang w:val="fr-CA"/>
        </w:rPr>
        <w:t>Lettre de remerciement</w:t>
      </w:r>
    </w:p>
    <w:p w:rsidR="000102F4" w:rsidRDefault="000102F4" w:rsidP="00D97F71">
      <w:pPr>
        <w:pStyle w:val="Paragraphedeliste"/>
        <w:ind w:left="851" w:hanging="851"/>
        <w:contextualSpacing w:val="0"/>
        <w:rPr>
          <w:rFonts w:ascii="Book Antiqua" w:hAnsi="Book Antiqua"/>
          <w:b/>
          <w:sz w:val="24"/>
          <w:szCs w:val="24"/>
          <w:lang w:val="fr-CA"/>
        </w:rPr>
      </w:pPr>
    </w:p>
    <w:p w:rsidR="00D97F71" w:rsidRPr="00787693" w:rsidRDefault="00D97F71" w:rsidP="00D97F71">
      <w:pPr>
        <w:pStyle w:val="Paragraphedeliste"/>
        <w:ind w:left="851" w:hanging="851"/>
        <w:contextualSpacing w:val="0"/>
        <w:rPr>
          <w:rFonts w:ascii="Book Antiqua" w:hAnsi="Book Antiqua"/>
          <w:b/>
          <w:sz w:val="24"/>
          <w:szCs w:val="24"/>
          <w:lang w:val="fr-CA"/>
        </w:rPr>
      </w:pPr>
      <w:r>
        <w:rPr>
          <w:rFonts w:ascii="Book Antiqua" w:hAnsi="Book Antiqua"/>
          <w:b/>
          <w:sz w:val="24"/>
          <w:szCs w:val="24"/>
          <w:lang w:val="fr-CA"/>
        </w:rPr>
        <w:t>Consignes</w:t>
      </w:r>
      <w:r w:rsidRPr="00787693">
        <w:rPr>
          <w:rFonts w:ascii="Book Antiqua" w:hAnsi="Book Antiqua"/>
          <w:b/>
          <w:sz w:val="24"/>
          <w:szCs w:val="24"/>
          <w:lang w:val="fr-CA"/>
        </w:rPr>
        <w:t xml:space="preserve"> pour la personne apprenante</w:t>
      </w:r>
    </w:p>
    <w:p w:rsidR="00787693" w:rsidRDefault="00787693" w:rsidP="00B21DE1">
      <w:pPr>
        <w:pStyle w:val="Default"/>
      </w:pPr>
    </w:p>
    <w:p w:rsidR="004F5D79" w:rsidRPr="00685AB7" w:rsidRDefault="004F5D79" w:rsidP="000102F4">
      <w:pPr>
        <w:pStyle w:val="Default"/>
        <w:numPr>
          <w:ilvl w:val="0"/>
          <w:numId w:val="36"/>
        </w:numPr>
        <w:spacing w:line="276" w:lineRule="auto"/>
        <w:rPr>
          <w:rFonts w:ascii="Book Antiqua" w:hAnsi="Book Antiqua" w:cs="Times New Roman"/>
        </w:rPr>
      </w:pPr>
      <w:r w:rsidRPr="00685AB7">
        <w:rPr>
          <w:rFonts w:ascii="Book Antiqua" w:hAnsi="Book Antiqua" w:cs="Times New Roman"/>
          <w:szCs w:val="28"/>
        </w:rPr>
        <w:t xml:space="preserve">La lettre de remerciement est très peu utilisée par les chercheurs d’emploi. Pourtant, </w:t>
      </w:r>
      <w:r w:rsidR="0045265A">
        <w:rPr>
          <w:rFonts w:ascii="Book Antiqua" w:hAnsi="Book Antiqua" w:cs="Times New Roman"/>
          <w:szCs w:val="28"/>
        </w:rPr>
        <w:t xml:space="preserve"> </w:t>
      </w:r>
      <w:r w:rsidRPr="00685AB7">
        <w:rPr>
          <w:rFonts w:ascii="Book Antiqua" w:hAnsi="Book Antiqua" w:cs="Times New Roman"/>
          <w:szCs w:val="28"/>
        </w:rPr>
        <w:t xml:space="preserve">c’est un outil qui facilite un suivi professionnel et qui augmente les chances d’être embauché. Rends-toi au site Web suivant pour faire la lecture du dépliant : </w:t>
      </w:r>
      <w:r w:rsidRPr="00685AB7">
        <w:rPr>
          <w:rFonts w:ascii="Book Antiqua" w:hAnsi="Book Antiqua" w:cs="Times New Roman"/>
          <w:i/>
          <w:iCs/>
          <w:szCs w:val="28"/>
        </w:rPr>
        <w:t>Lettre de remerciement</w:t>
      </w:r>
      <w:r w:rsidR="0045265A">
        <w:rPr>
          <w:rFonts w:ascii="Book Antiqua" w:hAnsi="Book Antiqua" w:cs="Times New Roman"/>
          <w:szCs w:val="28"/>
        </w:rPr>
        <w:t xml:space="preserve">. </w:t>
      </w:r>
      <w:hyperlink r:id="rId12" w:history="1">
        <w:r w:rsidR="0045265A" w:rsidRPr="00F05250">
          <w:rPr>
            <w:rStyle w:val="Lienhypertexte"/>
            <w:rFonts w:ascii="Book Antiqua" w:hAnsi="Book Antiqua" w:cs="Times New Roman"/>
            <w:sz w:val="22"/>
            <w:szCs w:val="28"/>
          </w:rPr>
          <w:t>http://www.northernlightscanada.ca/sites/default/files/proof_follow_up_fr_1.pdf</w:t>
        </w:r>
      </w:hyperlink>
      <w:r w:rsidR="0045265A">
        <w:rPr>
          <w:rFonts w:ascii="Book Antiqua" w:hAnsi="Book Antiqua" w:cs="Times New Roman"/>
          <w:color w:val="0000FF"/>
          <w:sz w:val="22"/>
          <w:szCs w:val="28"/>
        </w:rPr>
        <w:t xml:space="preserve"> </w:t>
      </w:r>
    </w:p>
    <w:p w:rsidR="004F5D79" w:rsidRPr="00685AB7" w:rsidRDefault="004F5D79" w:rsidP="000102F4">
      <w:pPr>
        <w:pStyle w:val="Default"/>
        <w:spacing w:line="276" w:lineRule="auto"/>
        <w:ind w:left="720"/>
        <w:rPr>
          <w:rFonts w:ascii="Book Antiqua" w:hAnsi="Book Antiqua" w:cs="Times New Roman"/>
        </w:rPr>
      </w:pPr>
    </w:p>
    <w:p w:rsidR="004F5D79" w:rsidRPr="00685AB7" w:rsidRDefault="004F5D79" w:rsidP="000102F4">
      <w:pPr>
        <w:pStyle w:val="Default"/>
        <w:numPr>
          <w:ilvl w:val="0"/>
          <w:numId w:val="36"/>
        </w:numPr>
        <w:spacing w:line="276" w:lineRule="auto"/>
        <w:rPr>
          <w:rFonts w:ascii="Book Antiqua" w:hAnsi="Book Antiqua" w:cs="Times New Roman"/>
          <w:sz w:val="22"/>
        </w:rPr>
      </w:pPr>
      <w:r w:rsidRPr="00685AB7">
        <w:rPr>
          <w:rFonts w:ascii="Book Antiqua" w:hAnsi="Book Antiqua" w:cs="Times New Roman"/>
          <w:szCs w:val="28"/>
        </w:rPr>
        <w:t xml:space="preserve">Suite à la lecture du dépliant, sers-toi de la fiche </w:t>
      </w:r>
      <w:r w:rsidRPr="00685AB7">
        <w:rPr>
          <w:rFonts w:ascii="Book Antiqua" w:hAnsi="Book Antiqua" w:cs="Times New Roman"/>
          <w:i/>
          <w:iCs/>
          <w:szCs w:val="28"/>
        </w:rPr>
        <w:t xml:space="preserve">Écrire une lettre de remerciement </w:t>
      </w:r>
      <w:r w:rsidR="0045265A">
        <w:rPr>
          <w:rFonts w:ascii="Book Antiqua" w:hAnsi="Book Antiqua" w:cs="Times New Roman"/>
          <w:i/>
          <w:iCs/>
          <w:szCs w:val="28"/>
        </w:rPr>
        <w:t xml:space="preserve">     </w:t>
      </w:r>
      <w:r w:rsidRPr="00685AB7">
        <w:rPr>
          <w:rFonts w:ascii="Book Antiqua" w:hAnsi="Book Antiqua" w:cs="Times New Roman"/>
          <w:szCs w:val="28"/>
        </w:rPr>
        <w:t>(activité 4) pour rassembler les informations à inclure dans ta lettre.</w:t>
      </w:r>
      <w:r w:rsidR="0045265A">
        <w:rPr>
          <w:rFonts w:ascii="Book Antiqua" w:hAnsi="Book Antiqua" w:cs="Times New Roman"/>
          <w:szCs w:val="28"/>
        </w:rPr>
        <w:t xml:space="preserve"> </w:t>
      </w:r>
      <w:hyperlink r:id="rId13" w:history="1">
        <w:r w:rsidR="0045265A" w:rsidRPr="00F05250">
          <w:rPr>
            <w:rStyle w:val="Lienhypertexte"/>
            <w:rFonts w:ascii="Book Antiqua" w:hAnsi="Book Antiqua" w:cs="Times New Roman"/>
            <w:szCs w:val="28"/>
          </w:rPr>
          <w:t>http://meta-phare.centrefora.on.ca/mtph/themes/phase2/le_suivi_a_lentrevue/ecrire_une_lettre_de_remerciement.shtml</w:t>
        </w:r>
      </w:hyperlink>
      <w:r w:rsidR="0045265A">
        <w:rPr>
          <w:rFonts w:ascii="Book Antiqua" w:hAnsi="Book Antiqua" w:cs="Times New Roman"/>
          <w:szCs w:val="28"/>
        </w:rPr>
        <w:t xml:space="preserve"> </w:t>
      </w:r>
    </w:p>
    <w:p w:rsidR="004F5D79" w:rsidRPr="00685AB7" w:rsidRDefault="004F5D79" w:rsidP="000102F4">
      <w:pPr>
        <w:pStyle w:val="Default"/>
        <w:spacing w:line="276" w:lineRule="auto"/>
        <w:rPr>
          <w:rFonts w:ascii="Book Antiqua" w:hAnsi="Book Antiqua" w:cs="Times New Roman"/>
          <w:sz w:val="22"/>
        </w:rPr>
      </w:pPr>
    </w:p>
    <w:p w:rsidR="004F5D79" w:rsidRPr="00685AB7" w:rsidRDefault="004F5D79" w:rsidP="000102F4">
      <w:pPr>
        <w:pStyle w:val="Default"/>
        <w:numPr>
          <w:ilvl w:val="0"/>
          <w:numId w:val="36"/>
        </w:numPr>
        <w:spacing w:line="276" w:lineRule="auto"/>
        <w:rPr>
          <w:rFonts w:ascii="Book Antiqua" w:hAnsi="Book Antiqua" w:cs="Times New Roman"/>
          <w:sz w:val="22"/>
        </w:rPr>
      </w:pPr>
      <w:r w:rsidRPr="00685AB7">
        <w:rPr>
          <w:rFonts w:ascii="Book Antiqua" w:hAnsi="Book Antiqua" w:cs="Times New Roman"/>
          <w:szCs w:val="28"/>
        </w:rPr>
        <w:t>Ensuite, utilise un traitement de texte comme Microsoft Word pour rédiger ta lettre en t’inspirant de la fiche et du dépliant. Relis-la pour vérifier l’exactitude de ton vocabulaire. Tu peux aussi demander à quelqu’un d’autre qui est compétent en français de te relire.</w:t>
      </w:r>
    </w:p>
    <w:p w:rsidR="004F5D79" w:rsidRPr="00685AB7" w:rsidRDefault="004F5D79" w:rsidP="000102F4">
      <w:pPr>
        <w:pStyle w:val="Default"/>
        <w:spacing w:line="276" w:lineRule="auto"/>
        <w:rPr>
          <w:rFonts w:ascii="Book Antiqua" w:hAnsi="Book Antiqua" w:cs="Times New Roman"/>
          <w:sz w:val="22"/>
        </w:rPr>
      </w:pPr>
    </w:p>
    <w:p w:rsidR="004F5D79" w:rsidRPr="00685AB7" w:rsidRDefault="004F5D79" w:rsidP="000102F4">
      <w:pPr>
        <w:pStyle w:val="Default"/>
        <w:numPr>
          <w:ilvl w:val="0"/>
          <w:numId w:val="36"/>
        </w:numPr>
        <w:spacing w:line="276" w:lineRule="auto"/>
        <w:rPr>
          <w:rFonts w:ascii="Book Antiqua" w:hAnsi="Book Antiqua" w:cs="Times New Roman"/>
          <w:sz w:val="22"/>
        </w:rPr>
      </w:pPr>
      <w:r w:rsidRPr="00685AB7">
        <w:rPr>
          <w:rFonts w:ascii="Book Antiqua" w:hAnsi="Book Antiqua" w:cs="Times New Roman"/>
          <w:szCs w:val="28"/>
        </w:rPr>
        <w:t xml:space="preserve">Il est essentiel que ta lettre soit sans erreurs et que le vocabulaire soit approprié.  </w:t>
      </w:r>
      <w:r w:rsidR="0045265A">
        <w:rPr>
          <w:rFonts w:ascii="Book Antiqua" w:hAnsi="Book Antiqua" w:cs="Times New Roman"/>
          <w:szCs w:val="28"/>
        </w:rPr>
        <w:t xml:space="preserve">   </w:t>
      </w:r>
      <w:r w:rsidRPr="00685AB7">
        <w:rPr>
          <w:rFonts w:ascii="Book Antiqua" w:hAnsi="Book Antiqua" w:cs="Times New Roman"/>
          <w:szCs w:val="28"/>
        </w:rPr>
        <w:t>Trouve des façons d’être aussi clair que possible. N’oublie pas de leur demander pour une rétroaction de ton entrevue, du déroulement et de tes points à améliorer.</w:t>
      </w:r>
    </w:p>
    <w:p w:rsidR="004F5D79" w:rsidRPr="004F5D79" w:rsidRDefault="004F5D79" w:rsidP="000102F4">
      <w:pPr>
        <w:autoSpaceDE w:val="0"/>
        <w:autoSpaceDN w:val="0"/>
        <w:adjustRightInd w:val="0"/>
        <w:spacing w:after="0"/>
        <w:rPr>
          <w:rFonts w:ascii="Book Antiqua" w:hAnsi="Book Antiqua"/>
          <w:color w:val="000000"/>
          <w:szCs w:val="24"/>
          <w:lang w:val="fr-CA" w:eastAsia="fr-CA"/>
        </w:rPr>
      </w:pPr>
    </w:p>
    <w:p w:rsidR="004F5D79" w:rsidRPr="00685AB7" w:rsidRDefault="004F5D79" w:rsidP="000102F4">
      <w:pPr>
        <w:pStyle w:val="Default"/>
        <w:numPr>
          <w:ilvl w:val="0"/>
          <w:numId w:val="36"/>
        </w:numPr>
        <w:spacing w:line="276" w:lineRule="auto"/>
        <w:rPr>
          <w:rFonts w:ascii="Book Antiqua" w:hAnsi="Book Antiqua" w:cs="Times New Roman"/>
          <w:sz w:val="22"/>
        </w:rPr>
      </w:pPr>
      <w:r w:rsidRPr="00685AB7">
        <w:rPr>
          <w:rFonts w:ascii="Book Antiqua" w:hAnsi="Book Antiqua" w:cs="Times New Roman"/>
          <w:szCs w:val="28"/>
        </w:rPr>
        <w:t>Imprime une copie de ta lettre et insère-la dans ta trousse du chercheur d’emploi.</w:t>
      </w:r>
      <w:r w:rsidR="0045265A">
        <w:rPr>
          <w:rFonts w:ascii="Book Antiqua" w:hAnsi="Book Antiqua" w:cs="Times New Roman"/>
          <w:szCs w:val="28"/>
        </w:rPr>
        <w:t xml:space="preserve">           </w:t>
      </w:r>
      <w:r w:rsidRPr="00685AB7">
        <w:rPr>
          <w:rFonts w:ascii="Book Antiqua" w:hAnsi="Book Antiqua" w:cs="Times New Roman"/>
          <w:szCs w:val="28"/>
        </w:rPr>
        <w:t>Tu peux réutiliser le même format de lettre en changeant quelques informations plus personnalisées comme : la date, le nom de l’employeur, l’adresse de l’entreprise, le titre du poste et le jour de l’entrevue.</w:t>
      </w: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787693" w:rsidRDefault="00787693" w:rsidP="00B21DE1">
      <w:pPr>
        <w:pStyle w:val="Default"/>
      </w:pPr>
    </w:p>
    <w:p w:rsidR="00515E2A" w:rsidRDefault="00515E2A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 w:eastAsia="fr-CA"/>
        </w:rPr>
      </w:pPr>
      <w:r>
        <w:br w:type="page"/>
      </w:r>
    </w:p>
    <w:p w:rsidR="00714C0E" w:rsidRDefault="00DC278E" w:rsidP="00B21654">
      <w:pPr>
        <w:pStyle w:val="Pa3"/>
        <w:ind w:left="709" w:hanging="709"/>
      </w:pPr>
      <w:r w:rsidRPr="00E21621">
        <w:rPr>
          <w:rFonts w:ascii="Calibri" w:hAnsi="Calibri" w:cs="Calibri"/>
          <w:b/>
        </w:rPr>
        <w:lastRenderedPageBreak/>
        <w:t>T</w:t>
      </w:r>
      <w:r w:rsidR="00E066AE" w:rsidRPr="00E21621">
        <w:rPr>
          <w:rFonts w:ascii="Calibri" w:hAnsi="Calibri" w:cs="Calibri"/>
          <w:b/>
        </w:rPr>
        <w:t>itre de la tâche</w:t>
      </w:r>
      <w:r w:rsidR="003C7A84" w:rsidRPr="00E21621">
        <w:rPr>
          <w:rFonts w:ascii="Calibri" w:hAnsi="Calibri" w:cs="Calibri"/>
          <w:b/>
        </w:rPr>
        <w:t> :</w:t>
      </w:r>
      <w:r w:rsidR="00E066AE" w:rsidRPr="00190E3B">
        <w:rPr>
          <w:rFonts w:cs="Calibri"/>
        </w:rPr>
        <w:t xml:space="preserve"> </w:t>
      </w:r>
      <w:r w:rsidR="00685AB7" w:rsidRPr="00685AB7">
        <w:rPr>
          <w:rFonts w:ascii="Calibri" w:hAnsi="Calibri"/>
        </w:rPr>
        <w:t>Lettre de remerciement</w:t>
      </w:r>
    </w:p>
    <w:p w:rsidR="00B21654" w:rsidRPr="00B21654" w:rsidRDefault="00B21654" w:rsidP="00B21654">
      <w:pPr>
        <w:pStyle w:val="Default"/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0102F4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0102F4" w:rsidTr="00E066AE">
        <w:trPr>
          <w:trHeight w:val="576"/>
        </w:trPr>
        <w:tc>
          <w:tcPr>
            <w:tcW w:w="810" w:type="dxa"/>
          </w:tcPr>
          <w:p w:rsidR="00E066AE" w:rsidRPr="00E23489" w:rsidRDefault="00A04EFC" w:rsidP="000E089A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B</w:t>
            </w:r>
            <w:r w:rsidR="00685AB7">
              <w:rPr>
                <w:sz w:val="24"/>
                <w:szCs w:val="24"/>
                <w:lang w:val="fr-CA"/>
              </w:rPr>
              <w:t>2.2</w:t>
            </w:r>
          </w:p>
        </w:tc>
        <w:tc>
          <w:tcPr>
            <w:tcW w:w="6822" w:type="dxa"/>
          </w:tcPr>
          <w:p w:rsidR="00FB2DE2" w:rsidRPr="009F7ED4" w:rsidRDefault="00685AB7" w:rsidP="000102F4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rédige des textes pour expliquer ou décrire;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0102F4" w:rsidTr="00FC180F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606E71" w:rsidRPr="00606E71" w:rsidRDefault="00685AB7" w:rsidP="000102F4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communique ce qu’elle veut dire sur des sujets familiers pour </w:t>
            </w:r>
            <w:r w:rsidR="00515E2A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un </w:t>
            </w: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éventail limité d’objets et de publics;</w:t>
            </w:r>
            <w:bookmarkStart w:id="0" w:name="_GoBack"/>
            <w:bookmarkEnd w:id="0"/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3F6470" w:rsidRPr="000102F4" w:rsidTr="00FC180F">
        <w:trPr>
          <w:trHeight w:val="576"/>
        </w:trPr>
        <w:tc>
          <w:tcPr>
            <w:tcW w:w="810" w:type="dxa"/>
          </w:tcPr>
          <w:p w:rsidR="003F6470" w:rsidRPr="00DC278E" w:rsidRDefault="003F6470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3F6470" w:rsidRDefault="00685AB7" w:rsidP="000102F4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enchaîner le texte en prêtant une certaine attention aux principes d’organisation (p. ex., temps, importance)</w:t>
            </w:r>
          </w:p>
        </w:tc>
        <w:tc>
          <w:tcPr>
            <w:tcW w:w="1008" w:type="dxa"/>
          </w:tcPr>
          <w:p w:rsidR="003F6470" w:rsidRPr="00E23489" w:rsidRDefault="003F647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F6470" w:rsidRPr="00E23489" w:rsidRDefault="003F647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F6470" w:rsidRPr="00E23489" w:rsidRDefault="003F647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3F6470" w:rsidRPr="000102F4" w:rsidTr="00FC180F">
        <w:trPr>
          <w:trHeight w:val="576"/>
        </w:trPr>
        <w:tc>
          <w:tcPr>
            <w:tcW w:w="810" w:type="dxa"/>
          </w:tcPr>
          <w:p w:rsidR="003F6470" w:rsidRPr="00DC278E" w:rsidRDefault="003F6470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3F6470" w:rsidRDefault="0045265A" w:rsidP="000102F4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une structure de paragraphe pour relier les idées;</w:t>
            </w:r>
          </w:p>
        </w:tc>
        <w:tc>
          <w:tcPr>
            <w:tcW w:w="1008" w:type="dxa"/>
          </w:tcPr>
          <w:p w:rsidR="003F6470" w:rsidRPr="00E23489" w:rsidRDefault="003F647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F6470" w:rsidRPr="00E23489" w:rsidRDefault="003F6470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3F6470" w:rsidRPr="00E23489" w:rsidRDefault="003F6470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8271CE" w:rsidRPr="000102F4" w:rsidTr="00FC180F">
        <w:trPr>
          <w:trHeight w:val="576"/>
        </w:trPr>
        <w:tc>
          <w:tcPr>
            <w:tcW w:w="810" w:type="dxa"/>
          </w:tcPr>
          <w:p w:rsidR="008271CE" w:rsidRPr="00DC278E" w:rsidRDefault="008271CE" w:rsidP="000E089A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8271CE" w:rsidRDefault="0045265A" w:rsidP="000102F4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une ponctuation et un vocabulaire limités, appropriés à la tâches;</w:t>
            </w: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8271CE" w:rsidRPr="000102F4" w:rsidTr="00FC180F">
        <w:trPr>
          <w:trHeight w:val="576"/>
        </w:trPr>
        <w:tc>
          <w:tcPr>
            <w:tcW w:w="810" w:type="dxa"/>
          </w:tcPr>
          <w:p w:rsidR="008271CE" w:rsidRDefault="008271C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8271CE" w:rsidRDefault="0045265A" w:rsidP="000102F4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commence à sélectionner </w:t>
            </w:r>
            <w:r w:rsidR="005140B7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</w:t>
            </w: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n ton et des mots appropriés à  la tâche;</w:t>
            </w: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8271CE" w:rsidRPr="000102F4" w:rsidTr="00FC180F">
        <w:trPr>
          <w:trHeight w:val="576"/>
        </w:trPr>
        <w:tc>
          <w:tcPr>
            <w:tcW w:w="810" w:type="dxa"/>
          </w:tcPr>
          <w:p w:rsidR="008271CE" w:rsidRDefault="008271C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8271CE" w:rsidRDefault="0045265A" w:rsidP="000102F4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organiser ses textes de façon à communiquer efficacement.</w:t>
            </w: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8271CE" w:rsidRPr="000102F4" w:rsidTr="00FC180F">
        <w:trPr>
          <w:trHeight w:val="576"/>
        </w:trPr>
        <w:tc>
          <w:tcPr>
            <w:tcW w:w="810" w:type="dxa"/>
          </w:tcPr>
          <w:p w:rsidR="008271CE" w:rsidRDefault="00685AB7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E.2</w:t>
            </w:r>
          </w:p>
        </w:tc>
        <w:tc>
          <w:tcPr>
            <w:tcW w:w="6822" w:type="dxa"/>
          </w:tcPr>
          <w:p w:rsidR="008271CE" w:rsidRDefault="005140B7" w:rsidP="000102F4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détermine comment transférer</w:t>
            </w:r>
            <w:r w:rsidR="00D97F71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 xml:space="preserve"> des habiletés et des stratégies dans différents contextes;</w:t>
            </w: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8271CE" w:rsidRPr="000102F4" w:rsidTr="00FC180F">
        <w:trPr>
          <w:trHeight w:val="576"/>
        </w:trPr>
        <w:tc>
          <w:tcPr>
            <w:tcW w:w="810" w:type="dxa"/>
          </w:tcPr>
          <w:p w:rsidR="008271CE" w:rsidRDefault="008271C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8271CE" w:rsidRDefault="00D97F71" w:rsidP="000102F4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évalue la qualité de l’exhaustivité de multiples ressources pour accomplir des tâches;</w:t>
            </w: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8271CE" w:rsidRPr="00E23489" w:rsidRDefault="008271C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97F71" w:rsidRPr="000102F4" w:rsidTr="00FC180F">
        <w:trPr>
          <w:trHeight w:val="576"/>
        </w:trPr>
        <w:tc>
          <w:tcPr>
            <w:tcW w:w="810" w:type="dxa"/>
          </w:tcPr>
          <w:p w:rsidR="00D97F71" w:rsidRDefault="00D97F71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97F71" w:rsidRDefault="00D97F71" w:rsidP="000102F4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2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trouve des façons d’améliorer son rendement.</w:t>
            </w:r>
          </w:p>
        </w:tc>
        <w:tc>
          <w:tcPr>
            <w:tcW w:w="1008" w:type="dxa"/>
          </w:tcPr>
          <w:p w:rsidR="00D97F71" w:rsidRPr="00E23489" w:rsidRDefault="00D97F71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97F71" w:rsidRPr="00E23489" w:rsidRDefault="00D97F71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97F71" w:rsidRPr="00E23489" w:rsidRDefault="00D97F71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5B4D78" w:rsidRDefault="005B4D78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5B4D78" w:rsidRDefault="005B4D78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E066AE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:rsidR="00D97F71" w:rsidRDefault="00D97F71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515E2A" w:rsidRDefault="00515E2A">
      <w:pPr>
        <w:spacing w:after="0" w:line="240" w:lineRule="auto"/>
        <w:rPr>
          <w:rFonts w:cs="Calibri"/>
          <w:sz w:val="24"/>
          <w:szCs w:val="24"/>
          <w:lang w:val="fr-CA"/>
        </w:rPr>
      </w:pPr>
      <w:r>
        <w:rPr>
          <w:rFonts w:cs="Calibri"/>
          <w:sz w:val="24"/>
          <w:szCs w:val="24"/>
          <w:lang w:val="fr-CA"/>
        </w:rPr>
        <w:br w:type="page"/>
      </w:r>
    </w:p>
    <w:p w:rsidR="00D97F71" w:rsidRDefault="00D97F71" w:rsidP="00D97F71">
      <w:pPr>
        <w:pStyle w:val="Pa3"/>
        <w:ind w:left="709" w:hanging="709"/>
      </w:pPr>
      <w:r w:rsidRPr="00E21621">
        <w:rPr>
          <w:rFonts w:ascii="Calibri" w:hAnsi="Calibri" w:cs="Calibri"/>
          <w:b/>
        </w:rPr>
        <w:lastRenderedPageBreak/>
        <w:t>Titre de la tâche :</w:t>
      </w:r>
      <w:r w:rsidRPr="00190E3B">
        <w:rPr>
          <w:rFonts w:cs="Calibri"/>
        </w:rPr>
        <w:t xml:space="preserve"> </w:t>
      </w:r>
      <w:r w:rsidRPr="00685AB7">
        <w:rPr>
          <w:rFonts w:ascii="Calibri" w:hAnsi="Calibri"/>
        </w:rPr>
        <w:t>Lettre de remerciement</w:t>
      </w:r>
    </w:p>
    <w:p w:rsidR="005B4D78" w:rsidRDefault="005B4D78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p w:rsidR="005B4D78" w:rsidRDefault="005B4D78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0102F4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0102F4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5B4D78" w:rsidRDefault="005B4D7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5B4D78" w:rsidRPr="00E23489" w:rsidRDefault="005B4D78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224E21">
      <w:headerReference w:type="first" r:id="rId14"/>
      <w:pgSz w:w="12240" w:h="15840"/>
      <w:pgMar w:top="720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7" w:rsidRDefault="00F22337" w:rsidP="004C0FE9">
      <w:pPr>
        <w:spacing w:after="0" w:line="240" w:lineRule="auto"/>
      </w:pPr>
      <w:r>
        <w:separator/>
      </w:r>
    </w:p>
  </w:endnote>
  <w:end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7" w:rsidRDefault="00F22337" w:rsidP="004C0FE9">
      <w:pPr>
        <w:spacing w:after="0" w:line="240" w:lineRule="auto"/>
      </w:pPr>
      <w:r>
        <w:separator/>
      </w:r>
    </w:p>
  </w:footnote>
  <w:foot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9A" w:rsidRPr="00604643" w:rsidRDefault="000E089A" w:rsidP="00B74F2E">
    <w:pPr>
      <w:pStyle w:val="En-tte"/>
      <w:tabs>
        <w:tab w:val="left" w:pos="6379"/>
        <w:tab w:val="right" w:pos="9214"/>
      </w:tabs>
      <w:ind w:right="-1283"/>
      <w:rPr>
        <w:rFonts w:ascii="Palatino" w:hAnsi="Palatino"/>
      </w:rPr>
    </w:pPr>
  </w:p>
  <w:p w:rsidR="000E089A" w:rsidRDefault="000E08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877" w:hanging="18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872" w:hanging="180"/>
      </w:pPr>
    </w:lvl>
    <w:lvl w:ilvl="3">
      <w:numFmt w:val="bullet"/>
      <w:lvlText w:val="•"/>
      <w:lvlJc w:val="left"/>
      <w:pPr>
        <w:ind w:left="3868" w:hanging="180"/>
      </w:pPr>
    </w:lvl>
    <w:lvl w:ilvl="4">
      <w:numFmt w:val="bullet"/>
      <w:lvlText w:val="•"/>
      <w:lvlJc w:val="left"/>
      <w:pPr>
        <w:ind w:left="4864" w:hanging="180"/>
      </w:pPr>
    </w:lvl>
    <w:lvl w:ilvl="5">
      <w:numFmt w:val="bullet"/>
      <w:lvlText w:val="•"/>
      <w:lvlJc w:val="left"/>
      <w:pPr>
        <w:ind w:left="5860" w:hanging="180"/>
      </w:pPr>
    </w:lvl>
    <w:lvl w:ilvl="6">
      <w:numFmt w:val="bullet"/>
      <w:lvlText w:val="•"/>
      <w:lvlJc w:val="left"/>
      <w:pPr>
        <w:ind w:left="6856" w:hanging="180"/>
      </w:pPr>
    </w:lvl>
    <w:lvl w:ilvl="7">
      <w:numFmt w:val="bullet"/>
      <w:lvlText w:val="•"/>
      <w:lvlJc w:val="left"/>
      <w:pPr>
        <w:ind w:left="7852" w:hanging="180"/>
      </w:pPr>
    </w:lvl>
    <w:lvl w:ilvl="8">
      <w:numFmt w:val="bullet"/>
      <w:lvlText w:val="•"/>
      <w:lvlJc w:val="left"/>
      <w:pPr>
        <w:ind w:left="8848" w:hanging="180"/>
      </w:pPr>
    </w:lvl>
  </w:abstractNum>
  <w:abstractNum w:abstractNumId="1">
    <w:nsid w:val="00000405"/>
    <w:multiLevelType w:val="multilevel"/>
    <w:tmpl w:val="00000888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526" w:hanging="123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669" w:hanging="123"/>
      </w:pPr>
    </w:lvl>
    <w:lvl w:ilvl="3">
      <w:numFmt w:val="bullet"/>
      <w:lvlText w:val="•"/>
      <w:lvlJc w:val="left"/>
      <w:pPr>
        <w:ind w:left="3690" w:hanging="123"/>
      </w:pPr>
    </w:lvl>
    <w:lvl w:ilvl="4">
      <w:numFmt w:val="bullet"/>
      <w:lvlText w:val="•"/>
      <w:lvlJc w:val="left"/>
      <w:pPr>
        <w:ind w:left="4712" w:hanging="123"/>
      </w:pPr>
    </w:lvl>
    <w:lvl w:ilvl="5">
      <w:numFmt w:val="bullet"/>
      <w:lvlText w:val="•"/>
      <w:lvlJc w:val="left"/>
      <w:pPr>
        <w:ind w:left="5733" w:hanging="123"/>
      </w:pPr>
    </w:lvl>
    <w:lvl w:ilvl="6">
      <w:numFmt w:val="bullet"/>
      <w:lvlText w:val="•"/>
      <w:lvlJc w:val="left"/>
      <w:pPr>
        <w:ind w:left="6754" w:hanging="123"/>
      </w:pPr>
    </w:lvl>
    <w:lvl w:ilvl="7">
      <w:numFmt w:val="bullet"/>
      <w:lvlText w:val="•"/>
      <w:lvlJc w:val="left"/>
      <w:pPr>
        <w:ind w:left="7776" w:hanging="123"/>
      </w:pPr>
    </w:lvl>
    <w:lvl w:ilvl="8">
      <w:numFmt w:val="bullet"/>
      <w:lvlText w:val="•"/>
      <w:lvlJc w:val="left"/>
      <w:pPr>
        <w:ind w:left="8797" w:hanging="123"/>
      </w:pPr>
    </w:lvl>
  </w:abstractNum>
  <w:abstractNum w:abstractNumId="2">
    <w:nsid w:val="00000406"/>
    <w:multiLevelType w:val="multilevel"/>
    <w:tmpl w:val="C6C4D7D2"/>
    <w:lvl w:ilvl="0">
      <w:start w:val="1"/>
      <w:numFmt w:val="decimal"/>
      <w:lvlText w:val="%1."/>
      <w:lvlJc w:val="left"/>
      <w:pPr>
        <w:ind w:left="1888" w:hanging="380"/>
      </w:pPr>
      <w:rPr>
        <w:rFonts w:ascii="Calibri" w:hAnsi="Calibri" w:cs="Arial" w:hint="default"/>
        <w:b w:val="0"/>
        <w:bCs w:val="0"/>
        <w:color w:val="000000" w:themeColor="text1"/>
        <w:sz w:val="20"/>
        <w:szCs w:val="20"/>
      </w:rPr>
    </w:lvl>
    <w:lvl w:ilvl="1">
      <w:numFmt w:val="bullet"/>
      <w:lvlText w:val="•"/>
      <w:lvlJc w:val="left"/>
      <w:pPr>
        <w:ind w:left="2789" w:hanging="380"/>
      </w:pPr>
    </w:lvl>
    <w:lvl w:ilvl="2">
      <w:numFmt w:val="bullet"/>
      <w:lvlText w:val="•"/>
      <w:lvlJc w:val="left"/>
      <w:pPr>
        <w:ind w:left="3690" w:hanging="380"/>
      </w:pPr>
    </w:lvl>
    <w:lvl w:ilvl="3">
      <w:numFmt w:val="bullet"/>
      <w:lvlText w:val="•"/>
      <w:lvlJc w:val="left"/>
      <w:pPr>
        <w:ind w:left="4591" w:hanging="380"/>
      </w:pPr>
    </w:lvl>
    <w:lvl w:ilvl="4">
      <w:numFmt w:val="bullet"/>
      <w:lvlText w:val="•"/>
      <w:lvlJc w:val="left"/>
      <w:pPr>
        <w:ind w:left="5492" w:hanging="380"/>
      </w:pPr>
    </w:lvl>
    <w:lvl w:ilvl="5">
      <w:numFmt w:val="bullet"/>
      <w:lvlText w:val="•"/>
      <w:lvlJc w:val="left"/>
      <w:pPr>
        <w:ind w:left="6394" w:hanging="380"/>
      </w:pPr>
    </w:lvl>
    <w:lvl w:ilvl="6">
      <w:numFmt w:val="bullet"/>
      <w:lvlText w:val="•"/>
      <w:lvlJc w:val="left"/>
      <w:pPr>
        <w:ind w:left="7295" w:hanging="380"/>
      </w:pPr>
    </w:lvl>
    <w:lvl w:ilvl="7">
      <w:numFmt w:val="bullet"/>
      <w:lvlText w:val="•"/>
      <w:lvlJc w:val="left"/>
      <w:pPr>
        <w:ind w:left="8196" w:hanging="380"/>
      </w:pPr>
    </w:lvl>
    <w:lvl w:ilvl="8">
      <w:numFmt w:val="bullet"/>
      <w:lvlText w:val="•"/>
      <w:lvlJc w:val="left"/>
      <w:pPr>
        <w:ind w:left="9097" w:hanging="380"/>
      </w:pPr>
    </w:lvl>
  </w:abstractNum>
  <w:abstractNum w:abstractNumId="3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C66267"/>
    <w:multiLevelType w:val="hybridMultilevel"/>
    <w:tmpl w:val="64DA6F2A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1ED76807"/>
    <w:multiLevelType w:val="hybridMultilevel"/>
    <w:tmpl w:val="02549A28"/>
    <w:lvl w:ilvl="0" w:tplc="6FDA870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/>
        <w:color w:val="221E1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062606"/>
    <w:multiLevelType w:val="hybridMultilevel"/>
    <w:tmpl w:val="9C889C06"/>
    <w:lvl w:ilvl="0" w:tplc="29F0302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color w:val="221E1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46780"/>
    <w:multiLevelType w:val="hybridMultilevel"/>
    <w:tmpl w:val="7E4E1196"/>
    <w:lvl w:ilvl="0" w:tplc="F45AD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9AC5EEE"/>
    <w:multiLevelType w:val="hybridMultilevel"/>
    <w:tmpl w:val="9C889C06"/>
    <w:lvl w:ilvl="0" w:tplc="29F0302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color w:val="221E1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01066"/>
    <w:multiLevelType w:val="hybridMultilevel"/>
    <w:tmpl w:val="02549A28"/>
    <w:lvl w:ilvl="0" w:tplc="6FDA8702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/>
        <w:color w:val="221E1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9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75CD3"/>
    <w:multiLevelType w:val="hybridMultilevel"/>
    <w:tmpl w:val="C36CBBB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3A4328D"/>
    <w:multiLevelType w:val="hybridMultilevel"/>
    <w:tmpl w:val="3F3E9694"/>
    <w:lvl w:ilvl="0" w:tplc="0450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4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D77AF"/>
    <w:multiLevelType w:val="hybridMultilevel"/>
    <w:tmpl w:val="C1EAC97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D4270"/>
    <w:multiLevelType w:val="hybridMultilevel"/>
    <w:tmpl w:val="3F3E9694"/>
    <w:lvl w:ilvl="0" w:tplc="0450D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B56CA9"/>
    <w:multiLevelType w:val="hybridMultilevel"/>
    <w:tmpl w:val="A9D8773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43A8D"/>
    <w:multiLevelType w:val="hybridMultilevel"/>
    <w:tmpl w:val="1F80BA8C"/>
    <w:lvl w:ilvl="0" w:tplc="0C0C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1">
    <w:nsid w:val="610C44C5"/>
    <w:multiLevelType w:val="hybridMultilevel"/>
    <w:tmpl w:val="F6604256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33">
    <w:nsid w:val="66800034"/>
    <w:multiLevelType w:val="hybridMultilevel"/>
    <w:tmpl w:val="68865A36"/>
    <w:lvl w:ilvl="0" w:tplc="0C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7"/>
  </w:num>
  <w:num w:numId="2">
    <w:abstractNumId w:val="11"/>
  </w:num>
  <w:num w:numId="3">
    <w:abstractNumId w:val="24"/>
  </w:num>
  <w:num w:numId="4">
    <w:abstractNumId w:val="35"/>
  </w:num>
  <w:num w:numId="5">
    <w:abstractNumId w:val="6"/>
  </w:num>
  <w:num w:numId="6">
    <w:abstractNumId w:val="5"/>
  </w:num>
  <w:num w:numId="7">
    <w:abstractNumId w:val="13"/>
  </w:num>
  <w:num w:numId="8">
    <w:abstractNumId w:val="20"/>
  </w:num>
  <w:num w:numId="9">
    <w:abstractNumId w:val="34"/>
  </w:num>
  <w:num w:numId="10">
    <w:abstractNumId w:val="18"/>
  </w:num>
  <w:num w:numId="11">
    <w:abstractNumId w:val="23"/>
  </w:num>
  <w:num w:numId="12">
    <w:abstractNumId w:val="8"/>
  </w:num>
  <w:num w:numId="13">
    <w:abstractNumId w:val="9"/>
  </w:num>
  <w:num w:numId="14">
    <w:abstractNumId w:val="14"/>
  </w:num>
  <w:num w:numId="15">
    <w:abstractNumId w:val="28"/>
  </w:num>
  <w:num w:numId="16">
    <w:abstractNumId w:val="32"/>
  </w:num>
  <w:num w:numId="17">
    <w:abstractNumId w:val="19"/>
  </w:num>
  <w:num w:numId="18">
    <w:abstractNumId w:val="26"/>
  </w:num>
  <w:num w:numId="19">
    <w:abstractNumId w:val="3"/>
  </w:num>
  <w:num w:numId="20">
    <w:abstractNumId w:val="0"/>
  </w:num>
  <w:num w:numId="21">
    <w:abstractNumId w:val="30"/>
  </w:num>
  <w:num w:numId="22">
    <w:abstractNumId w:val="1"/>
  </w:num>
  <w:num w:numId="23">
    <w:abstractNumId w:val="2"/>
  </w:num>
  <w:num w:numId="24">
    <w:abstractNumId w:val="4"/>
  </w:num>
  <w:num w:numId="25">
    <w:abstractNumId w:val="29"/>
  </w:num>
  <w:num w:numId="26">
    <w:abstractNumId w:val="33"/>
  </w:num>
  <w:num w:numId="27">
    <w:abstractNumId w:val="31"/>
  </w:num>
  <w:num w:numId="28">
    <w:abstractNumId w:val="25"/>
  </w:num>
  <w:num w:numId="29">
    <w:abstractNumId w:val="15"/>
  </w:num>
  <w:num w:numId="30">
    <w:abstractNumId w:val="21"/>
  </w:num>
  <w:num w:numId="31">
    <w:abstractNumId w:val="10"/>
  </w:num>
  <w:num w:numId="32">
    <w:abstractNumId w:val="17"/>
  </w:num>
  <w:num w:numId="33">
    <w:abstractNumId w:val="27"/>
  </w:num>
  <w:num w:numId="34">
    <w:abstractNumId w:val="22"/>
  </w:num>
  <w:num w:numId="35">
    <w:abstractNumId w:val="1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02F4"/>
    <w:rsid w:val="00013E59"/>
    <w:rsid w:val="0002099B"/>
    <w:rsid w:val="00021395"/>
    <w:rsid w:val="000316C8"/>
    <w:rsid w:val="00087559"/>
    <w:rsid w:val="000A3CC8"/>
    <w:rsid w:val="000D1EAE"/>
    <w:rsid w:val="000E089A"/>
    <w:rsid w:val="000E43F9"/>
    <w:rsid w:val="00106CFE"/>
    <w:rsid w:val="001242EC"/>
    <w:rsid w:val="00140391"/>
    <w:rsid w:val="00141618"/>
    <w:rsid w:val="00190E3B"/>
    <w:rsid w:val="001A7465"/>
    <w:rsid w:val="00207634"/>
    <w:rsid w:val="00210D9E"/>
    <w:rsid w:val="00220395"/>
    <w:rsid w:val="00224E21"/>
    <w:rsid w:val="00226FCF"/>
    <w:rsid w:val="00256290"/>
    <w:rsid w:val="00275649"/>
    <w:rsid w:val="00276AFF"/>
    <w:rsid w:val="00280540"/>
    <w:rsid w:val="00291DAB"/>
    <w:rsid w:val="002C26D1"/>
    <w:rsid w:val="002D6065"/>
    <w:rsid w:val="002E74A8"/>
    <w:rsid w:val="002F0498"/>
    <w:rsid w:val="002F735C"/>
    <w:rsid w:val="0030388E"/>
    <w:rsid w:val="00307EF2"/>
    <w:rsid w:val="00332EB8"/>
    <w:rsid w:val="003378DE"/>
    <w:rsid w:val="00342D65"/>
    <w:rsid w:val="00351116"/>
    <w:rsid w:val="00362621"/>
    <w:rsid w:val="00386680"/>
    <w:rsid w:val="003A4715"/>
    <w:rsid w:val="003C7A84"/>
    <w:rsid w:val="003E190A"/>
    <w:rsid w:val="003F6470"/>
    <w:rsid w:val="00412074"/>
    <w:rsid w:val="00434E3F"/>
    <w:rsid w:val="00437B0D"/>
    <w:rsid w:val="004416BB"/>
    <w:rsid w:val="0045265A"/>
    <w:rsid w:val="00456072"/>
    <w:rsid w:val="0049237A"/>
    <w:rsid w:val="00493887"/>
    <w:rsid w:val="00496C13"/>
    <w:rsid w:val="004B33E3"/>
    <w:rsid w:val="004C0FE9"/>
    <w:rsid w:val="004D087F"/>
    <w:rsid w:val="004D5E48"/>
    <w:rsid w:val="004F5D79"/>
    <w:rsid w:val="005140B7"/>
    <w:rsid w:val="00515E2A"/>
    <w:rsid w:val="00517166"/>
    <w:rsid w:val="00547064"/>
    <w:rsid w:val="005874AC"/>
    <w:rsid w:val="005B0DA4"/>
    <w:rsid w:val="005B27C4"/>
    <w:rsid w:val="005B4D78"/>
    <w:rsid w:val="00606CC2"/>
    <w:rsid w:val="00606E71"/>
    <w:rsid w:val="0061430E"/>
    <w:rsid w:val="00632BE0"/>
    <w:rsid w:val="00643DFE"/>
    <w:rsid w:val="00650FD2"/>
    <w:rsid w:val="0066502A"/>
    <w:rsid w:val="00670ABF"/>
    <w:rsid w:val="00685AB7"/>
    <w:rsid w:val="00694F52"/>
    <w:rsid w:val="006969A9"/>
    <w:rsid w:val="006B32A1"/>
    <w:rsid w:val="006D0D70"/>
    <w:rsid w:val="006D14AC"/>
    <w:rsid w:val="006D4FC9"/>
    <w:rsid w:val="00714C0E"/>
    <w:rsid w:val="00720E9C"/>
    <w:rsid w:val="007210B8"/>
    <w:rsid w:val="0072313A"/>
    <w:rsid w:val="00740C9C"/>
    <w:rsid w:val="00742FD8"/>
    <w:rsid w:val="007572A2"/>
    <w:rsid w:val="00784404"/>
    <w:rsid w:val="00787693"/>
    <w:rsid w:val="007A5A1D"/>
    <w:rsid w:val="007C43BE"/>
    <w:rsid w:val="007D1745"/>
    <w:rsid w:val="00803221"/>
    <w:rsid w:val="00823490"/>
    <w:rsid w:val="008271CE"/>
    <w:rsid w:val="008276BC"/>
    <w:rsid w:val="008B115B"/>
    <w:rsid w:val="008E29C5"/>
    <w:rsid w:val="008E5F1D"/>
    <w:rsid w:val="00907129"/>
    <w:rsid w:val="00937A84"/>
    <w:rsid w:val="0096352D"/>
    <w:rsid w:val="00985A1C"/>
    <w:rsid w:val="00992203"/>
    <w:rsid w:val="009B6A0A"/>
    <w:rsid w:val="009C77E2"/>
    <w:rsid w:val="009C7E75"/>
    <w:rsid w:val="009E04DE"/>
    <w:rsid w:val="009F11F9"/>
    <w:rsid w:val="009F1BDC"/>
    <w:rsid w:val="009F7429"/>
    <w:rsid w:val="009F7ED4"/>
    <w:rsid w:val="00A04EFC"/>
    <w:rsid w:val="00A12C50"/>
    <w:rsid w:val="00A2284C"/>
    <w:rsid w:val="00A477E8"/>
    <w:rsid w:val="00A57E4B"/>
    <w:rsid w:val="00A70EFD"/>
    <w:rsid w:val="00A72621"/>
    <w:rsid w:val="00A87E6D"/>
    <w:rsid w:val="00A908BC"/>
    <w:rsid w:val="00A97FBE"/>
    <w:rsid w:val="00AA3B2E"/>
    <w:rsid w:val="00B01773"/>
    <w:rsid w:val="00B21654"/>
    <w:rsid w:val="00B21DE1"/>
    <w:rsid w:val="00B3646C"/>
    <w:rsid w:val="00B36D9C"/>
    <w:rsid w:val="00B55FAE"/>
    <w:rsid w:val="00B61362"/>
    <w:rsid w:val="00B6395C"/>
    <w:rsid w:val="00B723C9"/>
    <w:rsid w:val="00B7406F"/>
    <w:rsid w:val="00B75FFE"/>
    <w:rsid w:val="00B95BAD"/>
    <w:rsid w:val="00BB05BA"/>
    <w:rsid w:val="00BC6C8F"/>
    <w:rsid w:val="00BD439C"/>
    <w:rsid w:val="00BE1CC0"/>
    <w:rsid w:val="00BF3550"/>
    <w:rsid w:val="00C53F78"/>
    <w:rsid w:val="00C704E3"/>
    <w:rsid w:val="00CD1F1F"/>
    <w:rsid w:val="00CF62BF"/>
    <w:rsid w:val="00D00492"/>
    <w:rsid w:val="00D00DCD"/>
    <w:rsid w:val="00D0478E"/>
    <w:rsid w:val="00D05157"/>
    <w:rsid w:val="00D05379"/>
    <w:rsid w:val="00D51BF9"/>
    <w:rsid w:val="00D72C2C"/>
    <w:rsid w:val="00D74E2A"/>
    <w:rsid w:val="00D765CB"/>
    <w:rsid w:val="00D80060"/>
    <w:rsid w:val="00D936CD"/>
    <w:rsid w:val="00D97F71"/>
    <w:rsid w:val="00DA1DD5"/>
    <w:rsid w:val="00DB44FD"/>
    <w:rsid w:val="00DC278E"/>
    <w:rsid w:val="00DD1973"/>
    <w:rsid w:val="00DF2519"/>
    <w:rsid w:val="00E01DB6"/>
    <w:rsid w:val="00E059D4"/>
    <w:rsid w:val="00E066AE"/>
    <w:rsid w:val="00E21621"/>
    <w:rsid w:val="00E23489"/>
    <w:rsid w:val="00E51AF4"/>
    <w:rsid w:val="00E60596"/>
    <w:rsid w:val="00EA688A"/>
    <w:rsid w:val="00EB1241"/>
    <w:rsid w:val="00EC5E03"/>
    <w:rsid w:val="00F00DDA"/>
    <w:rsid w:val="00F03682"/>
    <w:rsid w:val="00F22337"/>
    <w:rsid w:val="00F244C7"/>
    <w:rsid w:val="00F37992"/>
    <w:rsid w:val="00F50DAD"/>
    <w:rsid w:val="00F54185"/>
    <w:rsid w:val="00F7714D"/>
    <w:rsid w:val="00FB0EE4"/>
    <w:rsid w:val="00FB2DE2"/>
    <w:rsid w:val="00FB5B0B"/>
    <w:rsid w:val="00FC180F"/>
    <w:rsid w:val="00FC3C16"/>
    <w:rsid w:val="00FC53FB"/>
    <w:rsid w:val="00F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5F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E5F1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CA" w:eastAsia="en-US"/>
    </w:rPr>
  </w:style>
  <w:style w:type="paragraph" w:customStyle="1" w:styleId="Pa30">
    <w:name w:val="Pa30"/>
    <w:basedOn w:val="Default"/>
    <w:next w:val="Default"/>
    <w:uiPriority w:val="99"/>
    <w:rsid w:val="00D72C2C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6">
    <w:name w:val="Pa56"/>
    <w:basedOn w:val="Default"/>
    <w:next w:val="Default"/>
    <w:uiPriority w:val="99"/>
    <w:rsid w:val="00B21DE1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9">
    <w:name w:val="Pa59"/>
    <w:basedOn w:val="Default"/>
    <w:next w:val="Default"/>
    <w:uiPriority w:val="99"/>
    <w:rsid w:val="00A04EFC"/>
    <w:pPr>
      <w:spacing w:line="211" w:lineRule="atLeast"/>
    </w:pPr>
    <w:rPr>
      <w:rFonts w:ascii="Palatino" w:hAnsi="Palatino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5F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8E5F1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CA" w:eastAsia="en-US"/>
    </w:rPr>
  </w:style>
  <w:style w:type="paragraph" w:customStyle="1" w:styleId="Pa30">
    <w:name w:val="Pa30"/>
    <w:basedOn w:val="Default"/>
    <w:next w:val="Default"/>
    <w:uiPriority w:val="99"/>
    <w:rsid w:val="00D72C2C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6">
    <w:name w:val="Pa56"/>
    <w:basedOn w:val="Default"/>
    <w:next w:val="Default"/>
    <w:uiPriority w:val="99"/>
    <w:rsid w:val="00B21DE1"/>
    <w:pPr>
      <w:spacing w:line="221" w:lineRule="atLeast"/>
    </w:pPr>
    <w:rPr>
      <w:rFonts w:ascii="Palatino" w:hAnsi="Palatino" w:cs="Times New Roman"/>
      <w:color w:val="auto"/>
    </w:rPr>
  </w:style>
  <w:style w:type="paragraph" w:customStyle="1" w:styleId="Pa59">
    <w:name w:val="Pa59"/>
    <w:basedOn w:val="Default"/>
    <w:next w:val="Default"/>
    <w:uiPriority w:val="99"/>
    <w:rsid w:val="00A04EFC"/>
    <w:pPr>
      <w:spacing w:line="211" w:lineRule="atLeast"/>
    </w:pPr>
    <w:rPr>
      <w:rFonts w:ascii="Palatino" w:hAnsi="Palatino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meta-phare.centrefora.on.ca/mtph/themes/phase2/le_suivi_a_lentrevue/ecrire_une_lettre_de_remerciement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orthernlightscanada.ca/sites/default/files/proof_follow_up_fr_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eta-phare.centrefora.on.ca/mtph/themes/phase2/le_suivi_a_lentrevue/ecrire_une_lettre_de_remerciement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rthernlightscanada.ca/sites/default/files/proof_follow_up_fr_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a-phare.centrefora.on.ca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74</TotalTime>
  <Pages>5</Pages>
  <Words>836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Monique Q. Lafontaine</cp:lastModifiedBy>
  <cp:revision>6</cp:revision>
  <cp:lastPrinted>2014-04-28T19:38:00Z</cp:lastPrinted>
  <dcterms:created xsi:type="dcterms:W3CDTF">2014-04-29T12:31:00Z</dcterms:created>
  <dcterms:modified xsi:type="dcterms:W3CDTF">2015-02-27T17:47:00Z</dcterms:modified>
</cp:coreProperties>
</file>