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95F2B6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B477F">
        <w:rPr>
          <w:rFonts w:eastAsia="Helvetica Neue" w:cs="Helvetica Neue"/>
        </w:rPr>
        <w:t>12 and 24-Hour Clock Conversion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5294A84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061FA2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5A8167AE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1FA2">
        <w:rPr>
          <w:rFonts w:eastAsia="Helvetica Neue" w:cs="Helvetica Neue"/>
          <w:b/>
        </w:rPr>
        <w:t xml:space="preserve"> ___________________________________________</w:t>
      </w:r>
    </w:p>
    <w:p w14:paraId="3ED0874C" w14:textId="7091535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1FA2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5969AEC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C5F061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940B7C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6510" b="1651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ci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4151008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CDA1F2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B477F" w:rsidRPr="00D4574E">
        <w:t xml:space="preserve">Learners </w:t>
      </w:r>
      <w:r w:rsidR="00BB477F">
        <w:t>will</w:t>
      </w:r>
      <w:r w:rsidR="00BB477F" w:rsidRPr="00D4574E">
        <w:t xml:space="preserve"> convert times between 12 and 24</w:t>
      </w:r>
      <w:r w:rsidR="00BB477F">
        <w:t>-</w:t>
      </w:r>
      <w:r w:rsidR="00BB477F" w:rsidRPr="00D4574E">
        <w:t>hour clock</w:t>
      </w:r>
      <w:r w:rsidR="00BB477F">
        <w:t xml:space="preserve"> formats in words and numbers</w:t>
      </w:r>
      <w:r w:rsidR="00BB477F" w:rsidRPr="00D4574E">
        <w:t xml:space="preserve"> within a chart.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D458CB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BB477F">
        <w:rPr>
          <w:rFonts w:eastAsia="Helvetica Neue" w:cs="Helvetica Neue"/>
          <w:color w:val="000000"/>
        </w:rPr>
        <w:t>Interpret documents/A2.2</w:t>
      </w:r>
    </w:p>
    <w:p w14:paraId="0366CB7E" w14:textId="7062139D" w:rsidR="00BB477F" w:rsidRDefault="00BB477F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documents/B3.2a</w:t>
      </w:r>
    </w:p>
    <w:p w14:paraId="7A29408C" w14:textId="33EC65EC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BB477F">
        <w:rPr>
          <w:rFonts w:eastAsia="Helvetica Neue" w:cs="Helvetica Neue"/>
          <w:color w:val="000000"/>
        </w:rPr>
        <w:t>Manage time/C2.2</w:t>
      </w:r>
    </w:p>
    <w:p w14:paraId="133C945B" w14:textId="608B0938" w:rsidR="00CD528B" w:rsidRPr="00C5661B" w:rsidRDefault="00CD528B" w:rsidP="00BB4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CD528B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4A54C0C" w14:textId="4FB22AB5" w:rsidR="00BB477F" w:rsidRPr="00BB477F" w:rsidRDefault="00BB477F" w:rsidP="00BB477F">
      <w:r w:rsidRPr="00BB477F">
        <w:t>Usually when telling time</w:t>
      </w:r>
      <w:r>
        <w:t>,</w:t>
      </w:r>
      <w:r w:rsidRPr="00BB477F">
        <w:t xml:space="preserve"> you use the 12</w:t>
      </w:r>
      <w:r>
        <w:t>-</w:t>
      </w:r>
      <w:r w:rsidRPr="00BB477F">
        <w:t>hour clock with a.m. and p.m.  Some schedules</w:t>
      </w:r>
      <w:r w:rsidR="00960B7E">
        <w:t xml:space="preserve">, </w:t>
      </w:r>
      <w:r w:rsidRPr="00BB477F">
        <w:t xml:space="preserve">appointments </w:t>
      </w:r>
      <w:r w:rsidR="00960B7E">
        <w:t xml:space="preserve">and work equipment </w:t>
      </w:r>
      <w:r w:rsidRPr="00BB477F">
        <w:t>use the 24</w:t>
      </w:r>
      <w:r>
        <w:t>-</w:t>
      </w:r>
      <w:r w:rsidRPr="00BB477F">
        <w:t>hour clock and you need to be able to convert between the two times.</w:t>
      </w:r>
    </w:p>
    <w:p w14:paraId="7D0EA0CF" w14:textId="77777777" w:rsidR="002D6674" w:rsidRPr="00BB477F" w:rsidRDefault="002D6674" w:rsidP="00BB477F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</w:p>
    <w:p w14:paraId="6C40EAA6" w14:textId="1C552068" w:rsidR="002D6674" w:rsidRPr="00066E0C" w:rsidRDefault="00066E0C" w:rsidP="00066E0C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207DE592" w:rsid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066E0C" w:rsidRPr="00066E0C">
        <w:rPr>
          <w:rFonts w:eastAsia="Helvetica Neue" w:cs="Helvetica Neue"/>
          <w:b/>
        </w:rPr>
        <w:t>Fill in the blanks in the chart below by converting the times between 12- and 24-hour clocks and between words and numbers.</w:t>
      </w:r>
    </w:p>
    <w:p w14:paraId="4C28BCD8" w14:textId="77777777" w:rsidR="00066E0C" w:rsidRPr="00CD528B" w:rsidRDefault="00066E0C" w:rsidP="00CD528B">
      <w:pPr>
        <w:spacing w:after="240"/>
        <w:rPr>
          <w:rFonts w:eastAsia="Helvetica Neue" w:cs="Helvetica Neue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5"/>
        <w:gridCol w:w="1958"/>
        <w:gridCol w:w="2882"/>
        <w:gridCol w:w="1795"/>
      </w:tblGrid>
      <w:tr w:rsidR="00066E0C" w:rsidRPr="00066E0C" w14:paraId="51AC0D8F" w14:textId="77777777" w:rsidTr="0068188E">
        <w:trPr>
          <w:jc w:val="center"/>
        </w:trPr>
        <w:tc>
          <w:tcPr>
            <w:tcW w:w="2802" w:type="dxa"/>
            <w:shd w:val="clear" w:color="auto" w:fill="auto"/>
          </w:tcPr>
          <w:p w14:paraId="092B6562" w14:textId="63A52145" w:rsidR="00066E0C" w:rsidRPr="00066E0C" w:rsidRDefault="00066E0C" w:rsidP="00066E0C">
            <w:pPr>
              <w:spacing w:after="0"/>
              <w:rPr>
                <w:rFonts w:eastAsia="Times New Roman"/>
                <w:b/>
              </w:rPr>
            </w:pPr>
            <w:r w:rsidRPr="00066E0C">
              <w:rPr>
                <w:rFonts w:eastAsia="Times New Roman"/>
                <w:b/>
              </w:rPr>
              <w:t>12-</w:t>
            </w:r>
            <w:r>
              <w:rPr>
                <w:rFonts w:eastAsia="Times New Roman"/>
                <w:b/>
              </w:rPr>
              <w:t>h</w:t>
            </w:r>
            <w:r w:rsidRPr="00066E0C">
              <w:rPr>
                <w:rFonts w:eastAsia="Times New Roman"/>
                <w:b/>
              </w:rPr>
              <w:t xml:space="preserve">our </w:t>
            </w:r>
            <w:r>
              <w:rPr>
                <w:rFonts w:eastAsia="Times New Roman"/>
                <w:b/>
              </w:rPr>
              <w:t>c</w:t>
            </w:r>
            <w:r w:rsidRPr="00066E0C">
              <w:rPr>
                <w:rFonts w:eastAsia="Times New Roman"/>
                <w:b/>
              </w:rPr>
              <w:t>lock</w:t>
            </w:r>
          </w:p>
          <w:p w14:paraId="60DD05B0" w14:textId="77777777" w:rsidR="00066E0C" w:rsidRPr="00066E0C" w:rsidRDefault="00066E0C" w:rsidP="00066E0C">
            <w:pPr>
              <w:spacing w:after="0"/>
              <w:rPr>
                <w:rFonts w:eastAsia="Times New Roman"/>
                <w:b/>
              </w:rPr>
            </w:pPr>
            <w:r w:rsidRPr="00066E0C">
              <w:rPr>
                <w:rFonts w:eastAsia="Times New Roman"/>
                <w:b/>
              </w:rPr>
              <w:t>in words</w:t>
            </w:r>
          </w:p>
        </w:tc>
        <w:tc>
          <w:tcPr>
            <w:tcW w:w="1986" w:type="dxa"/>
            <w:shd w:val="clear" w:color="auto" w:fill="auto"/>
          </w:tcPr>
          <w:p w14:paraId="1A302DC5" w14:textId="4853833C" w:rsidR="00066E0C" w:rsidRPr="00066E0C" w:rsidRDefault="00066E0C" w:rsidP="0068188E">
            <w:pPr>
              <w:rPr>
                <w:rFonts w:eastAsia="Times New Roman"/>
                <w:b/>
              </w:rPr>
            </w:pPr>
            <w:r w:rsidRPr="00066E0C">
              <w:rPr>
                <w:rFonts w:eastAsia="Times New Roman"/>
                <w:b/>
              </w:rPr>
              <w:t>12-</w:t>
            </w:r>
            <w:r>
              <w:rPr>
                <w:rFonts w:eastAsia="Times New Roman"/>
                <w:b/>
              </w:rPr>
              <w:t>h</w:t>
            </w:r>
            <w:r w:rsidRPr="00066E0C">
              <w:rPr>
                <w:rFonts w:eastAsia="Times New Roman"/>
                <w:b/>
              </w:rPr>
              <w:t xml:space="preserve">our </w:t>
            </w:r>
            <w:r>
              <w:rPr>
                <w:rFonts w:eastAsia="Times New Roman"/>
                <w:b/>
              </w:rPr>
              <w:t>c</w:t>
            </w:r>
            <w:r w:rsidRPr="00066E0C">
              <w:rPr>
                <w:rFonts w:eastAsia="Times New Roman"/>
                <w:b/>
              </w:rPr>
              <w:t>lock in numerals</w:t>
            </w:r>
          </w:p>
        </w:tc>
        <w:tc>
          <w:tcPr>
            <w:tcW w:w="2975" w:type="dxa"/>
            <w:shd w:val="clear" w:color="auto" w:fill="auto"/>
          </w:tcPr>
          <w:p w14:paraId="4558A992" w14:textId="6496BE5E" w:rsidR="00066E0C" w:rsidRPr="00066E0C" w:rsidRDefault="00066E0C" w:rsidP="00066E0C">
            <w:pPr>
              <w:spacing w:after="0"/>
              <w:rPr>
                <w:rFonts w:eastAsia="Times New Roman"/>
                <w:b/>
              </w:rPr>
            </w:pPr>
            <w:r w:rsidRPr="00066E0C">
              <w:rPr>
                <w:rFonts w:eastAsia="Times New Roman"/>
                <w:b/>
              </w:rPr>
              <w:t>24-</w:t>
            </w:r>
            <w:r>
              <w:rPr>
                <w:rFonts w:eastAsia="Times New Roman"/>
                <w:b/>
              </w:rPr>
              <w:t>h</w:t>
            </w:r>
            <w:r w:rsidRPr="00066E0C">
              <w:rPr>
                <w:rFonts w:eastAsia="Times New Roman"/>
                <w:b/>
              </w:rPr>
              <w:t xml:space="preserve">our </w:t>
            </w:r>
            <w:r>
              <w:rPr>
                <w:rFonts w:eastAsia="Times New Roman"/>
                <w:b/>
              </w:rPr>
              <w:t>c</w:t>
            </w:r>
            <w:r w:rsidRPr="00066E0C">
              <w:rPr>
                <w:rFonts w:eastAsia="Times New Roman"/>
                <w:b/>
              </w:rPr>
              <w:t>lock</w:t>
            </w:r>
          </w:p>
          <w:p w14:paraId="756E190F" w14:textId="77777777" w:rsidR="00066E0C" w:rsidRPr="00066E0C" w:rsidRDefault="00066E0C" w:rsidP="00066E0C">
            <w:pPr>
              <w:spacing w:after="0"/>
              <w:rPr>
                <w:rFonts w:eastAsia="Times New Roman"/>
                <w:b/>
              </w:rPr>
            </w:pPr>
            <w:r w:rsidRPr="00066E0C">
              <w:rPr>
                <w:rFonts w:eastAsia="Times New Roman"/>
                <w:b/>
              </w:rPr>
              <w:t>in words</w:t>
            </w:r>
          </w:p>
        </w:tc>
        <w:tc>
          <w:tcPr>
            <w:tcW w:w="1813" w:type="dxa"/>
            <w:shd w:val="clear" w:color="auto" w:fill="auto"/>
          </w:tcPr>
          <w:p w14:paraId="1BC4382E" w14:textId="3FA43B63" w:rsidR="00066E0C" w:rsidRPr="00066E0C" w:rsidRDefault="00066E0C" w:rsidP="0068188E">
            <w:pPr>
              <w:rPr>
                <w:rFonts w:eastAsia="Times New Roman"/>
                <w:b/>
              </w:rPr>
            </w:pPr>
            <w:r w:rsidRPr="00066E0C">
              <w:rPr>
                <w:rFonts w:eastAsia="Times New Roman"/>
                <w:b/>
              </w:rPr>
              <w:t>24-</w:t>
            </w:r>
            <w:r>
              <w:rPr>
                <w:rFonts w:eastAsia="Times New Roman"/>
                <w:b/>
              </w:rPr>
              <w:t>h</w:t>
            </w:r>
            <w:r w:rsidRPr="00066E0C">
              <w:rPr>
                <w:rFonts w:eastAsia="Times New Roman"/>
                <w:b/>
              </w:rPr>
              <w:t xml:space="preserve">our </w:t>
            </w:r>
            <w:r>
              <w:rPr>
                <w:rFonts w:eastAsia="Times New Roman"/>
                <w:b/>
              </w:rPr>
              <w:t>c</w:t>
            </w:r>
            <w:r w:rsidRPr="00066E0C">
              <w:rPr>
                <w:rFonts w:eastAsia="Times New Roman"/>
                <w:b/>
              </w:rPr>
              <w:t>lock in numerals</w:t>
            </w:r>
          </w:p>
        </w:tc>
      </w:tr>
      <w:tr w:rsidR="00066E0C" w:rsidRPr="00066E0C" w14:paraId="0B2304C5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5091006A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Quarter to ten in the morning</w:t>
            </w:r>
          </w:p>
        </w:tc>
        <w:tc>
          <w:tcPr>
            <w:tcW w:w="1986" w:type="dxa"/>
            <w:shd w:val="clear" w:color="auto" w:fill="auto"/>
          </w:tcPr>
          <w:p w14:paraId="65C9B7B3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2975" w:type="dxa"/>
            <w:shd w:val="clear" w:color="auto" w:fill="auto"/>
          </w:tcPr>
          <w:p w14:paraId="06993C07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 xml:space="preserve">Nine forty-five </w:t>
            </w:r>
          </w:p>
        </w:tc>
        <w:tc>
          <w:tcPr>
            <w:tcW w:w="1813" w:type="dxa"/>
            <w:shd w:val="clear" w:color="auto" w:fill="auto"/>
          </w:tcPr>
          <w:p w14:paraId="3FA07E88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09:45</w:t>
            </w:r>
          </w:p>
        </w:tc>
      </w:tr>
      <w:tr w:rsidR="00066E0C" w:rsidRPr="00066E0C" w14:paraId="0446A8EF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597AB97B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Seven o’clock in the evening</w:t>
            </w:r>
          </w:p>
        </w:tc>
        <w:tc>
          <w:tcPr>
            <w:tcW w:w="1986" w:type="dxa"/>
            <w:shd w:val="clear" w:color="auto" w:fill="auto"/>
          </w:tcPr>
          <w:p w14:paraId="542A7B33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2975" w:type="dxa"/>
            <w:shd w:val="clear" w:color="auto" w:fill="auto"/>
          </w:tcPr>
          <w:p w14:paraId="7CC5335B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Nineteen hundred hours</w:t>
            </w:r>
          </w:p>
        </w:tc>
        <w:tc>
          <w:tcPr>
            <w:tcW w:w="1813" w:type="dxa"/>
            <w:shd w:val="clear" w:color="auto" w:fill="auto"/>
          </w:tcPr>
          <w:p w14:paraId="3450367A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</w:tr>
      <w:tr w:rsidR="00066E0C" w:rsidRPr="00066E0C" w14:paraId="2102F1F8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25CB9EA9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986" w:type="dxa"/>
            <w:shd w:val="clear" w:color="auto" w:fill="auto"/>
          </w:tcPr>
          <w:p w14:paraId="0F9277F7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2975" w:type="dxa"/>
            <w:shd w:val="clear" w:color="auto" w:fill="auto"/>
          </w:tcPr>
          <w:p w14:paraId="0110E58C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Twenty-three thirty</w:t>
            </w:r>
          </w:p>
        </w:tc>
        <w:tc>
          <w:tcPr>
            <w:tcW w:w="1813" w:type="dxa"/>
            <w:shd w:val="clear" w:color="auto" w:fill="auto"/>
          </w:tcPr>
          <w:p w14:paraId="0042E2C9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23:30</w:t>
            </w:r>
          </w:p>
        </w:tc>
      </w:tr>
      <w:tr w:rsidR="00066E0C" w:rsidRPr="00066E0C" w14:paraId="79204372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090977DF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986" w:type="dxa"/>
            <w:shd w:val="clear" w:color="auto" w:fill="auto"/>
          </w:tcPr>
          <w:p w14:paraId="4B4859A3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10:15 p.m.</w:t>
            </w:r>
          </w:p>
        </w:tc>
        <w:tc>
          <w:tcPr>
            <w:tcW w:w="2975" w:type="dxa"/>
            <w:shd w:val="clear" w:color="auto" w:fill="auto"/>
          </w:tcPr>
          <w:p w14:paraId="31A3A1D3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6D83ECCC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22:15</w:t>
            </w:r>
          </w:p>
        </w:tc>
      </w:tr>
      <w:tr w:rsidR="00066E0C" w:rsidRPr="00066E0C" w14:paraId="45879FD6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65C8577C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Noon</w:t>
            </w:r>
          </w:p>
        </w:tc>
        <w:tc>
          <w:tcPr>
            <w:tcW w:w="1986" w:type="dxa"/>
            <w:shd w:val="clear" w:color="auto" w:fill="auto"/>
          </w:tcPr>
          <w:p w14:paraId="51D11F9D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12:00 p.m.</w:t>
            </w:r>
          </w:p>
        </w:tc>
        <w:tc>
          <w:tcPr>
            <w:tcW w:w="2975" w:type="dxa"/>
            <w:shd w:val="clear" w:color="auto" w:fill="auto"/>
          </w:tcPr>
          <w:p w14:paraId="5EB6B5A1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2262DB66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</w:tr>
      <w:tr w:rsidR="00066E0C" w:rsidRPr="00066E0C" w14:paraId="4903B580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7F0BAF07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Quarter past two in the morning</w:t>
            </w:r>
          </w:p>
        </w:tc>
        <w:tc>
          <w:tcPr>
            <w:tcW w:w="1986" w:type="dxa"/>
            <w:shd w:val="clear" w:color="auto" w:fill="auto"/>
          </w:tcPr>
          <w:p w14:paraId="7E469B05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2975" w:type="dxa"/>
            <w:shd w:val="clear" w:color="auto" w:fill="auto"/>
          </w:tcPr>
          <w:p w14:paraId="75B61C34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6664EDCD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02:15</w:t>
            </w:r>
          </w:p>
        </w:tc>
      </w:tr>
      <w:tr w:rsidR="00066E0C" w:rsidRPr="00066E0C" w14:paraId="5E43D957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2E56DC26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986" w:type="dxa"/>
            <w:shd w:val="clear" w:color="auto" w:fill="auto"/>
          </w:tcPr>
          <w:p w14:paraId="55485FD1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2:10 p.m.</w:t>
            </w:r>
          </w:p>
        </w:tc>
        <w:tc>
          <w:tcPr>
            <w:tcW w:w="2975" w:type="dxa"/>
            <w:shd w:val="clear" w:color="auto" w:fill="auto"/>
          </w:tcPr>
          <w:p w14:paraId="5490AFBD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 xml:space="preserve">Fourteen ten </w:t>
            </w:r>
          </w:p>
        </w:tc>
        <w:tc>
          <w:tcPr>
            <w:tcW w:w="1813" w:type="dxa"/>
            <w:shd w:val="clear" w:color="auto" w:fill="auto"/>
          </w:tcPr>
          <w:p w14:paraId="4DB2C531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</w:tr>
      <w:tr w:rsidR="00066E0C" w:rsidRPr="00066E0C" w14:paraId="0588C77D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6BF5D810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986" w:type="dxa"/>
            <w:shd w:val="clear" w:color="auto" w:fill="auto"/>
          </w:tcPr>
          <w:p w14:paraId="516EC882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08:15 a.m.</w:t>
            </w:r>
          </w:p>
        </w:tc>
        <w:tc>
          <w:tcPr>
            <w:tcW w:w="2975" w:type="dxa"/>
            <w:shd w:val="clear" w:color="auto" w:fill="auto"/>
          </w:tcPr>
          <w:p w14:paraId="220F163E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37D51B65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08:15</w:t>
            </w:r>
          </w:p>
        </w:tc>
      </w:tr>
      <w:tr w:rsidR="00066E0C" w:rsidRPr="00066E0C" w14:paraId="799F6EB9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6B59B90F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Twenty past seven in the morning</w:t>
            </w:r>
          </w:p>
        </w:tc>
        <w:tc>
          <w:tcPr>
            <w:tcW w:w="1986" w:type="dxa"/>
            <w:shd w:val="clear" w:color="auto" w:fill="auto"/>
          </w:tcPr>
          <w:p w14:paraId="6C1D6C8F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2975" w:type="dxa"/>
            <w:shd w:val="clear" w:color="auto" w:fill="auto"/>
          </w:tcPr>
          <w:p w14:paraId="3FDA8A62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3DFBA2C0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07:20</w:t>
            </w:r>
          </w:p>
        </w:tc>
      </w:tr>
      <w:tr w:rsidR="00066E0C" w:rsidRPr="00066E0C" w14:paraId="7E933E74" w14:textId="77777777" w:rsidTr="0068188E">
        <w:trPr>
          <w:trHeight w:val="576"/>
          <w:jc w:val="center"/>
        </w:trPr>
        <w:tc>
          <w:tcPr>
            <w:tcW w:w="2802" w:type="dxa"/>
            <w:shd w:val="clear" w:color="auto" w:fill="auto"/>
          </w:tcPr>
          <w:p w14:paraId="74679A47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  <w:tc>
          <w:tcPr>
            <w:tcW w:w="1986" w:type="dxa"/>
            <w:shd w:val="clear" w:color="auto" w:fill="auto"/>
          </w:tcPr>
          <w:p w14:paraId="4596855C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10:45 p.m.</w:t>
            </w:r>
          </w:p>
        </w:tc>
        <w:tc>
          <w:tcPr>
            <w:tcW w:w="2975" w:type="dxa"/>
            <w:shd w:val="clear" w:color="auto" w:fill="auto"/>
          </w:tcPr>
          <w:p w14:paraId="3A870618" w14:textId="77777777" w:rsidR="00066E0C" w:rsidRPr="00066E0C" w:rsidRDefault="00066E0C" w:rsidP="0068188E">
            <w:pPr>
              <w:rPr>
                <w:rFonts w:eastAsia="Times New Roman"/>
              </w:rPr>
            </w:pPr>
            <w:r w:rsidRPr="00066E0C">
              <w:rPr>
                <w:rFonts w:eastAsia="Times New Roman"/>
              </w:rPr>
              <w:t>Twenty-two forty-five</w:t>
            </w:r>
          </w:p>
        </w:tc>
        <w:tc>
          <w:tcPr>
            <w:tcW w:w="1813" w:type="dxa"/>
            <w:shd w:val="clear" w:color="auto" w:fill="auto"/>
          </w:tcPr>
          <w:p w14:paraId="6901A13B" w14:textId="77777777" w:rsidR="00066E0C" w:rsidRPr="00066E0C" w:rsidRDefault="00066E0C" w:rsidP="0068188E">
            <w:pPr>
              <w:rPr>
                <w:rFonts w:eastAsia="Times New Roman"/>
              </w:rPr>
            </w:pPr>
          </w:p>
        </w:tc>
      </w:tr>
    </w:tbl>
    <w:p w14:paraId="57FE7F87" w14:textId="77777777" w:rsidR="00066E0C" w:rsidRDefault="00066E0C" w:rsidP="00CD528B">
      <w:pPr>
        <w:rPr>
          <w:rFonts w:eastAsia="Helvetica Neue" w:cs="Helvetica Neue"/>
        </w:rPr>
      </w:pPr>
    </w:p>
    <w:p w14:paraId="1DF0060C" w14:textId="77777777" w:rsidR="00066E0C" w:rsidRDefault="00066E0C" w:rsidP="00CD528B">
      <w:pPr>
        <w:rPr>
          <w:rFonts w:eastAsia="Helvetica Neue" w:cs="Helvetica Neue"/>
        </w:rPr>
      </w:pPr>
    </w:p>
    <w:p w14:paraId="48F0DC9A" w14:textId="77777777" w:rsidR="00066E0C" w:rsidRDefault="00066E0C" w:rsidP="00CD528B">
      <w:pPr>
        <w:rPr>
          <w:rFonts w:eastAsia="Helvetica Neue" w:cs="Helvetica Neue"/>
        </w:rPr>
      </w:pPr>
    </w:p>
    <w:p w14:paraId="056AE2AA" w14:textId="77777777" w:rsidR="00066E0C" w:rsidRDefault="00066E0C" w:rsidP="00CD528B">
      <w:pPr>
        <w:rPr>
          <w:rFonts w:eastAsia="Helvetica Neue" w:cs="Helvetica Neue"/>
        </w:rPr>
      </w:pPr>
    </w:p>
    <w:p w14:paraId="6AB2571B" w14:textId="77777777" w:rsidR="00066E0C" w:rsidRDefault="00066E0C" w:rsidP="00CD528B">
      <w:pPr>
        <w:rPr>
          <w:rFonts w:eastAsia="Helvetica Neue" w:cs="Helvetica Neue"/>
        </w:rPr>
      </w:pPr>
    </w:p>
    <w:p w14:paraId="716D4FAD" w14:textId="77777777" w:rsidR="00CD528B" w:rsidRPr="00C5661B" w:rsidRDefault="00CD528B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C2C95C1" w14:textId="77777777" w:rsidR="00066E0C" w:rsidRDefault="00066E0C" w:rsidP="00066E0C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066E0C">
        <w:rPr>
          <w:rFonts w:eastAsia="Helvetica Neue" w:cs="Helvetica Neue"/>
          <w:b/>
        </w:rPr>
        <w:t>Fill in the blanks in the chart below by converting the times between 12- and 24-hour clocks and between words and numbers.</w:t>
      </w:r>
    </w:p>
    <w:p w14:paraId="3829C2BF" w14:textId="3626236D" w:rsidR="00066E0C" w:rsidRPr="00066E0C" w:rsidRDefault="00066E0C">
      <w:pPr>
        <w:spacing w:after="240"/>
        <w:rPr>
          <w:rFonts w:eastAsia="Helvetica Neue" w:cs="Helvetica Neue"/>
          <w:bCs/>
        </w:rPr>
      </w:pPr>
      <w:r w:rsidRPr="00066E0C">
        <w:rPr>
          <w:rFonts w:eastAsia="Helvetica Neue" w:cs="Helvetica Neue"/>
          <w:bCs/>
        </w:rPr>
        <w:t>Answer: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7"/>
        <w:gridCol w:w="1902"/>
        <w:gridCol w:w="2753"/>
        <w:gridCol w:w="1838"/>
      </w:tblGrid>
      <w:tr w:rsidR="00066E0C" w:rsidRPr="00F94832" w14:paraId="75BC64DD" w14:textId="77777777" w:rsidTr="0068188E">
        <w:tc>
          <w:tcPr>
            <w:tcW w:w="3438" w:type="dxa"/>
            <w:shd w:val="clear" w:color="auto" w:fill="auto"/>
          </w:tcPr>
          <w:p w14:paraId="27651148" w14:textId="620697F7" w:rsidR="00066E0C" w:rsidRPr="00F94832" w:rsidRDefault="00066E0C" w:rsidP="00066E0C">
            <w:pPr>
              <w:spacing w:after="0"/>
              <w:rPr>
                <w:rFonts w:eastAsia="Times New Roman"/>
                <w:b/>
              </w:rPr>
            </w:pPr>
            <w:r w:rsidRPr="00F94832">
              <w:rPr>
                <w:rFonts w:eastAsia="Times New Roman"/>
                <w:b/>
              </w:rPr>
              <w:t>12-</w:t>
            </w:r>
            <w:r>
              <w:rPr>
                <w:rFonts w:eastAsia="Times New Roman"/>
                <w:b/>
              </w:rPr>
              <w:t>h</w:t>
            </w:r>
            <w:r w:rsidRPr="00F94832">
              <w:rPr>
                <w:rFonts w:eastAsia="Times New Roman"/>
                <w:b/>
              </w:rPr>
              <w:t xml:space="preserve">our </w:t>
            </w:r>
            <w:r>
              <w:rPr>
                <w:rFonts w:eastAsia="Times New Roman"/>
                <w:b/>
              </w:rPr>
              <w:t>c</w:t>
            </w:r>
            <w:r w:rsidRPr="00F94832">
              <w:rPr>
                <w:rFonts w:eastAsia="Times New Roman"/>
                <w:b/>
              </w:rPr>
              <w:t>lock</w:t>
            </w:r>
          </w:p>
          <w:p w14:paraId="6B54ADED" w14:textId="77777777" w:rsidR="00066E0C" w:rsidRPr="00F94832" w:rsidRDefault="00066E0C" w:rsidP="00066E0C">
            <w:pPr>
              <w:spacing w:after="0"/>
              <w:rPr>
                <w:rFonts w:eastAsia="Times New Roman"/>
                <w:b/>
              </w:rPr>
            </w:pPr>
            <w:r w:rsidRPr="00F94832">
              <w:rPr>
                <w:rFonts w:eastAsia="Times New Roman"/>
                <w:b/>
              </w:rPr>
              <w:t>in words</w:t>
            </w:r>
          </w:p>
        </w:tc>
        <w:tc>
          <w:tcPr>
            <w:tcW w:w="2070" w:type="dxa"/>
            <w:shd w:val="clear" w:color="auto" w:fill="auto"/>
          </w:tcPr>
          <w:p w14:paraId="2AA154D6" w14:textId="47FB8708" w:rsidR="00066E0C" w:rsidRPr="00F94832" w:rsidRDefault="00066E0C" w:rsidP="006B5CF7">
            <w:pPr>
              <w:spacing w:after="0"/>
              <w:rPr>
                <w:rFonts w:eastAsia="Times New Roman"/>
                <w:b/>
              </w:rPr>
            </w:pPr>
            <w:r w:rsidRPr="00F94832">
              <w:rPr>
                <w:rFonts w:eastAsia="Times New Roman"/>
                <w:b/>
              </w:rPr>
              <w:t>12-</w:t>
            </w:r>
            <w:r>
              <w:rPr>
                <w:rFonts w:eastAsia="Times New Roman"/>
                <w:b/>
              </w:rPr>
              <w:t>h</w:t>
            </w:r>
            <w:r w:rsidRPr="00F94832">
              <w:rPr>
                <w:rFonts w:eastAsia="Times New Roman"/>
                <w:b/>
              </w:rPr>
              <w:t xml:space="preserve">our </w:t>
            </w:r>
            <w:r>
              <w:rPr>
                <w:rFonts w:eastAsia="Times New Roman"/>
                <w:b/>
              </w:rPr>
              <w:t>c</w:t>
            </w:r>
            <w:r w:rsidRPr="00F94832">
              <w:rPr>
                <w:rFonts w:eastAsia="Times New Roman"/>
                <w:b/>
              </w:rPr>
              <w:t>lock in numerals</w:t>
            </w:r>
          </w:p>
        </w:tc>
        <w:tc>
          <w:tcPr>
            <w:tcW w:w="3330" w:type="dxa"/>
            <w:shd w:val="clear" w:color="auto" w:fill="auto"/>
          </w:tcPr>
          <w:p w14:paraId="0A405343" w14:textId="7F91FEA2" w:rsidR="00066E0C" w:rsidRPr="00F94832" w:rsidRDefault="00066E0C" w:rsidP="00066E0C">
            <w:pPr>
              <w:spacing w:after="0"/>
              <w:rPr>
                <w:rFonts w:eastAsia="Times New Roman"/>
                <w:b/>
              </w:rPr>
            </w:pPr>
            <w:r w:rsidRPr="00F94832">
              <w:rPr>
                <w:rFonts w:eastAsia="Times New Roman"/>
                <w:b/>
              </w:rPr>
              <w:t>24-</w:t>
            </w:r>
            <w:r>
              <w:rPr>
                <w:rFonts w:eastAsia="Times New Roman"/>
                <w:b/>
              </w:rPr>
              <w:t>h</w:t>
            </w:r>
            <w:r w:rsidRPr="00F94832">
              <w:rPr>
                <w:rFonts w:eastAsia="Times New Roman"/>
                <w:b/>
              </w:rPr>
              <w:t xml:space="preserve">our </w:t>
            </w:r>
            <w:r>
              <w:rPr>
                <w:rFonts w:eastAsia="Times New Roman"/>
                <w:b/>
              </w:rPr>
              <w:t>c</w:t>
            </w:r>
            <w:r w:rsidRPr="00F94832">
              <w:rPr>
                <w:rFonts w:eastAsia="Times New Roman"/>
                <w:b/>
              </w:rPr>
              <w:t>lock</w:t>
            </w:r>
          </w:p>
          <w:p w14:paraId="60C6E9AF" w14:textId="77777777" w:rsidR="00066E0C" w:rsidRPr="00F94832" w:rsidRDefault="00066E0C" w:rsidP="00066E0C">
            <w:pPr>
              <w:spacing w:after="0"/>
              <w:rPr>
                <w:rFonts w:eastAsia="Times New Roman"/>
                <w:b/>
              </w:rPr>
            </w:pPr>
            <w:r w:rsidRPr="00F94832">
              <w:rPr>
                <w:rFonts w:eastAsia="Times New Roman"/>
                <w:b/>
              </w:rPr>
              <w:t>in words</w:t>
            </w:r>
          </w:p>
        </w:tc>
        <w:tc>
          <w:tcPr>
            <w:tcW w:w="1980" w:type="dxa"/>
            <w:shd w:val="clear" w:color="auto" w:fill="auto"/>
          </w:tcPr>
          <w:p w14:paraId="49FFCF31" w14:textId="6DC105FF" w:rsidR="00066E0C" w:rsidRPr="00F94832" w:rsidRDefault="00066E0C" w:rsidP="00066E0C">
            <w:pPr>
              <w:spacing w:after="0"/>
              <w:rPr>
                <w:rFonts w:eastAsia="Times New Roman"/>
                <w:b/>
              </w:rPr>
            </w:pPr>
            <w:r w:rsidRPr="00F94832">
              <w:rPr>
                <w:rFonts w:eastAsia="Times New Roman"/>
                <w:b/>
              </w:rPr>
              <w:t>24-</w:t>
            </w:r>
            <w:r>
              <w:rPr>
                <w:rFonts w:eastAsia="Times New Roman"/>
                <w:b/>
              </w:rPr>
              <w:t>h</w:t>
            </w:r>
            <w:r w:rsidRPr="00F94832">
              <w:rPr>
                <w:rFonts w:eastAsia="Times New Roman"/>
                <w:b/>
              </w:rPr>
              <w:t xml:space="preserve">our </w:t>
            </w:r>
            <w:r>
              <w:rPr>
                <w:rFonts w:eastAsia="Times New Roman"/>
                <w:b/>
              </w:rPr>
              <w:t>c</w:t>
            </w:r>
            <w:r w:rsidRPr="00F94832">
              <w:rPr>
                <w:rFonts w:eastAsia="Times New Roman"/>
                <w:b/>
              </w:rPr>
              <w:t>lock in numerals</w:t>
            </w:r>
          </w:p>
        </w:tc>
      </w:tr>
      <w:tr w:rsidR="00066E0C" w:rsidRPr="009D79F0" w14:paraId="1EA4A9D5" w14:textId="77777777" w:rsidTr="0068188E">
        <w:tc>
          <w:tcPr>
            <w:tcW w:w="3438" w:type="dxa"/>
            <w:shd w:val="clear" w:color="auto" w:fill="auto"/>
          </w:tcPr>
          <w:p w14:paraId="577658DC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Quarter to ten in the morning</w:t>
            </w:r>
          </w:p>
        </w:tc>
        <w:tc>
          <w:tcPr>
            <w:tcW w:w="2070" w:type="dxa"/>
            <w:shd w:val="clear" w:color="auto" w:fill="auto"/>
          </w:tcPr>
          <w:p w14:paraId="723BE362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09:45 a.m.</w:t>
            </w:r>
          </w:p>
        </w:tc>
        <w:tc>
          <w:tcPr>
            <w:tcW w:w="3330" w:type="dxa"/>
            <w:shd w:val="clear" w:color="auto" w:fill="auto"/>
          </w:tcPr>
          <w:p w14:paraId="7E8F2347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 xml:space="preserve">Nine forty-five </w:t>
            </w:r>
          </w:p>
        </w:tc>
        <w:tc>
          <w:tcPr>
            <w:tcW w:w="1980" w:type="dxa"/>
            <w:shd w:val="clear" w:color="auto" w:fill="auto"/>
          </w:tcPr>
          <w:p w14:paraId="54496496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09:45</w:t>
            </w:r>
          </w:p>
        </w:tc>
      </w:tr>
      <w:tr w:rsidR="00066E0C" w:rsidRPr="009D79F0" w14:paraId="4E2D71D3" w14:textId="77777777" w:rsidTr="0068188E">
        <w:tc>
          <w:tcPr>
            <w:tcW w:w="3438" w:type="dxa"/>
            <w:shd w:val="clear" w:color="auto" w:fill="auto"/>
          </w:tcPr>
          <w:p w14:paraId="2E1413F7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Seven o’clock in the evening</w:t>
            </w:r>
          </w:p>
        </w:tc>
        <w:tc>
          <w:tcPr>
            <w:tcW w:w="2070" w:type="dxa"/>
            <w:shd w:val="clear" w:color="auto" w:fill="auto"/>
          </w:tcPr>
          <w:p w14:paraId="534EBE6D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7:00 p.m.</w:t>
            </w:r>
          </w:p>
        </w:tc>
        <w:tc>
          <w:tcPr>
            <w:tcW w:w="3330" w:type="dxa"/>
            <w:shd w:val="clear" w:color="auto" w:fill="auto"/>
          </w:tcPr>
          <w:p w14:paraId="0EEC3152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Nineteen hundred hours</w:t>
            </w:r>
          </w:p>
        </w:tc>
        <w:tc>
          <w:tcPr>
            <w:tcW w:w="1980" w:type="dxa"/>
            <w:shd w:val="clear" w:color="auto" w:fill="auto"/>
          </w:tcPr>
          <w:p w14:paraId="162CC27A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19:00</w:t>
            </w:r>
          </w:p>
        </w:tc>
      </w:tr>
      <w:tr w:rsidR="00066E0C" w:rsidRPr="009D79F0" w14:paraId="7F6FF8D2" w14:textId="77777777" w:rsidTr="0068188E">
        <w:tc>
          <w:tcPr>
            <w:tcW w:w="3438" w:type="dxa"/>
            <w:shd w:val="clear" w:color="auto" w:fill="auto"/>
          </w:tcPr>
          <w:p w14:paraId="40748BA3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Eleven thirty in the evening</w:t>
            </w:r>
          </w:p>
        </w:tc>
        <w:tc>
          <w:tcPr>
            <w:tcW w:w="2070" w:type="dxa"/>
            <w:shd w:val="clear" w:color="auto" w:fill="auto"/>
          </w:tcPr>
          <w:p w14:paraId="521DB9D7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11:30 p.m.</w:t>
            </w:r>
          </w:p>
        </w:tc>
        <w:tc>
          <w:tcPr>
            <w:tcW w:w="3330" w:type="dxa"/>
            <w:shd w:val="clear" w:color="auto" w:fill="auto"/>
          </w:tcPr>
          <w:p w14:paraId="596F4DD6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Twenty-three thirty</w:t>
            </w:r>
          </w:p>
        </w:tc>
        <w:tc>
          <w:tcPr>
            <w:tcW w:w="1980" w:type="dxa"/>
            <w:shd w:val="clear" w:color="auto" w:fill="auto"/>
          </w:tcPr>
          <w:p w14:paraId="1E09F7B1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23:30</w:t>
            </w:r>
          </w:p>
        </w:tc>
      </w:tr>
      <w:tr w:rsidR="00066E0C" w:rsidRPr="009D79F0" w14:paraId="3B97D22F" w14:textId="77777777" w:rsidTr="0068188E">
        <w:tc>
          <w:tcPr>
            <w:tcW w:w="3438" w:type="dxa"/>
            <w:shd w:val="clear" w:color="auto" w:fill="auto"/>
          </w:tcPr>
          <w:p w14:paraId="05A980FC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Ten fifteen in the evening or quarter after ten in the evening</w:t>
            </w:r>
          </w:p>
        </w:tc>
        <w:tc>
          <w:tcPr>
            <w:tcW w:w="2070" w:type="dxa"/>
            <w:shd w:val="clear" w:color="auto" w:fill="auto"/>
          </w:tcPr>
          <w:p w14:paraId="52C5FE37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10:15 p.m.</w:t>
            </w:r>
          </w:p>
        </w:tc>
        <w:tc>
          <w:tcPr>
            <w:tcW w:w="3330" w:type="dxa"/>
            <w:shd w:val="clear" w:color="auto" w:fill="auto"/>
          </w:tcPr>
          <w:p w14:paraId="10B66671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Twenty-two fifteen</w:t>
            </w:r>
          </w:p>
        </w:tc>
        <w:tc>
          <w:tcPr>
            <w:tcW w:w="1980" w:type="dxa"/>
            <w:shd w:val="clear" w:color="auto" w:fill="auto"/>
          </w:tcPr>
          <w:p w14:paraId="4084A417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22:15</w:t>
            </w:r>
          </w:p>
        </w:tc>
      </w:tr>
      <w:tr w:rsidR="00066E0C" w:rsidRPr="009D79F0" w14:paraId="42E73BA9" w14:textId="77777777" w:rsidTr="0068188E">
        <w:tc>
          <w:tcPr>
            <w:tcW w:w="3438" w:type="dxa"/>
            <w:shd w:val="clear" w:color="auto" w:fill="auto"/>
          </w:tcPr>
          <w:p w14:paraId="4A672805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Noon</w:t>
            </w:r>
          </w:p>
        </w:tc>
        <w:tc>
          <w:tcPr>
            <w:tcW w:w="2070" w:type="dxa"/>
            <w:shd w:val="clear" w:color="auto" w:fill="auto"/>
          </w:tcPr>
          <w:p w14:paraId="72772493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12:00 p.m.</w:t>
            </w:r>
          </w:p>
        </w:tc>
        <w:tc>
          <w:tcPr>
            <w:tcW w:w="3330" w:type="dxa"/>
            <w:shd w:val="clear" w:color="auto" w:fill="auto"/>
          </w:tcPr>
          <w:p w14:paraId="5FC316A8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Twelve hundred hours</w:t>
            </w:r>
          </w:p>
        </w:tc>
        <w:tc>
          <w:tcPr>
            <w:tcW w:w="1980" w:type="dxa"/>
            <w:shd w:val="clear" w:color="auto" w:fill="auto"/>
          </w:tcPr>
          <w:p w14:paraId="5A492397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12:00</w:t>
            </w:r>
          </w:p>
        </w:tc>
      </w:tr>
      <w:tr w:rsidR="00066E0C" w:rsidRPr="009D79F0" w14:paraId="2C00715A" w14:textId="77777777" w:rsidTr="0068188E">
        <w:tc>
          <w:tcPr>
            <w:tcW w:w="3438" w:type="dxa"/>
            <w:shd w:val="clear" w:color="auto" w:fill="auto"/>
          </w:tcPr>
          <w:p w14:paraId="3BE89A23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Quarter past two in the morning</w:t>
            </w:r>
          </w:p>
        </w:tc>
        <w:tc>
          <w:tcPr>
            <w:tcW w:w="2070" w:type="dxa"/>
            <w:shd w:val="clear" w:color="auto" w:fill="auto"/>
          </w:tcPr>
          <w:p w14:paraId="656DFF16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2:15 a.m.</w:t>
            </w:r>
          </w:p>
        </w:tc>
        <w:tc>
          <w:tcPr>
            <w:tcW w:w="3330" w:type="dxa"/>
            <w:shd w:val="clear" w:color="auto" w:fill="auto"/>
          </w:tcPr>
          <w:p w14:paraId="47DFEF0B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Two fifteen</w:t>
            </w:r>
          </w:p>
        </w:tc>
        <w:tc>
          <w:tcPr>
            <w:tcW w:w="1980" w:type="dxa"/>
            <w:shd w:val="clear" w:color="auto" w:fill="auto"/>
          </w:tcPr>
          <w:p w14:paraId="74E26317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02:15</w:t>
            </w:r>
          </w:p>
        </w:tc>
      </w:tr>
      <w:tr w:rsidR="00066E0C" w:rsidRPr="009D79F0" w14:paraId="65A0B807" w14:textId="77777777" w:rsidTr="0068188E">
        <w:tc>
          <w:tcPr>
            <w:tcW w:w="3438" w:type="dxa"/>
            <w:shd w:val="clear" w:color="auto" w:fill="auto"/>
          </w:tcPr>
          <w:p w14:paraId="2809573F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 xml:space="preserve">Ten after two in the afternoon </w:t>
            </w:r>
            <w:r w:rsidRPr="00F94832">
              <w:rPr>
                <w:rFonts w:ascii="Cambria" w:eastAsia="Times New Roman" w:hAnsi="Cambria" w:cs="Arial"/>
                <w:color w:val="000000"/>
              </w:rPr>
              <w:t>or</w:t>
            </w:r>
            <w:r w:rsidRPr="00F94832">
              <w:rPr>
                <w:rFonts w:eastAsia="Times New Roman"/>
              </w:rPr>
              <w:t xml:space="preserve"> two ten in the afternoon</w:t>
            </w:r>
          </w:p>
        </w:tc>
        <w:tc>
          <w:tcPr>
            <w:tcW w:w="2070" w:type="dxa"/>
            <w:shd w:val="clear" w:color="auto" w:fill="auto"/>
          </w:tcPr>
          <w:p w14:paraId="0964E5A8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2:10 p.m.</w:t>
            </w:r>
          </w:p>
        </w:tc>
        <w:tc>
          <w:tcPr>
            <w:tcW w:w="3330" w:type="dxa"/>
            <w:shd w:val="clear" w:color="auto" w:fill="auto"/>
          </w:tcPr>
          <w:p w14:paraId="7ECB025E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 xml:space="preserve">Fourteen ten </w:t>
            </w:r>
          </w:p>
        </w:tc>
        <w:tc>
          <w:tcPr>
            <w:tcW w:w="1980" w:type="dxa"/>
            <w:shd w:val="clear" w:color="auto" w:fill="auto"/>
          </w:tcPr>
          <w:p w14:paraId="4D26D406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14:10</w:t>
            </w:r>
          </w:p>
        </w:tc>
      </w:tr>
      <w:tr w:rsidR="00066E0C" w:rsidRPr="009D79F0" w14:paraId="43A1489A" w14:textId="77777777" w:rsidTr="0068188E">
        <w:trPr>
          <w:trHeight w:val="1052"/>
        </w:trPr>
        <w:tc>
          <w:tcPr>
            <w:tcW w:w="3438" w:type="dxa"/>
            <w:shd w:val="clear" w:color="auto" w:fill="auto"/>
          </w:tcPr>
          <w:p w14:paraId="61C0DA2E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 xml:space="preserve">Eight fifteen in the morning </w:t>
            </w:r>
            <w:r w:rsidRPr="00F94832">
              <w:rPr>
                <w:rFonts w:ascii="Cambria" w:eastAsia="Times New Roman" w:hAnsi="Cambria"/>
                <w:color w:val="000000"/>
              </w:rPr>
              <w:t xml:space="preserve">or </w:t>
            </w:r>
            <w:r w:rsidRPr="00F94832">
              <w:rPr>
                <w:rFonts w:eastAsia="Times New Roman"/>
              </w:rPr>
              <w:t>quarter after eight in the morning</w:t>
            </w:r>
          </w:p>
        </w:tc>
        <w:tc>
          <w:tcPr>
            <w:tcW w:w="2070" w:type="dxa"/>
            <w:shd w:val="clear" w:color="auto" w:fill="auto"/>
          </w:tcPr>
          <w:p w14:paraId="3E7EF74B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08:15 a.m.</w:t>
            </w:r>
          </w:p>
        </w:tc>
        <w:tc>
          <w:tcPr>
            <w:tcW w:w="3330" w:type="dxa"/>
            <w:shd w:val="clear" w:color="auto" w:fill="auto"/>
          </w:tcPr>
          <w:p w14:paraId="27E1D742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Eight fifteen</w:t>
            </w:r>
          </w:p>
        </w:tc>
        <w:tc>
          <w:tcPr>
            <w:tcW w:w="1980" w:type="dxa"/>
            <w:shd w:val="clear" w:color="auto" w:fill="auto"/>
          </w:tcPr>
          <w:p w14:paraId="1E0BBEBE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08:15</w:t>
            </w:r>
          </w:p>
        </w:tc>
      </w:tr>
      <w:tr w:rsidR="00066E0C" w:rsidRPr="009D79F0" w14:paraId="1B84CEE8" w14:textId="77777777" w:rsidTr="0068188E">
        <w:tc>
          <w:tcPr>
            <w:tcW w:w="3438" w:type="dxa"/>
            <w:shd w:val="clear" w:color="auto" w:fill="auto"/>
          </w:tcPr>
          <w:p w14:paraId="1D6B2406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Twenty past seven in the morning</w:t>
            </w:r>
          </w:p>
        </w:tc>
        <w:tc>
          <w:tcPr>
            <w:tcW w:w="2070" w:type="dxa"/>
            <w:shd w:val="clear" w:color="auto" w:fill="auto"/>
          </w:tcPr>
          <w:p w14:paraId="3251B91F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7:20 a.m.</w:t>
            </w:r>
          </w:p>
        </w:tc>
        <w:tc>
          <w:tcPr>
            <w:tcW w:w="3330" w:type="dxa"/>
            <w:shd w:val="clear" w:color="auto" w:fill="auto"/>
          </w:tcPr>
          <w:p w14:paraId="0437A3EC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Seven twenty</w:t>
            </w:r>
          </w:p>
        </w:tc>
        <w:tc>
          <w:tcPr>
            <w:tcW w:w="1980" w:type="dxa"/>
            <w:shd w:val="clear" w:color="auto" w:fill="auto"/>
          </w:tcPr>
          <w:p w14:paraId="6598370D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07:20</w:t>
            </w:r>
          </w:p>
        </w:tc>
      </w:tr>
      <w:tr w:rsidR="00066E0C" w:rsidRPr="009D79F0" w14:paraId="44DC1226" w14:textId="77777777" w:rsidTr="0068188E">
        <w:tc>
          <w:tcPr>
            <w:tcW w:w="3438" w:type="dxa"/>
            <w:shd w:val="clear" w:color="auto" w:fill="auto"/>
          </w:tcPr>
          <w:p w14:paraId="5102644F" w14:textId="743247DB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 xml:space="preserve">Ten </w:t>
            </w:r>
            <w:r w:rsidR="006B5CF7" w:rsidRPr="00F94832">
              <w:rPr>
                <w:rFonts w:eastAsia="Times New Roman"/>
              </w:rPr>
              <w:t>forty-five</w:t>
            </w:r>
            <w:r w:rsidRPr="00F94832">
              <w:rPr>
                <w:rFonts w:eastAsia="Times New Roman"/>
              </w:rPr>
              <w:t xml:space="preserve"> in the evening </w:t>
            </w:r>
            <w:r w:rsidRPr="00F94832">
              <w:rPr>
                <w:rFonts w:ascii="Cambria" w:eastAsia="Times New Roman" w:hAnsi="Cambria"/>
                <w:color w:val="000000"/>
              </w:rPr>
              <w:t xml:space="preserve">or </w:t>
            </w:r>
            <w:r w:rsidRPr="00F94832">
              <w:rPr>
                <w:rFonts w:eastAsia="Times New Roman"/>
              </w:rPr>
              <w:t>quarter to eleven in the evening</w:t>
            </w:r>
          </w:p>
        </w:tc>
        <w:tc>
          <w:tcPr>
            <w:tcW w:w="2070" w:type="dxa"/>
            <w:shd w:val="clear" w:color="auto" w:fill="auto"/>
          </w:tcPr>
          <w:p w14:paraId="63CF1638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10:45 p.m.</w:t>
            </w:r>
          </w:p>
        </w:tc>
        <w:tc>
          <w:tcPr>
            <w:tcW w:w="3330" w:type="dxa"/>
            <w:shd w:val="clear" w:color="auto" w:fill="auto"/>
          </w:tcPr>
          <w:p w14:paraId="1A945549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Twenty-two forty-five</w:t>
            </w:r>
          </w:p>
        </w:tc>
        <w:tc>
          <w:tcPr>
            <w:tcW w:w="1980" w:type="dxa"/>
            <w:shd w:val="clear" w:color="auto" w:fill="auto"/>
          </w:tcPr>
          <w:p w14:paraId="47989D6C" w14:textId="77777777" w:rsidR="00066E0C" w:rsidRPr="00F94832" w:rsidRDefault="00066E0C" w:rsidP="0068188E">
            <w:pPr>
              <w:rPr>
                <w:rFonts w:eastAsia="Times New Roman"/>
              </w:rPr>
            </w:pPr>
            <w:r w:rsidRPr="00F94832">
              <w:rPr>
                <w:rFonts w:eastAsia="Times New Roman"/>
              </w:rPr>
              <w:t>22:45</w:t>
            </w:r>
          </w:p>
        </w:tc>
      </w:tr>
    </w:tbl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BA2B115" w:rsidR="002E7422" w:rsidRPr="00C5661B" w:rsidRDefault="00066E0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6257DED6" w:rsidR="002E7422" w:rsidRPr="00C5661B" w:rsidRDefault="00EF2769">
            <w:pPr>
              <w:spacing w:after="240"/>
              <w:rPr>
                <w:rFonts w:eastAsia="Helvetica Neue" w:cs="Helvetica Neue"/>
              </w:rPr>
            </w:pPr>
            <w:r w:rsidRPr="00F85B90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1F77B84" w:rsidR="002E7422" w:rsidRPr="00C5661B" w:rsidRDefault="00EF2769">
            <w:pPr>
              <w:spacing w:after="240"/>
              <w:rPr>
                <w:rFonts w:eastAsia="Helvetica Neue" w:cs="Helvetica Neue"/>
              </w:rPr>
            </w:pPr>
            <w:r w:rsidRPr="00F85B90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6D791ED" w:rsidR="002E7422" w:rsidRPr="00C5661B" w:rsidRDefault="00EF2769">
            <w:pPr>
              <w:spacing w:after="240"/>
              <w:rPr>
                <w:rFonts w:eastAsia="Helvetica Neue" w:cs="Helvetica Neue"/>
              </w:rPr>
            </w:pPr>
            <w:r w:rsidRPr="00F85B90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13CD929" w:rsidR="002E7422" w:rsidRPr="00C5661B" w:rsidRDefault="00EF2769">
            <w:pPr>
              <w:spacing w:after="240"/>
              <w:rPr>
                <w:rFonts w:eastAsia="Helvetica Neue" w:cs="Helvetica Neue"/>
              </w:rPr>
            </w:pPr>
            <w:r w:rsidRPr="00F85B90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10DBD8F" w:rsidR="000D314F" w:rsidRPr="00C5661B" w:rsidRDefault="00EF2769">
            <w:pPr>
              <w:spacing w:after="240"/>
              <w:rPr>
                <w:rFonts w:eastAsia="Helvetica Neue" w:cs="Helvetica Neue"/>
              </w:rPr>
            </w:pPr>
            <w:r w:rsidRPr="00F85B90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38C6A7AC" w:rsidR="000D314F" w:rsidRPr="00C5661B" w:rsidRDefault="00066E0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7C94CA9C" w14:textId="01ECDB04" w:rsidR="000D314F" w:rsidRPr="00C5661B" w:rsidRDefault="00EF2769">
            <w:pPr>
              <w:spacing w:after="240"/>
              <w:rPr>
                <w:rFonts w:eastAsia="Helvetica Neue" w:cs="Helvetica Neue"/>
              </w:rPr>
            </w:pPr>
            <w:r w:rsidRPr="00F85B90">
              <w:t>uses layout to determine where to make entries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55C08C64" w:rsidR="000D314F" w:rsidRPr="00C5661B" w:rsidRDefault="00EF2769">
            <w:pPr>
              <w:spacing w:after="240"/>
              <w:rPr>
                <w:rFonts w:eastAsia="Helvetica Neue" w:cs="Helvetica Neue"/>
              </w:rPr>
            </w:pPr>
            <w:r w:rsidRPr="00F85B90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9171AAD" w:rsidR="000D314F" w:rsidRPr="00C5661B" w:rsidRDefault="00EF2769">
            <w:pPr>
              <w:spacing w:after="240"/>
              <w:rPr>
                <w:rFonts w:eastAsia="Helvetica Neue" w:cs="Helvetica Neue"/>
              </w:rPr>
            </w:pPr>
            <w:r w:rsidRPr="00F85B90">
              <w:t>makes entries using a limited range of vocabulary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432FC7AA" w:rsidR="000D314F" w:rsidRPr="00C5661B" w:rsidRDefault="00066E0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6DDC6DF0" w14:textId="4762BFB6" w:rsidR="000D314F" w:rsidRPr="00C5661B" w:rsidRDefault="00EF2769">
            <w:pPr>
              <w:spacing w:after="240"/>
              <w:rPr>
                <w:rFonts w:eastAsia="Helvetica Neue" w:cs="Helvetica Neue"/>
              </w:rPr>
            </w:pPr>
            <w:r>
              <w:t>u</w:t>
            </w:r>
            <w:r w:rsidR="00066E0C" w:rsidRPr="00F85B90">
              <w:t>nderstands and converts time between 12- and 24-hour clocks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D1C6932" w14:textId="77777777" w:rsidR="00066E0C" w:rsidRDefault="00066E0C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53C8B254" w:rsidR="002E7422" w:rsidRPr="00C5661B" w:rsidRDefault="006B5CF7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746F47FE">
                <wp:simplePos x="0" y="0"/>
                <wp:positionH relativeFrom="column">
                  <wp:posOffset>5268595</wp:posOffset>
                </wp:positionH>
                <wp:positionV relativeFrom="paragraph">
                  <wp:posOffset>-5715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-.4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2BD3B90F">
                <wp:simplePos x="0" y="0"/>
                <wp:positionH relativeFrom="column">
                  <wp:posOffset>3026410</wp:posOffset>
                </wp:positionH>
                <wp:positionV relativeFrom="paragraph">
                  <wp:posOffset>-5715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-.4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L&#10;NIrM3gAAAAg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D7B69" w14:textId="77777777" w:rsidR="00185AB6" w:rsidRDefault="00185AB6">
      <w:pPr>
        <w:spacing w:after="0" w:line="240" w:lineRule="auto"/>
      </w:pPr>
      <w:r>
        <w:separator/>
      </w:r>
    </w:p>
  </w:endnote>
  <w:endnote w:type="continuationSeparator" w:id="0">
    <w:p w14:paraId="2FCE58BD" w14:textId="77777777" w:rsidR="00185AB6" w:rsidRDefault="00185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CBA3F06-AA05-40D7-B7A3-32D853DA7AC0}"/>
    <w:embedBold r:id="rId2" w:fontKey="{DB8E928D-30C9-4F70-8E65-AE344009AC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641ACD2-9153-45F3-B12F-52D6BEDBE206}"/>
    <w:embedItalic r:id="rId4" w:fontKey="{1944B22B-4EDE-4168-8979-9916A662471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F1E7C1-6C6C-41CD-9C76-11BEBD1528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0AA64A9-6BA4-4017-97A7-10A67DA48A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5BB4183-F69C-499A-8792-BF191F215A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6832E" w14:textId="77777777" w:rsidR="00185AB6" w:rsidRDefault="00185AB6">
      <w:pPr>
        <w:spacing w:after="0" w:line="240" w:lineRule="auto"/>
      </w:pPr>
      <w:r>
        <w:separator/>
      </w:r>
    </w:p>
  </w:footnote>
  <w:footnote w:type="continuationSeparator" w:id="0">
    <w:p w14:paraId="5D6561EB" w14:textId="77777777" w:rsidR="00185AB6" w:rsidRDefault="00185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4E2D32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B477F">
      <w:rPr>
        <w:color w:val="4C0000"/>
      </w:rPr>
      <w:t>12to24HourClockConversion_E</w:t>
    </w:r>
    <w:r w:rsidR="006B5CF7">
      <w:rPr>
        <w:color w:val="4C0000"/>
      </w:rPr>
      <w:t>A</w:t>
    </w:r>
    <w:r w:rsidR="00BB477F">
      <w:rPr>
        <w:color w:val="4C0000"/>
      </w:rPr>
      <w:t>SPI_A2.2_B3.2a_C2.2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1FA2"/>
    <w:rsid w:val="00066E0C"/>
    <w:rsid w:val="000D314F"/>
    <w:rsid w:val="00113176"/>
    <w:rsid w:val="00113D07"/>
    <w:rsid w:val="00114343"/>
    <w:rsid w:val="00185AB6"/>
    <w:rsid w:val="00185CCB"/>
    <w:rsid w:val="00275F77"/>
    <w:rsid w:val="002963DE"/>
    <w:rsid w:val="002A24E6"/>
    <w:rsid w:val="002B6EBB"/>
    <w:rsid w:val="002D6674"/>
    <w:rsid w:val="002E0EE6"/>
    <w:rsid w:val="002E7422"/>
    <w:rsid w:val="00677466"/>
    <w:rsid w:val="006B5CF7"/>
    <w:rsid w:val="00717340"/>
    <w:rsid w:val="007813D4"/>
    <w:rsid w:val="007A2939"/>
    <w:rsid w:val="00960B7E"/>
    <w:rsid w:val="009E4865"/>
    <w:rsid w:val="00A02C70"/>
    <w:rsid w:val="00A42F90"/>
    <w:rsid w:val="00A5125B"/>
    <w:rsid w:val="00B276DD"/>
    <w:rsid w:val="00BA0E22"/>
    <w:rsid w:val="00BB477F"/>
    <w:rsid w:val="00C5661B"/>
    <w:rsid w:val="00CD528B"/>
    <w:rsid w:val="00D1315C"/>
    <w:rsid w:val="00DB21F3"/>
    <w:rsid w:val="00E83EC4"/>
    <w:rsid w:val="00EF276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21</cp:revision>
  <dcterms:created xsi:type="dcterms:W3CDTF">2024-05-14T18:46:00Z</dcterms:created>
  <dcterms:modified xsi:type="dcterms:W3CDTF">2024-09-18T18:27:00Z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