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83AF44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433DC">
        <w:rPr>
          <w:rFonts w:eastAsia="Helvetica Neue" w:cs="Helvetica Neue"/>
        </w:rPr>
        <w:t>Calculate 15% off Purchase Price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191A80E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535CCB">
        <w:rPr>
          <w:rFonts w:eastAsia="Helvetica Neue" w:cs="Helvetica Neue"/>
          <w:b/>
        </w:rPr>
        <w:t>___________________________________________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537D70D6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535CCB">
        <w:rPr>
          <w:rFonts w:eastAsia="Helvetica Neue" w:cs="Helvetica Neue"/>
          <w:b/>
        </w:rPr>
        <w:t>____________________________________________</w:t>
      </w:r>
    </w:p>
    <w:p w14:paraId="3ED0874C" w14:textId="102A53DB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535CCB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8173E1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433DC">
        <w:rPr>
          <w:rFonts w:eastAsia="Helvetica Neue" w:cs="Helvetica Neue"/>
        </w:rPr>
        <w:t>Learner will calculate how much money they will save when an item goes on sale for 15% off.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0D97EA0" w:rsidR="002E7422" w:rsidRPr="00C5661B" w:rsidRDefault="00D433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D433DC" w:rsidRDefault="00000000" w:rsidP="00D43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EA87F27" w14:textId="6E941ECA" w:rsidR="00D433DC" w:rsidRPr="00C5661B" w:rsidRDefault="00D433DC" w:rsidP="00D43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6C06ACE" w14:textId="69C0EB22" w:rsidR="00D433DC" w:rsidRPr="00D433DC" w:rsidRDefault="00D433DC" w:rsidP="00D433DC">
      <w:r w:rsidRPr="00D433DC">
        <w:t xml:space="preserve">Office managers or </w:t>
      </w:r>
      <w:r w:rsidR="00290642">
        <w:t>administrative assistants</w:t>
      </w:r>
      <w:r w:rsidRPr="00D433DC">
        <w:t xml:space="preserve"> may be responsible for ordering supplies for the workplace.  It is important to look for sales to maximize the amount of supplies they can purchase within their set budget.</w:t>
      </w:r>
    </w:p>
    <w:p w14:paraId="7ECE538C" w14:textId="77777777" w:rsidR="00D433DC" w:rsidRPr="00D433DC" w:rsidRDefault="00D433DC" w:rsidP="00D433DC">
      <w:r w:rsidRPr="00D433DC">
        <w:t>A local office supply store is closing and starting next week everything in the store will be marked down by 15%.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11C6FA2" w14:textId="77777777" w:rsidR="00D433DC" w:rsidRDefault="00000000" w:rsidP="00D433DC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D433DC" w:rsidRPr="00D433DC">
        <w:rPr>
          <w:rFonts w:eastAsia="Helvetica Neue" w:cs="Helvetica Neue"/>
          <w:b/>
        </w:rPr>
        <w:t>Calculate the cost savings on a two-drawer filing cabinet that is currently $149.99.</w:t>
      </w:r>
    </w:p>
    <w:p w14:paraId="2C20EBC4" w14:textId="77777777" w:rsidR="00D433DC" w:rsidRDefault="00D433DC" w:rsidP="00D433D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601791A" w14:textId="77777777" w:rsidR="00D433DC" w:rsidRDefault="00D433DC" w:rsidP="00D433DC">
      <w:pPr>
        <w:rPr>
          <w:rFonts w:eastAsia="Helvetica Neue" w:cs="Helvetica Neue"/>
        </w:rPr>
      </w:pPr>
    </w:p>
    <w:p w14:paraId="5A8E43B0" w14:textId="77777777" w:rsidR="00D433DC" w:rsidRDefault="00D433DC" w:rsidP="00D433DC">
      <w:pPr>
        <w:rPr>
          <w:rFonts w:eastAsia="Helvetica Neue" w:cs="Helvetica Neue"/>
        </w:rPr>
      </w:pPr>
    </w:p>
    <w:p w14:paraId="018F9C16" w14:textId="77777777" w:rsidR="00D433DC" w:rsidRPr="00C60FBD" w:rsidRDefault="00D433DC" w:rsidP="00D433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016D110" w14:textId="0833D44E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25-pack of coloured file folders that is currently $6.75.</w:t>
      </w:r>
    </w:p>
    <w:p w14:paraId="7D63AFF6" w14:textId="77777777" w:rsidR="00D433DC" w:rsidRDefault="00D433DC" w:rsidP="00D433D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4626481" w14:textId="77777777" w:rsidR="00D433DC" w:rsidRDefault="00D433DC" w:rsidP="00D433DC">
      <w:pPr>
        <w:rPr>
          <w:rFonts w:eastAsia="Helvetica Neue" w:cs="Helvetica Neue"/>
        </w:rPr>
      </w:pPr>
    </w:p>
    <w:p w14:paraId="687D1A4D" w14:textId="77777777" w:rsidR="00D433DC" w:rsidRDefault="00D433DC" w:rsidP="00D433DC">
      <w:pPr>
        <w:rPr>
          <w:rFonts w:eastAsia="Helvetica Neue" w:cs="Helvetica Neue"/>
        </w:rPr>
      </w:pPr>
    </w:p>
    <w:p w14:paraId="7DB6A311" w14:textId="77777777" w:rsidR="00D433DC" w:rsidRPr="00C60FBD" w:rsidRDefault="00D433DC" w:rsidP="00D433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EE06700" w14:textId="6F54863C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an office chair that is currently $279.99.</w:t>
      </w:r>
    </w:p>
    <w:p w14:paraId="629ACD44" w14:textId="77777777" w:rsidR="00D433DC" w:rsidRDefault="00D433DC" w:rsidP="00D433D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7C1A0E9" w14:textId="77777777" w:rsidR="00D433DC" w:rsidRDefault="00D433DC" w:rsidP="00D433DC">
      <w:pPr>
        <w:rPr>
          <w:rFonts w:eastAsia="Helvetica Neue" w:cs="Helvetica Neue"/>
        </w:rPr>
      </w:pPr>
    </w:p>
    <w:p w14:paraId="4AA7BB45" w14:textId="77777777" w:rsidR="00D433DC" w:rsidRDefault="00D433DC" w:rsidP="00D433DC">
      <w:pPr>
        <w:rPr>
          <w:rFonts w:eastAsia="Helvetica Neue" w:cs="Helvetica Neue"/>
        </w:rPr>
      </w:pPr>
    </w:p>
    <w:p w14:paraId="0A470A7A" w14:textId="77777777" w:rsidR="00D433DC" w:rsidRPr="00C60FBD" w:rsidRDefault="00D433DC" w:rsidP="00D433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01EF3EF" w14:textId="7F8513B1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case of paper that is currently $59.96.</w:t>
      </w:r>
    </w:p>
    <w:p w14:paraId="62699926" w14:textId="77777777" w:rsidR="00D433DC" w:rsidRDefault="00D433DC" w:rsidP="00D433D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82534CE" w14:textId="77777777" w:rsidR="00D433DC" w:rsidRDefault="00D433DC" w:rsidP="00D433DC">
      <w:pPr>
        <w:rPr>
          <w:rFonts w:eastAsia="Helvetica Neue" w:cs="Helvetica Neue"/>
        </w:rPr>
      </w:pPr>
    </w:p>
    <w:p w14:paraId="77C6D429" w14:textId="77777777" w:rsidR="00D433DC" w:rsidRDefault="00D433DC" w:rsidP="00D433DC">
      <w:pPr>
        <w:rPr>
          <w:rFonts w:eastAsia="Helvetica Neue" w:cs="Helvetica Neue"/>
        </w:rPr>
      </w:pPr>
    </w:p>
    <w:p w14:paraId="166768D4" w14:textId="77777777" w:rsidR="00D433DC" w:rsidRPr="00C60FBD" w:rsidRDefault="00D433DC" w:rsidP="00D433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F982D8D" w14:textId="77777777" w:rsidR="00D433DC" w:rsidRDefault="00D433DC" w:rsidP="00D433DC">
      <w:pPr>
        <w:spacing w:after="240"/>
        <w:rPr>
          <w:rFonts w:eastAsia="Helvetica Neue" w:cs="Helvetica Neue"/>
          <w:b/>
        </w:rPr>
      </w:pPr>
    </w:p>
    <w:p w14:paraId="7D1E52D1" w14:textId="77777777" w:rsidR="00D433DC" w:rsidRDefault="00D433DC" w:rsidP="00D433DC">
      <w:pPr>
        <w:spacing w:after="240"/>
        <w:rPr>
          <w:rFonts w:eastAsia="Helvetica Neue" w:cs="Helvetica Neue"/>
          <w:b/>
        </w:rPr>
      </w:pPr>
    </w:p>
    <w:p w14:paraId="40AC8A93" w14:textId="6C185914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lastRenderedPageBreak/>
        <w:t>Task 5: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printer toner that is currently $85.99.</w:t>
      </w:r>
    </w:p>
    <w:p w14:paraId="182D4404" w14:textId="77777777" w:rsidR="00D433DC" w:rsidRDefault="00D433DC" w:rsidP="00D433D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B970D5F" w14:textId="77777777" w:rsidR="00D433DC" w:rsidRDefault="00D433DC" w:rsidP="00D433DC">
      <w:pPr>
        <w:rPr>
          <w:rFonts w:eastAsia="Helvetica Neue" w:cs="Helvetica Neue"/>
        </w:rPr>
      </w:pPr>
    </w:p>
    <w:p w14:paraId="4EE9FBCF" w14:textId="77777777" w:rsidR="00D433DC" w:rsidRDefault="00D433DC" w:rsidP="00D433DC">
      <w:pPr>
        <w:rPr>
          <w:rFonts w:eastAsia="Helvetica Neue" w:cs="Helvetica Neue"/>
        </w:rPr>
      </w:pPr>
    </w:p>
    <w:p w14:paraId="0CE8A6AB" w14:textId="77777777" w:rsidR="00D433DC" w:rsidRPr="00C60FBD" w:rsidRDefault="00D433DC" w:rsidP="00D433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EEB80A8" w14:textId="69A202AD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6: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wireless mouse that is currently $18.99.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88031E8" w14:textId="77777777" w:rsidR="00D433DC" w:rsidRDefault="00D433DC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0888394C" w14:textId="6D0AC6C4" w:rsidR="002E7422" w:rsidRPr="00C5661B" w:rsidRDefault="00DE4A66" w:rsidP="00DE4A6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039F9CD" w14:textId="23A8B00F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1: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two-drawer filing cabinet that is currently $149.99.</w:t>
      </w:r>
    </w:p>
    <w:p w14:paraId="6B30EDD5" w14:textId="5B9D5326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Answer: $149.99 x 0.15 = 22.4985</w:t>
      </w:r>
    </w:p>
    <w:p w14:paraId="4F2105B4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$22.50 by waiting until next week.</w:t>
      </w:r>
    </w:p>
    <w:p w14:paraId="40E4B7DC" w14:textId="417DB782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25-pack of coloured file folders that is currently $6.75.</w:t>
      </w:r>
    </w:p>
    <w:p w14:paraId="216E5B39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$6.75 x 0.15 = 1.0125</w:t>
      </w:r>
    </w:p>
    <w:p w14:paraId="21AE6D8E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$1.01 by waiting until next week.</w:t>
      </w:r>
    </w:p>
    <w:p w14:paraId="3BAD9DE1" w14:textId="13920090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an office chair that is currently $279.99.</w:t>
      </w:r>
    </w:p>
    <w:p w14:paraId="0E8E8A8C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$279.99 x 0.15 = 41.9985</w:t>
      </w:r>
    </w:p>
    <w:p w14:paraId="0D65CD1E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$42.00 by waiting until next week.</w:t>
      </w:r>
    </w:p>
    <w:p w14:paraId="157AAA7A" w14:textId="778C2E27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case of paper that is currently $59.96.</w:t>
      </w:r>
    </w:p>
    <w:p w14:paraId="1DEAD51A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$59.96 x 0.15 = 8.994</w:t>
      </w:r>
    </w:p>
    <w:p w14:paraId="54FE048F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$8.99 by waiting until next week.</w:t>
      </w:r>
    </w:p>
    <w:p w14:paraId="3001D20B" w14:textId="06D753A8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printer toner that is currently $85.99.</w:t>
      </w:r>
    </w:p>
    <w:p w14:paraId="50E3BFA5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$85.99 x 0.15 = 12.8985</w:t>
      </w:r>
    </w:p>
    <w:p w14:paraId="4C3BFA00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$12.90 by waiting until next week.</w:t>
      </w:r>
    </w:p>
    <w:p w14:paraId="33F2C2C5" w14:textId="414DAF78" w:rsidR="00D433DC" w:rsidRPr="00D433DC" w:rsidRDefault="00D433DC" w:rsidP="00D433DC">
      <w:pPr>
        <w:spacing w:after="240"/>
        <w:rPr>
          <w:rFonts w:eastAsia="Helvetica Neue" w:cs="Helvetica Neue"/>
          <w:b/>
        </w:rPr>
      </w:pPr>
      <w:r w:rsidRPr="00D433DC">
        <w:rPr>
          <w:rFonts w:eastAsia="Helvetica Neue" w:cs="Helvetica Neue"/>
          <w:b/>
        </w:rPr>
        <w:t>Task 6:</w:t>
      </w:r>
      <w:r>
        <w:rPr>
          <w:rFonts w:eastAsia="Helvetica Neue" w:cs="Helvetica Neue"/>
          <w:b/>
        </w:rPr>
        <w:t xml:space="preserve"> </w:t>
      </w:r>
      <w:r w:rsidRPr="00D433DC">
        <w:rPr>
          <w:rFonts w:eastAsia="Helvetica Neue" w:cs="Helvetica Neue"/>
          <w:b/>
        </w:rPr>
        <w:t>Calculate the cost savings on a wireless mouse that is currently $18.99.</w:t>
      </w:r>
    </w:p>
    <w:p w14:paraId="0326C135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$18.99 x 0.15 = 2.8485</w:t>
      </w:r>
    </w:p>
    <w:p w14:paraId="00CEC63B" w14:textId="77777777" w:rsidR="00D433DC" w:rsidRPr="00D433DC" w:rsidRDefault="00D433DC" w:rsidP="00D433DC">
      <w:pPr>
        <w:spacing w:after="240"/>
        <w:rPr>
          <w:rFonts w:eastAsia="Helvetica Neue" w:cs="Helvetica Neue"/>
          <w:bCs/>
        </w:rPr>
      </w:pPr>
      <w:r w:rsidRPr="00D433DC">
        <w:rPr>
          <w:rFonts w:eastAsia="Helvetica Neue" w:cs="Helvetica Neue"/>
          <w:bCs/>
        </w:rPr>
        <w:t>You will save $2.85 by waiting until next week.</w:t>
      </w:r>
    </w:p>
    <w:p w14:paraId="477D6083" w14:textId="51782E59" w:rsidR="002E7422" w:rsidRPr="00C5661B" w:rsidRDefault="002E7422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E7422" w:rsidRPr="00C5661B" w14:paraId="46A097E5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535CCB" w14:paraId="5CE43C24" w14:textId="77777777">
        <w:tc>
          <w:tcPr>
            <w:tcW w:w="985" w:type="dxa"/>
          </w:tcPr>
          <w:p w14:paraId="19EFFE3E" w14:textId="1C8D1D2B" w:rsidR="002E742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C1.2</w:t>
            </w:r>
          </w:p>
        </w:tc>
        <w:tc>
          <w:tcPr>
            <w:tcW w:w="2438" w:type="dxa"/>
          </w:tcPr>
          <w:p w14:paraId="26F94008" w14:textId="4AC83852" w:rsidR="002E742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calculate using numbers expressed as whole numbers, fractions, decimals, percentages and integers</w:t>
            </w:r>
          </w:p>
        </w:tc>
        <w:tc>
          <w:tcPr>
            <w:tcW w:w="1975" w:type="dxa"/>
          </w:tcPr>
          <w:p w14:paraId="431A2C87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E2B04AB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35EF4DB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535CCB" w14:paraId="36D08141" w14:textId="77777777">
        <w:tc>
          <w:tcPr>
            <w:tcW w:w="985" w:type="dxa"/>
          </w:tcPr>
          <w:p w14:paraId="3AE40EF7" w14:textId="7C53959B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438" w:type="dxa"/>
          </w:tcPr>
          <w:p w14:paraId="5A1EE40F" w14:textId="27098E00" w:rsidR="002E742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calculates percentages</w:t>
            </w:r>
          </w:p>
        </w:tc>
        <w:tc>
          <w:tcPr>
            <w:tcW w:w="1975" w:type="dxa"/>
          </w:tcPr>
          <w:p w14:paraId="6E1FF47B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AF2F523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5B333A1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535CCB" w14:paraId="1845A198" w14:textId="77777777">
        <w:tc>
          <w:tcPr>
            <w:tcW w:w="985" w:type="dxa"/>
          </w:tcPr>
          <w:p w14:paraId="77FB6550" w14:textId="2AC14F16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438" w:type="dxa"/>
          </w:tcPr>
          <w:p w14:paraId="026AB1F1" w14:textId="267A13C7" w:rsidR="002E742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chooses and performs required operation(s); may make inferences to identify required operation(s)</w:t>
            </w:r>
          </w:p>
        </w:tc>
        <w:tc>
          <w:tcPr>
            <w:tcW w:w="1975" w:type="dxa"/>
          </w:tcPr>
          <w:p w14:paraId="5239120A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275D8E8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E0F33DE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535CCB" w14:paraId="36CFB96C" w14:textId="77777777">
        <w:tc>
          <w:tcPr>
            <w:tcW w:w="985" w:type="dxa"/>
          </w:tcPr>
          <w:p w14:paraId="425504CF" w14:textId="0FEE6D88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438" w:type="dxa"/>
          </w:tcPr>
          <w:p w14:paraId="52A642B4" w14:textId="63079484" w:rsidR="002E742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selects appropriate steps to reach solutions</w:t>
            </w:r>
          </w:p>
        </w:tc>
        <w:tc>
          <w:tcPr>
            <w:tcW w:w="1975" w:type="dxa"/>
          </w:tcPr>
          <w:p w14:paraId="4F59D47F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439F590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E8E5E97" w14:textId="77777777" w:rsidR="002E7422" w:rsidRPr="00535CC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90642" w:rsidRPr="00535CCB" w14:paraId="40D1BF1E" w14:textId="77777777">
        <w:tc>
          <w:tcPr>
            <w:tcW w:w="985" w:type="dxa"/>
          </w:tcPr>
          <w:p w14:paraId="4FCBFA72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438" w:type="dxa"/>
          </w:tcPr>
          <w:p w14:paraId="5F53DA81" w14:textId="2EFBF1E0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represents costs and rates using monetary symbols, decimals and percentages</w:t>
            </w:r>
          </w:p>
        </w:tc>
        <w:tc>
          <w:tcPr>
            <w:tcW w:w="1975" w:type="dxa"/>
          </w:tcPr>
          <w:p w14:paraId="2EF260B4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374AB11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DD35E34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90642" w:rsidRPr="00535CCB" w14:paraId="469E6C91" w14:textId="77777777">
        <w:tc>
          <w:tcPr>
            <w:tcW w:w="985" w:type="dxa"/>
          </w:tcPr>
          <w:p w14:paraId="499DADA7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438" w:type="dxa"/>
          </w:tcPr>
          <w:p w14:paraId="411BABA5" w14:textId="7A8B4189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535CCB">
              <w:rPr>
                <w:rFonts w:eastAsia="Helvetica Neue" w:cs="Helvetica Neue"/>
                <w:sz w:val="23"/>
                <w:szCs w:val="23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975" w:type="dxa"/>
          </w:tcPr>
          <w:p w14:paraId="5D94B9D2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DA9A82C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60A575A0" w14:textId="77777777" w:rsidR="00290642" w:rsidRPr="00535CCB" w:rsidRDefault="0029064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</w:tbl>
    <w:p w14:paraId="5A0933BB" w14:textId="6B0494EF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78EFC2C9" w:rsidR="002E7422" w:rsidRPr="00C5661B" w:rsidRDefault="00535CC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31342A8" wp14:editId="49EC7014">
                <wp:simplePos x="0" y="0"/>
                <wp:positionH relativeFrom="column">
                  <wp:posOffset>5252085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75B8D8" w14:textId="77777777" w:rsidR="00535CCB" w:rsidRDefault="00535CCB" w:rsidP="00535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342A8" id="Rectangle 1871138907" o:spid="_x0000_s1033" style="position:absolute;margin-left:413.55pt;margin-top:-1.5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PpOrCnfAAAACQEAAA8AAABkcnMvZG93bnJldi54bWxMj0FLw0AQhe+C/2EZwVu7SWNiiNkU&#10;UQQvgtYWepxm12w0Oxuy2zb+e8eTHof5eO979Xp2gziZKfSeFKTLBISh1uueOgXb96dFCSJEJI2D&#10;J6Pg2wRYN5cXNVban+nNnDaxExxCoUIFNsaxkjK01jgMSz8a4t+HnxxGPqdO6gnPHO4GuUqSQjrs&#10;iRssjubBmvZrc3QKYvlcvJLNX+xnst8+7iymmKNS11fz/R2IaOb4B8OvPqtDw04HfyQdxKCgXN2m&#10;jCpYZLyJgbLIchAHBVl2A7Kp5f8FzQ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+k6sK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75B8D8" w14:textId="77777777" w:rsidR="00535CCB" w:rsidRDefault="00535CCB" w:rsidP="00535CC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74FB893" wp14:editId="47692F1D">
                <wp:simplePos x="0" y="0"/>
                <wp:positionH relativeFrom="column">
                  <wp:posOffset>3009900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D28644" w14:textId="77777777" w:rsidR="00535CCB" w:rsidRDefault="00535CCB" w:rsidP="00535C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FB893" id="Rectangle 1871138914" o:spid="_x0000_s1034" style="position:absolute;margin-left:237pt;margin-top:-1.5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B7jz4/fAAAACQEAAA8AAABkcnMvZG93bnJldi54bWxMj8FOwzAQRO9I/IO1SNxaOyQpVYhT&#10;IRASFyQoReK4jU0ciNdR7Lbh71lOcBqtZjT7pt7MfhBHO8U+kIZsqUBYaoPpqdOwe31YrEHEhGRw&#10;CGQ1fNsIm+b8rMbKhBO92OM2dYJLKFaowaU0VlLG1lmPcRlGS+x9hMlj4nPqpJnwxOV+kFdKraTH&#10;nviDw9HeOdt+bQ9eQ1o/rp7JlU/uU73v7t8cZlii1pcX8+0NiGTn9BeGX3xGh4aZ9uFAJopBQ3Fd&#10;8JakYZGzcqDMVAFiryHPC5BNLf8vaH4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HuPPj9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D28644" w14:textId="77777777" w:rsidR="00535CCB" w:rsidRDefault="00535CCB" w:rsidP="00535CC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A0337EA" w14:textId="77777777" w:rsidR="00DE4A66" w:rsidRDefault="00DE4A66">
      <w:pPr>
        <w:spacing w:after="240" w:line="240" w:lineRule="auto"/>
        <w:rPr>
          <w:rFonts w:eastAsia="Helvetica Neue" w:cs="Helvetica Neue"/>
          <w:b/>
          <w:bCs/>
        </w:rPr>
      </w:pPr>
    </w:p>
    <w:p w14:paraId="2E9D7A0E" w14:textId="6A603DE1" w:rsidR="00DE4A66" w:rsidRDefault="00DE4A6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0932D5EE" w14:textId="2E316FAD" w:rsidR="00DE4A66" w:rsidRPr="00DE4A66" w:rsidRDefault="00DE4A66" w:rsidP="00DE4A66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 w:rsidRPr="00DE4A66"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24EDEA90" w14:textId="77777777" w:rsidR="00DB6168" w:rsidRDefault="00DB6168">
      <w:pPr>
        <w:spacing w:after="240" w:line="240" w:lineRule="auto"/>
        <w:rPr>
          <w:rFonts w:eastAsia="Helvetica Neue" w:cs="Helvetica Neue"/>
          <w:b/>
          <w:bCs/>
        </w:rPr>
      </w:pPr>
    </w:p>
    <w:p w14:paraId="37F84E6A" w14:textId="4AA13152" w:rsidR="00DE4A66" w:rsidRDefault="00DE4A66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Links to Online Resources:</w:t>
      </w:r>
    </w:p>
    <w:p w14:paraId="6B852473" w14:textId="44AC2659" w:rsidR="00DE4A66" w:rsidRPr="00DE4A66" w:rsidRDefault="00DE4A66">
      <w:pPr>
        <w:spacing w:after="240" w:line="240" w:lineRule="auto"/>
        <w:rPr>
          <w:rFonts w:eastAsia="Helvetica Neue" w:cs="Helvetica Neue"/>
        </w:rPr>
      </w:pPr>
      <w:r w:rsidRPr="00DE4A66">
        <w:rPr>
          <w:rFonts w:eastAsia="Helvetica Neue" w:cs="Helvetica Neue"/>
        </w:rPr>
        <w:t>LearningHUB Math Courses</w:t>
      </w:r>
      <w:r>
        <w:rPr>
          <w:rFonts w:eastAsia="Helvetica Neue" w:cs="Helvetica Neue"/>
        </w:rPr>
        <w:t xml:space="preserve"> (including ratios, proportions and percents)</w:t>
      </w:r>
      <w:r w:rsidRPr="00DE4A66">
        <w:rPr>
          <w:rFonts w:eastAsia="Helvetica Neue" w:cs="Helvetica Neue"/>
        </w:rPr>
        <w:t>:</w:t>
      </w:r>
      <w:r>
        <w:rPr>
          <w:rFonts w:eastAsia="Helvetica Neue" w:cs="Helvetica Neue"/>
        </w:rPr>
        <w:t xml:space="preserve"> </w:t>
      </w:r>
      <w:hyperlink r:id="rId9" w:history="1">
        <w:r w:rsidRPr="0021367A">
          <w:rPr>
            <w:rStyle w:val="Hyperlink"/>
            <w:rFonts w:eastAsia="Helvetica Neue" w:cs="Helvetica Neue"/>
          </w:rPr>
          <w:t>https://www.learninghub.ca/apps/pages/index.jsp?uREC_ID=1118749&amp;type=d&amp;pREC_ID=1380783</w:t>
        </w:r>
      </w:hyperlink>
    </w:p>
    <w:p w14:paraId="58A5B402" w14:textId="55B5E986" w:rsidR="00DE4A66" w:rsidRDefault="00DE4A66">
      <w:pPr>
        <w:spacing w:after="240" w:line="240" w:lineRule="auto"/>
        <w:rPr>
          <w:rFonts w:eastAsia="Helvetica Neue" w:cs="Helvetica Neue"/>
        </w:rPr>
      </w:pPr>
      <w:r w:rsidRPr="00DE4A66">
        <w:rPr>
          <w:rFonts w:eastAsia="Helvetica Neue" w:cs="Helvetica Neue"/>
        </w:rPr>
        <w:t>LearningHUB Course Catalogue:</w:t>
      </w:r>
      <w:r>
        <w:rPr>
          <w:rFonts w:eastAsia="Helvetica Neue" w:cs="Helvetica Neue"/>
        </w:rPr>
        <w:t xml:space="preserve"> </w:t>
      </w:r>
      <w:hyperlink r:id="rId10" w:history="1">
        <w:r w:rsidRPr="0021367A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460A9895" w14:textId="77777777" w:rsidR="00DE4A66" w:rsidRDefault="00DE4A66">
      <w:pPr>
        <w:spacing w:after="240" w:line="240" w:lineRule="auto"/>
        <w:rPr>
          <w:rFonts w:eastAsia="Helvetica Neue" w:cs="Helvetica Neue"/>
        </w:rPr>
      </w:pPr>
    </w:p>
    <w:p w14:paraId="35C61A73" w14:textId="03F8186F" w:rsidR="00DE4A66" w:rsidRDefault="00DE4A66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GCF LearnFree Course on Percentages: </w:t>
      </w:r>
      <w:hyperlink r:id="rId11" w:history="1">
        <w:r w:rsidRPr="0021367A">
          <w:rPr>
            <w:rStyle w:val="Hyperlink"/>
            <w:rFonts w:eastAsia="Helvetica Neue" w:cs="Helvetica Neue"/>
          </w:rPr>
          <w:t>https://edu.gcfglobal.org/en/percents/</w:t>
        </w:r>
      </w:hyperlink>
    </w:p>
    <w:p w14:paraId="77F7BC84" w14:textId="77777777" w:rsidR="00DE4A66" w:rsidRDefault="00DE4A66">
      <w:pPr>
        <w:spacing w:after="240" w:line="240" w:lineRule="auto"/>
        <w:rPr>
          <w:rFonts w:eastAsia="Helvetica Neue" w:cs="Helvetica Neue"/>
        </w:rPr>
      </w:pPr>
    </w:p>
    <w:p w14:paraId="002D950D" w14:textId="26A23752" w:rsidR="00DE4A66" w:rsidRDefault="00DE4A66" w:rsidP="00DE4A66">
      <w:pPr>
        <w:spacing w:after="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WikiHow Four Ways to Calculate a Discount:</w:t>
      </w:r>
    </w:p>
    <w:p w14:paraId="1370CEB6" w14:textId="65A69016" w:rsidR="00DE4A66" w:rsidRDefault="00000000" w:rsidP="00DE4A66">
      <w:pPr>
        <w:spacing w:after="0" w:line="240" w:lineRule="auto"/>
        <w:rPr>
          <w:rFonts w:eastAsia="Helvetica Neue" w:cs="Helvetica Neue"/>
        </w:rPr>
      </w:pPr>
      <w:hyperlink r:id="rId12" w:history="1">
        <w:r w:rsidR="00DE4A66" w:rsidRPr="0021367A">
          <w:rPr>
            <w:rStyle w:val="Hyperlink"/>
            <w:rFonts w:eastAsia="Helvetica Neue" w:cs="Helvetica Neue"/>
          </w:rPr>
          <w:t>https://www.wikihow.com/Calculate-a-Discount</w:t>
        </w:r>
      </w:hyperlink>
    </w:p>
    <w:p w14:paraId="7B19F1CA" w14:textId="77777777" w:rsidR="00DE4A66" w:rsidRPr="00DE4A66" w:rsidRDefault="00DE4A66">
      <w:pPr>
        <w:spacing w:after="240" w:line="240" w:lineRule="auto"/>
        <w:rPr>
          <w:rFonts w:eastAsia="Helvetica Neue" w:cs="Helvetica Neue"/>
        </w:rPr>
      </w:pPr>
    </w:p>
    <w:sectPr w:rsidR="00DE4A66" w:rsidRPr="00DE4A66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488DA" w14:textId="77777777" w:rsidR="00DD3757" w:rsidRDefault="00DD3757">
      <w:pPr>
        <w:spacing w:after="0" w:line="240" w:lineRule="auto"/>
      </w:pPr>
      <w:r>
        <w:separator/>
      </w:r>
    </w:p>
  </w:endnote>
  <w:endnote w:type="continuationSeparator" w:id="0">
    <w:p w14:paraId="6D59388F" w14:textId="77777777" w:rsidR="00DD3757" w:rsidRDefault="00DD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EB3B83F-2616-4296-A54D-79E4A87EF96A}"/>
    <w:embedBold r:id="rId2" w:fontKey="{CA289DD6-BBF7-4E00-8D5C-2C61FE8507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D9C1B5-D7EC-4524-9EC8-4719E042148E}"/>
    <w:embedItalic r:id="rId4" w:fontKey="{69445517-D362-48C8-B710-583D2E93A60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673A52-3D49-4C9A-B522-F66334FC9A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5C6C2EE-E238-47B0-924C-51E7C5D19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FB9F0" w14:textId="77777777" w:rsidR="00DD3757" w:rsidRDefault="00DD3757">
      <w:pPr>
        <w:spacing w:after="0" w:line="240" w:lineRule="auto"/>
      </w:pPr>
      <w:r>
        <w:separator/>
      </w:r>
    </w:p>
  </w:footnote>
  <w:footnote w:type="continuationSeparator" w:id="0">
    <w:p w14:paraId="3F24BD79" w14:textId="77777777" w:rsidR="00DD3757" w:rsidRDefault="00DD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96CB7F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433DC">
      <w:rPr>
        <w:color w:val="4C0000"/>
      </w:rPr>
      <w:t>15%OffPurchasePrice_E_C1.2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113176"/>
    <w:rsid w:val="00113D07"/>
    <w:rsid w:val="00114343"/>
    <w:rsid w:val="00121E8B"/>
    <w:rsid w:val="00275F77"/>
    <w:rsid w:val="00290642"/>
    <w:rsid w:val="002A24E6"/>
    <w:rsid w:val="002B6EBB"/>
    <w:rsid w:val="002E0EE6"/>
    <w:rsid w:val="002E7422"/>
    <w:rsid w:val="003467F5"/>
    <w:rsid w:val="00535CCB"/>
    <w:rsid w:val="00677466"/>
    <w:rsid w:val="00717340"/>
    <w:rsid w:val="007813D4"/>
    <w:rsid w:val="00A02C70"/>
    <w:rsid w:val="00A5125B"/>
    <w:rsid w:val="00B276DD"/>
    <w:rsid w:val="00C5661B"/>
    <w:rsid w:val="00D433DC"/>
    <w:rsid w:val="00DB6168"/>
    <w:rsid w:val="00DD3757"/>
    <w:rsid w:val="00DE4A66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ikihow.com/Calculate-a-Discou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gcfglobal.org/en/percent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arninghub.ca/apps/pages/coursecatalog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arninghub.ca/apps/pages/index.jsp?uREC_ID=1118749&amp;type=d&amp;pREC_ID=1380783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683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13</cp:revision>
  <dcterms:created xsi:type="dcterms:W3CDTF">2024-05-14T18:46:00Z</dcterms:created>
  <dcterms:modified xsi:type="dcterms:W3CDTF">2024-09-05T14:45:00Z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