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27BBAFBE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E4EFB52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3E4C31">
        <w:rPr>
          <w:rFonts w:eastAsia="Helvetica Neue" w:cs="Helvetica Neue"/>
        </w:rPr>
        <w:t>Calculate Cost of Items During BOGO Sale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E775FE9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1508F55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DB6E136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975C30" w:rsidRPr="00975C30">
        <w:rPr>
          <w:rFonts w:eastAsia="Helvetica Neue" w:cs="Helvetica Neue"/>
        </w:rPr>
        <w:t>The learner will calculate the cost of items during a “buy one, get one” sale</w:t>
      </w:r>
      <w:r w:rsidR="001041E9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F48FEA1" w14:textId="65E31472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975C30">
        <w:rPr>
          <w:rFonts w:eastAsia="Helvetica Neue" w:cs="Helvetica Neue"/>
          <w:color w:val="000000"/>
        </w:rPr>
        <w:t>/C1.2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3B459803" w14:textId="77777777" w:rsidR="00975C30" w:rsidRDefault="00975C30">
      <w:pPr>
        <w:pStyle w:val="Heading1"/>
        <w:spacing w:after="240"/>
        <w:rPr>
          <w:rFonts w:eastAsia="Helvetica Neue" w:cs="Helvetica Neue"/>
        </w:rPr>
      </w:pPr>
    </w:p>
    <w:p w14:paraId="0D422118" w14:textId="77777777" w:rsidR="00975C30" w:rsidRDefault="00975C30">
      <w:pPr>
        <w:pStyle w:val="Heading1"/>
        <w:spacing w:after="240"/>
        <w:rPr>
          <w:rFonts w:eastAsia="Helvetica Neue" w:cs="Helvetica Neue"/>
        </w:rPr>
      </w:pPr>
    </w:p>
    <w:p w14:paraId="6FFBBB3C" w14:textId="77777777" w:rsidR="00975C30" w:rsidRPr="00975C30" w:rsidRDefault="00975C30" w:rsidP="00975C30"/>
    <w:p w14:paraId="41856F9A" w14:textId="70CD40F6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321812E" w14:textId="77777777" w:rsidR="00EA1536" w:rsidRDefault="0038386B" w:rsidP="0038386B">
      <w:r w:rsidRPr="0038386B">
        <w:t xml:space="preserve">Stores will often advertise “BOGO” sales in their weekly flyers.  “BOGO” stands for Buy One Get One.   </w:t>
      </w:r>
    </w:p>
    <w:p w14:paraId="64AE7FC3" w14:textId="4951DAE3" w:rsidR="0038386B" w:rsidRPr="0038386B" w:rsidRDefault="00EA1536" w:rsidP="0038386B">
      <w:r>
        <w:t>Scan</w:t>
      </w:r>
      <w:r w:rsidR="0038386B" w:rsidRPr="0038386B">
        <w:t xml:space="preserve"> the Sharpie Permanent Marker advertisement.</w:t>
      </w:r>
    </w:p>
    <w:p w14:paraId="1D5C3CFF" w14:textId="77777777" w:rsidR="00472DD4" w:rsidRDefault="00472DD4" w:rsidP="00472DD4"/>
    <w:p w14:paraId="61D84D2D" w14:textId="0F246242" w:rsidR="0038386B" w:rsidRDefault="0038386B" w:rsidP="00472DD4">
      <w:r>
        <w:rPr>
          <w:rFonts w:ascii="Book Antiqua" w:hAnsi="Book Antiqua"/>
          <w:noProof/>
        </w:rPr>
        <w:drawing>
          <wp:inline distT="0" distB="0" distL="0" distR="0" wp14:anchorId="01DA3CEC" wp14:editId="712EC147">
            <wp:extent cx="5943600" cy="2624068"/>
            <wp:effectExtent l="0" t="0" r="0" b="508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C7311" w14:textId="77777777" w:rsidR="0038386B" w:rsidRDefault="0038386B" w:rsidP="00472DD4"/>
    <w:p w14:paraId="794A713D" w14:textId="77777777" w:rsidR="0038386B" w:rsidRDefault="0038386B" w:rsidP="00472DD4"/>
    <w:p w14:paraId="3D1DFA5C" w14:textId="77777777" w:rsidR="0038386B" w:rsidRDefault="0038386B" w:rsidP="00472DD4"/>
    <w:p w14:paraId="08B023F1" w14:textId="77777777" w:rsidR="0038386B" w:rsidRDefault="0038386B" w:rsidP="00472DD4"/>
    <w:p w14:paraId="4AAFC61E" w14:textId="545048E9" w:rsidR="00472DD4" w:rsidRPr="00472DD4" w:rsidRDefault="0038386B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6EAE4541" w14:textId="77777777" w:rsidR="0038386B" w:rsidRPr="0038386B" w:rsidRDefault="00CD0884" w:rsidP="0038386B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38386B" w:rsidRPr="0038386B">
        <w:rPr>
          <w:rFonts w:eastAsia="Helvetica Neue" w:cs="Helvetica Neue"/>
          <w:b/>
        </w:rPr>
        <w:t xml:space="preserve">One package of Sharpie markers has an original price of $14.98 and the other has an original price of $39.99.  After the “BOGO” discount, how much will it cost for the package of Sharpie® Markers that originally cost $14.98? 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61170D7" w14:textId="77777777" w:rsidR="0038386B" w:rsidRDefault="0038386B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049E64AE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38386B" w:rsidRPr="0038386B">
        <w:rPr>
          <w:rFonts w:eastAsia="Helvetica Neue" w:cs="Helvetica Neue"/>
          <w:b/>
        </w:rPr>
        <w:t>Two packages of Sharpie® Markers have the same original price of $29.98.  What will be the cost of the discounted package during the “BOGO” sale?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3E4AFAEB" w14:textId="77777777" w:rsidR="0038386B" w:rsidRDefault="0038386B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1B898C6" w14:textId="381A9558" w:rsidR="0038386B" w:rsidRPr="0038386B" w:rsidRDefault="00CD0884" w:rsidP="0038386B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EA1536">
        <w:rPr>
          <w:rFonts w:eastAsia="Helvetica Neue" w:cs="Helvetica Neue"/>
          <w:b/>
        </w:rPr>
        <w:t>One</w:t>
      </w:r>
      <w:r w:rsidR="0038386B" w:rsidRPr="0038386B">
        <w:rPr>
          <w:rFonts w:eastAsia="Helvetica Neue" w:cs="Helvetica Neue"/>
          <w:b/>
        </w:rPr>
        <w:t xml:space="preserve"> package of Sharpie Markers costs $2.64 and another package costs $7.99.  How much will the total cost </w:t>
      </w:r>
      <w:r w:rsidR="00EA1536">
        <w:rPr>
          <w:rFonts w:eastAsia="Helvetica Neue" w:cs="Helvetica Neue"/>
          <w:b/>
        </w:rPr>
        <w:t xml:space="preserve">be </w:t>
      </w:r>
      <w:r w:rsidR="0038386B" w:rsidRPr="0038386B">
        <w:rPr>
          <w:rFonts w:eastAsia="Helvetica Neue" w:cs="Helvetica Neue"/>
          <w:b/>
        </w:rPr>
        <w:t>for both marker</w:t>
      </w:r>
      <w:r w:rsidR="00EA1536">
        <w:rPr>
          <w:rFonts w:eastAsia="Helvetica Neue" w:cs="Helvetica Neue"/>
          <w:b/>
        </w:rPr>
        <w:t xml:space="preserve"> packages</w:t>
      </w:r>
      <w:r w:rsidR="0038386B" w:rsidRPr="0038386B">
        <w:rPr>
          <w:rFonts w:eastAsia="Helvetica Neue" w:cs="Helvetica Neue"/>
          <w:b/>
        </w:rPr>
        <w:t xml:space="preserve"> (before taxes) after the “BOGO” discount is applied?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A0A12AB" w14:textId="77777777" w:rsidR="0038386B" w:rsidRDefault="0038386B" w:rsidP="00CD0884">
      <w:pPr>
        <w:spacing w:after="240"/>
        <w:rPr>
          <w:rFonts w:eastAsia="Helvetica Neue" w:cs="Helvetica Neue"/>
          <w:bCs/>
        </w:rPr>
      </w:pPr>
    </w:p>
    <w:p w14:paraId="69B51CEA" w14:textId="1EEEDB73" w:rsidR="00CD528B" w:rsidRPr="0038386B" w:rsidRDefault="00CD0884" w:rsidP="0038386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4C659841" w14:textId="77777777" w:rsidR="0038386B" w:rsidRPr="0038386B" w:rsidRDefault="0038386B" w:rsidP="0038386B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Pr="0038386B">
        <w:rPr>
          <w:rFonts w:eastAsia="Helvetica Neue" w:cs="Helvetica Neue"/>
          <w:b/>
        </w:rPr>
        <w:t xml:space="preserve">One package of Sharpie markers has an original price of $14.98 and the other has an original price of $39.99.  After the “BOGO” discount, how much will it cost for the package of Sharpie® Markers that originally cost $14.98? </w:t>
      </w:r>
    </w:p>
    <w:p w14:paraId="708EC868" w14:textId="4E957387" w:rsidR="0038386B" w:rsidRDefault="0038386B" w:rsidP="0038386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Pr="0038386B">
        <w:rPr>
          <w:rFonts w:eastAsia="Helvetica Neue" w:cs="Helvetica Neue"/>
          <w:bCs/>
        </w:rPr>
        <w:t>$14.98 is the package of lesser value so it is 50% off</w:t>
      </w:r>
      <w:r w:rsidR="00EA1536">
        <w:rPr>
          <w:rFonts w:eastAsia="Helvetica Neue" w:cs="Helvetica Neue"/>
          <w:bCs/>
        </w:rPr>
        <w:t xml:space="preserve"> (or half price)</w:t>
      </w:r>
      <w:r w:rsidRPr="0038386B">
        <w:rPr>
          <w:rFonts w:eastAsia="Helvetica Neue" w:cs="Helvetica Neue"/>
          <w:bCs/>
        </w:rPr>
        <w:t>.  Therefore</w:t>
      </w:r>
      <w:r>
        <w:rPr>
          <w:rFonts w:eastAsia="Helvetica Neue" w:cs="Helvetica Neue"/>
          <w:bCs/>
        </w:rPr>
        <w:t>,</w:t>
      </w:r>
      <w:r w:rsidRPr="0038386B">
        <w:rPr>
          <w:rFonts w:eastAsia="Helvetica Neue" w:cs="Helvetica Neue"/>
          <w:bCs/>
        </w:rPr>
        <w:t xml:space="preserve"> the package will be $7.49.</w:t>
      </w:r>
    </w:p>
    <w:p w14:paraId="30AB32F8" w14:textId="77777777" w:rsidR="0038386B" w:rsidRDefault="0038386B" w:rsidP="0038386B">
      <w:pPr>
        <w:spacing w:after="240"/>
        <w:rPr>
          <w:rFonts w:eastAsia="Helvetica Neue" w:cs="Helvetica Neue"/>
          <w:bCs/>
        </w:rPr>
      </w:pPr>
    </w:p>
    <w:p w14:paraId="5136A230" w14:textId="77777777" w:rsidR="0038386B" w:rsidRDefault="0038386B" w:rsidP="0038386B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38386B">
        <w:rPr>
          <w:rFonts w:eastAsia="Helvetica Neue" w:cs="Helvetica Neue"/>
          <w:b/>
        </w:rPr>
        <w:t>Two packages of Sharpie® Markers have the same original price of $29.98.  What will be the cost of the discounted package during the “BOGO” sale?</w:t>
      </w:r>
    </w:p>
    <w:p w14:paraId="37F8FC0E" w14:textId="468BFD3C" w:rsidR="0038386B" w:rsidRDefault="0038386B" w:rsidP="0038386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Pr="0038386B">
        <w:rPr>
          <w:rFonts w:eastAsia="Helvetica Neue" w:cs="Helvetica Neue"/>
          <w:bCs/>
        </w:rPr>
        <w:t>The packages are of equal value so one will be 50% off</w:t>
      </w:r>
      <w:r w:rsidR="00EA1536">
        <w:rPr>
          <w:rFonts w:eastAsia="Helvetica Neue" w:cs="Helvetica Neue"/>
          <w:bCs/>
        </w:rPr>
        <w:t xml:space="preserve"> (or half price)</w:t>
      </w:r>
      <w:r w:rsidRPr="0038386B">
        <w:rPr>
          <w:rFonts w:eastAsia="Helvetica Neue" w:cs="Helvetica Neue"/>
          <w:bCs/>
        </w:rPr>
        <w:t xml:space="preserve">.  </w:t>
      </w:r>
      <w:r w:rsidR="00EA1536">
        <w:rPr>
          <w:rFonts w:eastAsia="Helvetica Neue" w:cs="Helvetica Neue"/>
          <w:bCs/>
        </w:rPr>
        <w:t xml:space="preserve">Half of </w:t>
      </w:r>
      <w:r w:rsidRPr="0038386B">
        <w:rPr>
          <w:rFonts w:eastAsia="Helvetica Neue" w:cs="Helvetica Neue"/>
          <w:bCs/>
        </w:rPr>
        <w:t>$29.98 is $14.99</w:t>
      </w:r>
      <w:r w:rsidR="00EA1536">
        <w:rPr>
          <w:rFonts w:eastAsia="Helvetica Neue" w:cs="Helvetica Neue"/>
          <w:bCs/>
        </w:rPr>
        <w:t>.</w:t>
      </w:r>
    </w:p>
    <w:p w14:paraId="65EA7F26" w14:textId="77777777" w:rsidR="0038386B" w:rsidRDefault="0038386B" w:rsidP="0038386B">
      <w:pPr>
        <w:spacing w:after="240"/>
        <w:rPr>
          <w:rFonts w:eastAsia="Helvetica Neue" w:cs="Helvetica Neue"/>
          <w:bCs/>
        </w:rPr>
      </w:pPr>
    </w:p>
    <w:p w14:paraId="298670FC" w14:textId="77777777" w:rsidR="00EA1536" w:rsidRPr="0038386B" w:rsidRDefault="00EA1536" w:rsidP="00EA153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One</w:t>
      </w:r>
      <w:r w:rsidRPr="0038386B">
        <w:rPr>
          <w:rFonts w:eastAsia="Helvetica Neue" w:cs="Helvetica Neue"/>
          <w:b/>
        </w:rPr>
        <w:t xml:space="preserve"> package of Sharpie Markers costs $2.64 and another package costs $7.99.  How much will the total cost </w:t>
      </w:r>
      <w:r>
        <w:rPr>
          <w:rFonts w:eastAsia="Helvetica Neue" w:cs="Helvetica Neue"/>
          <w:b/>
        </w:rPr>
        <w:t xml:space="preserve">be </w:t>
      </w:r>
      <w:r w:rsidRPr="0038386B">
        <w:rPr>
          <w:rFonts w:eastAsia="Helvetica Neue" w:cs="Helvetica Neue"/>
          <w:b/>
        </w:rPr>
        <w:t>for both marker</w:t>
      </w:r>
      <w:r>
        <w:rPr>
          <w:rFonts w:eastAsia="Helvetica Neue" w:cs="Helvetica Neue"/>
          <w:b/>
        </w:rPr>
        <w:t xml:space="preserve"> packages</w:t>
      </w:r>
      <w:r w:rsidRPr="0038386B">
        <w:rPr>
          <w:rFonts w:eastAsia="Helvetica Neue" w:cs="Helvetica Neue"/>
          <w:b/>
        </w:rPr>
        <w:t xml:space="preserve"> (before taxes) after the “BOGO” discount is applied?</w:t>
      </w:r>
    </w:p>
    <w:p w14:paraId="37F24B23" w14:textId="3EAAC4FF" w:rsidR="0038386B" w:rsidRDefault="0038386B" w:rsidP="0038386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Pr="0038386B">
        <w:rPr>
          <w:rFonts w:eastAsia="Helvetica Neue" w:cs="Helvetica Neue"/>
          <w:bCs/>
        </w:rPr>
        <w:t>The package with the lesser value is $2.64.  You will save 50% of $2.64 which is $1.32. Therefore</w:t>
      </w:r>
      <w:r>
        <w:rPr>
          <w:rFonts w:eastAsia="Helvetica Neue" w:cs="Helvetica Neue"/>
          <w:bCs/>
        </w:rPr>
        <w:t>,</w:t>
      </w:r>
      <w:r w:rsidRPr="0038386B">
        <w:rPr>
          <w:rFonts w:eastAsia="Helvetica Neue" w:cs="Helvetica Neue"/>
          <w:bCs/>
        </w:rPr>
        <w:t xml:space="preserve"> you will pay </w:t>
      </w:r>
      <w:r w:rsidR="00EA1536">
        <w:rPr>
          <w:rFonts w:eastAsia="Helvetica Neue" w:cs="Helvetica Neue"/>
          <w:bCs/>
        </w:rPr>
        <w:t xml:space="preserve">$7.99 for one package and $1.32 for the second package which equals </w:t>
      </w:r>
      <w:r w:rsidRPr="0038386B">
        <w:rPr>
          <w:rFonts w:eastAsia="Helvetica Neue" w:cs="Helvetica Neue"/>
          <w:bCs/>
        </w:rPr>
        <w:t>$9.31 total for both marker</w:t>
      </w:r>
      <w:r w:rsidR="00EA1536">
        <w:rPr>
          <w:rFonts w:eastAsia="Helvetica Neue" w:cs="Helvetica Neue"/>
          <w:bCs/>
        </w:rPr>
        <w:t xml:space="preserve"> package</w:t>
      </w:r>
      <w:r w:rsidRPr="0038386B">
        <w:rPr>
          <w:rFonts w:eastAsia="Helvetica Neue" w:cs="Helvetica Neue"/>
          <w:bCs/>
        </w:rPr>
        <w:t>s.</w:t>
      </w: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B7B6E3F" w:rsidR="002E7422" w:rsidRPr="00C5661B" w:rsidRDefault="0038386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979" w:type="dxa"/>
          </w:tcPr>
          <w:p w14:paraId="26F94008" w14:textId="48221E34" w:rsidR="002E7422" w:rsidRPr="00EA1536" w:rsidRDefault="00BC3CB1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EA1536">
              <w:rPr>
                <w:sz w:val="23"/>
                <w:szCs w:val="23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2B0E390C" w:rsidR="002E7422" w:rsidRPr="00EA1536" w:rsidRDefault="00BC3CB1" w:rsidP="00BC3CB1">
            <w:pPr>
              <w:tabs>
                <w:tab w:val="left" w:pos="2022"/>
              </w:tabs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EA1536">
              <w:rPr>
                <w:sz w:val="23"/>
                <w:szCs w:val="23"/>
              </w:rPr>
              <w:t>calculates percentages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022AB90" w:rsidR="002E7422" w:rsidRPr="00EA1536" w:rsidRDefault="00BC3CB1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EA1536">
              <w:rPr>
                <w:sz w:val="23"/>
                <w:szCs w:val="23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503001E" w:rsidR="002E7422" w:rsidRPr="00EA1536" w:rsidRDefault="00BC3CB1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EA1536">
              <w:rPr>
                <w:sz w:val="23"/>
                <w:szCs w:val="23"/>
              </w:rPr>
              <w:t>selects appropriate steps to reach solutions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784BB17C" w:rsidR="000D314F" w:rsidRPr="00EA1536" w:rsidRDefault="00BC3CB1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EA1536">
              <w:rPr>
                <w:sz w:val="23"/>
                <w:szCs w:val="23"/>
              </w:rPr>
              <w:t>represents costs and rates using monetary symbols, decimals and percentages</w:t>
            </w:r>
            <w:r w:rsidRPr="00EA1536">
              <w:rPr>
                <w:sz w:val="23"/>
                <w:szCs w:val="23"/>
              </w:rPr>
              <w:tab/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3A1F8131" w:rsidR="000D314F" w:rsidRPr="00EA1536" w:rsidRDefault="00BC3CB1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EA1536">
              <w:rPr>
                <w:sz w:val="23"/>
                <w:szCs w:val="23"/>
              </w:rPr>
              <w:t>interprets, represents and converts amounts using whole numbers, decimals, percentages, ratios and simple, common fractions (e.g. ½, ¼)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4498727C" w:rsidR="000D314F" w:rsidRPr="00EA1536" w:rsidRDefault="00BC3CB1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EA1536">
              <w:rPr>
                <w:sz w:val="23"/>
                <w:szCs w:val="23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4C604370" w:rsidR="002E7422" w:rsidRPr="00C5661B" w:rsidRDefault="002E742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2E12826C" w14:textId="6C2D4D67" w:rsidR="002E7422" w:rsidRPr="00C5661B" w:rsidRDefault="00EA1536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0673E154" wp14:editId="59109D4B">
                <wp:simplePos x="0" y="0"/>
                <wp:positionH relativeFrom="column">
                  <wp:posOffset>5271135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C91B10" w14:textId="77777777" w:rsidR="00EA1536" w:rsidRDefault="00EA1536" w:rsidP="00EA153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73E154" id="Rectangle 1871138907" o:spid="_x0000_s1033" style="position:absolute;margin-left:415.05pt;margin-top:0;width:18.2pt;height:1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E/PlBbcAAAABwEAAA8AAABkcnMvZG93bnJldi54bWxMj0FLw0AUhO+C/2F5gje7G2uWEPNS&#10;RBG8CForeHxNttnU7NuQ3bbx37ue7HGYYeabajW7QRzNFHrPCNlCgTDc+LbnDmHz8XxTgAiRuKXB&#10;s0H4MQFW9eVFRWXrT/xujuvYiVTCoSQEG+NYShkaaxyFhR8NJ2/nJ0cxyamT7USnVO4GeauUlo56&#10;TguWRvNoTfO9PjiEWLzoN7b5q92rr83Tp6WMckK8vpof7kFEM8f/MPzhJ3SoE9PWH7gNYkAolipL&#10;UYT0KNmF1jmILcJS34GsK3nOX/8CAAD//wMAUEsBAi0AFAAGAAgAAAAhALaDOJL+AAAA4QEAABMA&#10;AAAAAAAAAAAAAAAAAAAAAFtDb250ZW50X1R5cGVzXS54bWxQSwECLQAUAAYACAAAACEAOP0h/9YA&#10;AACUAQAACwAAAAAAAAAAAAAAAAAvAQAAX3JlbHMvLnJlbHNQSwECLQAUAAYACAAAACEAExKB5hAC&#10;AABGBAAADgAAAAAAAAAAAAAAAAAuAgAAZHJzL2Uyb0RvYy54bWxQSwECLQAUAAYACAAAACEAT8+U&#10;FtwAAAAHAQAADwAAAAAAAAAAAAAAAABqBAAAZHJzL2Rvd25yZXYueG1sUEsFBgAAAAAEAAQA8wAA&#10;AHM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EC91B10" w14:textId="77777777" w:rsidR="00EA1536" w:rsidRDefault="00EA1536" w:rsidP="00EA153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3D1E2B7F" wp14:editId="02D5A7DD">
                <wp:simplePos x="0" y="0"/>
                <wp:positionH relativeFrom="column">
                  <wp:posOffset>3028950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07EAD8" w14:textId="77777777" w:rsidR="00EA1536" w:rsidRDefault="00EA1536" w:rsidP="00EA153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1E2B7F" id="Rectangle 1871138914" o:spid="_x0000_s1034" style="position:absolute;margin-left:238.5pt;margin-top:0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8N4DdAAAABwEAAA8AAABkcnMvZG93bnJldi54bWxMj0FLw0AQhe+C/2EZwZvdxCZpidkU&#10;UQQvgtYKHqfJmI1mZ0N228Z/73jSy8DjPd77ptrMblBHmkLv2UC6SEARN77tuTOwe324WoMKEbnF&#10;wTMZ+KYAm/r8rMKy9Sd+oeM2dkpKOJRowMY4llqHxpLDsPAjsXgffnIYRU6dbic8Sbkb9HWSFNph&#10;z7JgcaQ7S83X9uAMxPVj8cw2f7Kfyfvu/s1iijkac3kx396AijTHvzD84gs61MK09wdugxoMZKuV&#10;/BINyBU7T5cZqL2BZZGBriv9n7/+AQAA//8DAFBLAQItABQABgAIAAAAIQC2gziS/gAAAOEBAAAT&#10;AAAAAAAAAAAAAAAAAAAAAABbQ29udGVudF9UeXBlc10ueG1sUEsBAi0AFAAGAAgAAAAhADj9If/W&#10;AAAAlAEAAAsAAAAAAAAAAAAAAAAALwEAAF9yZWxzLy5yZWxzUEsBAi0AFAAGAAgAAAAhAO9P01kQ&#10;AgAARgQAAA4AAAAAAAAAAAAAAAAALgIAAGRycy9lMm9Eb2MueG1sUEsBAi0AFAAGAAgAAAAhAGH8&#10;N4DdAAAABwEAAA8AAAAAAAAAAAAAAAAAag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07EAD8" w14:textId="77777777" w:rsidR="00EA1536" w:rsidRDefault="00EA1536" w:rsidP="00EA153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4AE48EA9" w14:textId="77777777" w:rsidR="00BC3CB1" w:rsidRPr="00C5661B" w:rsidRDefault="00BC3CB1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A343C" w14:textId="77777777" w:rsidR="00B03595" w:rsidRDefault="00B03595">
      <w:pPr>
        <w:spacing w:after="0" w:line="240" w:lineRule="auto"/>
      </w:pPr>
      <w:r>
        <w:separator/>
      </w:r>
    </w:p>
  </w:endnote>
  <w:endnote w:type="continuationSeparator" w:id="0">
    <w:p w14:paraId="6E84F7F9" w14:textId="77777777" w:rsidR="00B03595" w:rsidRDefault="00B03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B592EE98-44CB-C341-AFCE-2BC21776A53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BF17E6A7-7464-AA46-8C77-127A5706E187}"/>
    <w:embedBold r:id="rId4" w:fontKey="{6FA4D548-BD9F-E142-ACD9-1907D6B609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6FCE5A4-1575-0146-8EC9-A52A6C52D01E}"/>
    <w:embedBold r:id="rId6" w:fontKey="{C1511EF8-4252-3447-9F2B-E7E1A467641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0E20505-CA6A-D441-B294-AECA983A3322}"/>
    <w:embedItalic r:id="rId8" w:fontKey="{B447CD19-D99E-E444-A8B5-1E74EA982F2C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1" w:fontKey="{C037C6AE-AA5A-4448-9AD9-9381C30782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2648A14A-38AA-1A45-910C-CEBE3B3EC1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B078CAB1-CA7B-3C40-8DE1-51A6ECC2CF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53D725" w14:textId="77777777" w:rsidR="00B03595" w:rsidRDefault="00B03595">
      <w:pPr>
        <w:spacing w:after="0" w:line="240" w:lineRule="auto"/>
      </w:pPr>
      <w:r>
        <w:separator/>
      </w:r>
    </w:p>
  </w:footnote>
  <w:footnote w:type="continuationSeparator" w:id="0">
    <w:p w14:paraId="7A60F8A6" w14:textId="77777777" w:rsidR="00B03595" w:rsidRDefault="00B03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ADDA116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3E4C31">
      <w:rPr>
        <w:color w:val="4C0000"/>
      </w:rPr>
      <w:t>CalculateCostOfItemsDuringBOGO_I_C1.2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041E9"/>
    <w:rsid w:val="00113176"/>
    <w:rsid w:val="00113D07"/>
    <w:rsid w:val="00114343"/>
    <w:rsid w:val="00134134"/>
    <w:rsid w:val="0018303A"/>
    <w:rsid w:val="00275F77"/>
    <w:rsid w:val="002963DE"/>
    <w:rsid w:val="002A24E6"/>
    <w:rsid w:val="002B6EBB"/>
    <w:rsid w:val="002D6674"/>
    <w:rsid w:val="002E0EE6"/>
    <w:rsid w:val="002E7422"/>
    <w:rsid w:val="0038386B"/>
    <w:rsid w:val="003A5283"/>
    <w:rsid w:val="003B42EC"/>
    <w:rsid w:val="003E4C31"/>
    <w:rsid w:val="00472DD4"/>
    <w:rsid w:val="004A0411"/>
    <w:rsid w:val="00531C6E"/>
    <w:rsid w:val="005B5858"/>
    <w:rsid w:val="00653273"/>
    <w:rsid w:val="006755BC"/>
    <w:rsid w:val="00677466"/>
    <w:rsid w:val="006B0966"/>
    <w:rsid w:val="006D4FC8"/>
    <w:rsid w:val="006F4033"/>
    <w:rsid w:val="00717340"/>
    <w:rsid w:val="007548A1"/>
    <w:rsid w:val="007813D4"/>
    <w:rsid w:val="007A2939"/>
    <w:rsid w:val="00904964"/>
    <w:rsid w:val="00975C30"/>
    <w:rsid w:val="009D1D6E"/>
    <w:rsid w:val="009E4865"/>
    <w:rsid w:val="00A02C70"/>
    <w:rsid w:val="00A42F90"/>
    <w:rsid w:val="00A5125B"/>
    <w:rsid w:val="00A8545E"/>
    <w:rsid w:val="00B03595"/>
    <w:rsid w:val="00B07180"/>
    <w:rsid w:val="00B276DD"/>
    <w:rsid w:val="00BA0E22"/>
    <w:rsid w:val="00BC3CB1"/>
    <w:rsid w:val="00BE3B40"/>
    <w:rsid w:val="00C5661B"/>
    <w:rsid w:val="00CD0884"/>
    <w:rsid w:val="00CD528B"/>
    <w:rsid w:val="00DC5AD6"/>
    <w:rsid w:val="00E33020"/>
    <w:rsid w:val="00E83EC4"/>
    <w:rsid w:val="00EA1536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6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27</cp:revision>
  <dcterms:created xsi:type="dcterms:W3CDTF">2024-05-14T18:46:00Z</dcterms:created>
  <dcterms:modified xsi:type="dcterms:W3CDTF">2025-04-10T18:01:00Z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