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240" w:lineRule="auto"/>
        <w:rPr/>
      </w:pPr>
      <w:r w:rsidDel="00000000" w:rsidR="00000000" w:rsidRPr="00000000">
        <w:rPr/>
        <w:drawing>
          <wp:inline distB="0" distT="0" distL="0" distR="0">
            <wp:extent cx="5943600" cy="1114425"/>
            <wp:effectExtent b="0" l="0" r="0" t="0"/>
            <wp:docPr descr="Quill Learning Network Banner: Task-Based Activities for LBS" id="1853011173" name="image1.jpg"/>
            <a:graphic>
              <a:graphicData uri="http://schemas.openxmlformats.org/drawingml/2006/picture">
                <pic:pic>
                  <pic:nvPicPr>
                    <pic:cNvPr descr="Quill Learning Network Banner: Task-Based Activities for LBS" id="0" name="image1.jpg"/>
                    <pic:cNvPicPr preferRelativeResize="0"/>
                  </pic:nvPicPr>
                  <pic:blipFill>
                    <a:blip r:embed="rId7"/>
                    <a:srcRect b="0" l="0" r="0" t="0"/>
                    <a:stretch>
                      <a:fillRect/>
                    </a:stretch>
                  </pic:blipFill>
                  <pic:spPr>
                    <a:xfrm>
                      <a:off x="0" y="0"/>
                      <a:ext cx="594360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r w:rsidDel="00000000" w:rsidR="00000000" w:rsidRPr="00000000">
        <w:rPr>
          <w:rtl w:val="0"/>
        </w:rPr>
        <w:t xml:space="preserve">Task Title: Finding Information on a Bill</w:t>
      </w:r>
    </w:p>
    <w:p w:rsidR="00000000" w:rsidDel="00000000" w:rsidP="00000000" w:rsidRDefault="00000000" w:rsidRPr="00000000" w14:paraId="00000003">
      <w:pPr>
        <w:pStyle w:val="Heading1"/>
        <w:rPr/>
      </w:pPr>
      <w:r w:rsidDel="00000000" w:rsidR="00000000" w:rsidRPr="00000000">
        <w:rPr>
          <w:rtl w:val="0"/>
        </w:rPr>
        <w:t xml:space="preserve">OALCF Cover Sheet – Practitioner Copy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40" w:line="240" w:lineRule="auto"/>
        <w:rPr>
          <w:b w:val="1"/>
        </w:rPr>
      </w:pPr>
      <w:r w:rsidDel="00000000" w:rsidR="00000000" w:rsidRPr="00000000">
        <w:rPr>
          <w:b w:val="1"/>
          <w:rtl w:val="0"/>
        </w:rPr>
        <w:t xml:space="preserve">Learner Name:___________________________________________</w:t>
      </w:r>
    </w:p>
    <w:p w:rsidR="00000000" w:rsidDel="00000000" w:rsidP="00000000" w:rsidRDefault="00000000" w:rsidRPr="00000000" w14:paraId="00000006">
      <w:pPr>
        <w:tabs>
          <w:tab w:val="left" w:leader="none" w:pos="3456"/>
        </w:tabs>
        <w:spacing w:after="240" w:line="240" w:lineRule="auto"/>
        <w:rPr>
          <w:b w:val="1"/>
        </w:rPr>
      </w:pPr>
      <w:r w:rsidDel="00000000" w:rsidR="00000000" w:rsidRPr="00000000">
        <w:rPr>
          <w:b w:val="1"/>
          <w:rtl w:val="0"/>
        </w:rPr>
        <w:t xml:space="preserve">Date Started:____________________________________________</w:t>
      </w:r>
    </w:p>
    <w:p w:rsidR="00000000" w:rsidDel="00000000" w:rsidP="00000000" w:rsidRDefault="00000000" w:rsidRPr="00000000" w14:paraId="00000007">
      <w:pPr>
        <w:spacing w:after="240" w:line="240" w:lineRule="auto"/>
        <w:rPr>
          <w:b w:val="1"/>
        </w:rPr>
      </w:pPr>
      <w:r w:rsidDel="00000000" w:rsidR="00000000" w:rsidRPr="00000000">
        <w:rPr>
          <w:b w:val="1"/>
          <w:rtl w:val="0"/>
        </w:rPr>
        <w:t xml:space="preserve">Date Completed: _________________________________________</w:t>
      </w:r>
    </w:p>
    <w:tbl>
      <w:tblPr>
        <w:tblStyle w:val="Table1"/>
        <w:tblpPr w:leftFromText="180" w:rightFromText="180" w:topFromText="0" w:bottomFromText="0" w:vertAnchor="text" w:horzAnchor="text" w:tblpX="0" w:tblpY="401"/>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3117"/>
        <w:gridCol w:w="3117"/>
        <w:tblGridChange w:id="0">
          <w:tblGrid>
            <w:gridCol w:w="3116"/>
            <w:gridCol w:w="3117"/>
            <w:gridCol w:w="3117"/>
          </w:tblGrid>
        </w:tblGridChange>
      </w:tblGrid>
      <w:tr>
        <w:trPr>
          <w:cantSplit w:val="0"/>
          <w:trHeight w:val="485" w:hRule="atLeast"/>
          <w:tblHeader w:val="0"/>
        </w:trPr>
        <w:tc>
          <w:tcPr/>
          <w:p w:rsidR="00000000" w:rsidDel="00000000" w:rsidP="00000000" w:rsidRDefault="00000000" w:rsidRPr="00000000" w14:paraId="00000008">
            <w:pPr>
              <w:spacing w:after="240" w:lineRule="auto"/>
              <w:ind w:left="-108" w:firstLine="0"/>
              <w:rPr>
                <w:b w:val="1"/>
              </w:rPr>
            </w:pPr>
            <w:r w:rsidDel="00000000" w:rsidR="00000000" w:rsidRPr="00000000">
              <w:rPr>
                <w:b w:val="1"/>
                <w:rtl w:val="0"/>
              </w:rPr>
              <w:t xml:space="preserve">Goal Path:</w:t>
            </w:r>
          </w:p>
        </w:tc>
        <w:tc>
          <w:tcPr/>
          <w:p w:rsidR="00000000" w:rsidDel="00000000" w:rsidP="00000000" w:rsidRDefault="00000000" w:rsidRPr="00000000" w14:paraId="00000009">
            <w:pPr>
              <w:spacing w:after="240" w:lineRule="auto"/>
              <w:rPr>
                <w:b w:val="1"/>
              </w:rPr>
            </w:pPr>
            <w:r w:rsidDel="00000000" w:rsidR="00000000" w:rsidRPr="00000000">
              <w:rPr>
                <w:rtl w:val="0"/>
              </w:rPr>
              <w:t xml:space="preserve">Employment</w:t>
            </w:r>
            <w:r w:rsidDel="00000000" w:rsidR="00000000" w:rsidRPr="00000000">
              <w:rPr>
                <w:rtl w:val="0"/>
              </w:rPr>
            </w:r>
          </w:p>
        </w:tc>
        <w:tc>
          <w:tcPr/>
          <w:p w:rsidR="00000000" w:rsidDel="00000000" w:rsidP="00000000" w:rsidRDefault="00000000" w:rsidRPr="00000000" w14:paraId="0000000A">
            <w:pPr>
              <w:spacing w:after="240" w:lineRule="auto"/>
              <w:rPr>
                <w:b w:val="1"/>
              </w:rPr>
            </w:pPr>
            <w:r w:rsidDel="00000000" w:rsidR="00000000" w:rsidRPr="00000000">
              <w:rPr>
                <w:rtl w:val="0"/>
              </w:rPr>
              <w:t xml:space="preserve">Apprenticeship</w:t>
            </w:r>
            <w:r w:rsidDel="00000000" w:rsidR="00000000" w:rsidRPr="00000000">
              <w:rPr>
                <w:rtl w:val="0"/>
              </w:rPr>
            </w:r>
          </w:p>
        </w:tc>
      </w:tr>
      <w:tr>
        <w:trPr>
          <w:cantSplit w:val="0"/>
          <w:tblHeader w:val="0"/>
        </w:trPr>
        <w:tc>
          <w:tcPr/>
          <w:p w:rsidR="00000000" w:rsidDel="00000000" w:rsidP="00000000" w:rsidRDefault="00000000" w:rsidRPr="00000000" w14:paraId="0000000B">
            <w:pPr>
              <w:spacing w:after="240" w:lineRule="auto"/>
              <w:rPr>
                <w:b w:val="1"/>
              </w:rPr>
            </w:pPr>
            <w:r w:rsidDel="00000000" w:rsidR="00000000" w:rsidRPr="00000000">
              <w:rPr>
                <w:rtl w:val="0"/>
              </w:rPr>
              <w:t xml:space="preserve">Secondary School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3295650</wp:posOffset>
                      </wp:positionH>
                      <wp:positionV relativeFrom="paragraph">
                        <wp:posOffset>-6349</wp:posOffset>
                      </wp:positionV>
                      <wp:extent cx="243840" cy="243840"/>
                      <wp:effectExtent b="0" l="0" r="0" t="0"/>
                      <wp:wrapNone/>
                      <wp:docPr id="1853011158" name=""/>
                      <a:graphic>
                        <a:graphicData uri="http://schemas.microsoft.com/office/word/2010/wordprocessingShape">
                          <wps:wsp>
                            <wps:cNvSpPr/>
                            <wps:cNvPr id="9" name="Shape 9"/>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3295650</wp:posOffset>
                      </wp:positionH>
                      <wp:positionV relativeFrom="paragraph">
                        <wp:posOffset>-6349</wp:posOffset>
                      </wp:positionV>
                      <wp:extent cx="243840" cy="243840"/>
                      <wp:effectExtent b="0" l="0" r="0" t="0"/>
                      <wp:wrapNone/>
                      <wp:docPr id="1853011158"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3295650</wp:posOffset>
                      </wp:positionH>
                      <wp:positionV relativeFrom="paragraph">
                        <wp:posOffset>-336548</wp:posOffset>
                      </wp:positionV>
                      <wp:extent cx="243840" cy="243840"/>
                      <wp:effectExtent b="0" l="0" r="0" t="0"/>
                      <wp:wrapNone/>
                      <wp:docPr id="1853011166" name=""/>
                      <a:graphic>
                        <a:graphicData uri="http://schemas.microsoft.com/office/word/2010/wordprocessingShape">
                          <wps:wsp>
                            <wps:cNvSpPr/>
                            <wps:cNvPr id="17" name="Shape 17"/>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3295650</wp:posOffset>
                      </wp:positionH>
                      <wp:positionV relativeFrom="paragraph">
                        <wp:posOffset>-336548</wp:posOffset>
                      </wp:positionV>
                      <wp:extent cx="243840" cy="243840"/>
                      <wp:effectExtent b="0" l="0" r="0" t="0"/>
                      <wp:wrapNone/>
                      <wp:docPr id="1853011166"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5149850</wp:posOffset>
                      </wp:positionH>
                      <wp:positionV relativeFrom="paragraph">
                        <wp:posOffset>-6349</wp:posOffset>
                      </wp:positionV>
                      <wp:extent cx="243840" cy="243840"/>
                      <wp:effectExtent b="0" l="0" r="0" t="0"/>
                      <wp:wrapNone/>
                      <wp:docPr id="1853011157" name=""/>
                      <a:graphic>
                        <a:graphicData uri="http://schemas.microsoft.com/office/word/2010/wordprocessingShape">
                          <wps:wsp>
                            <wps:cNvSpPr/>
                            <wps:cNvPr id="8" name="Shape 8"/>
                            <wps:spPr>
                              <a:xfrm>
                                <a:off x="5243130" y="3677130"/>
                                <a:ext cx="205740" cy="205740"/>
                              </a:xfrm>
                              <a:prstGeom prst="rect">
                                <a:avLst/>
                              </a:prstGeom>
                              <a:solidFill>
                                <a:srgbClr val="7F7F7F"/>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5149850</wp:posOffset>
                      </wp:positionH>
                      <wp:positionV relativeFrom="paragraph">
                        <wp:posOffset>-6349</wp:posOffset>
                      </wp:positionV>
                      <wp:extent cx="243840" cy="243840"/>
                      <wp:effectExtent b="0" l="0" r="0" t="0"/>
                      <wp:wrapNone/>
                      <wp:docPr id="185301115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5149850</wp:posOffset>
                      </wp:positionH>
                      <wp:positionV relativeFrom="paragraph">
                        <wp:posOffset>-336548</wp:posOffset>
                      </wp:positionV>
                      <wp:extent cx="243840" cy="243840"/>
                      <wp:effectExtent b="0" l="0" r="0" t="0"/>
                      <wp:wrapNone/>
                      <wp:docPr id="1853011155" name=""/>
                      <a:graphic>
                        <a:graphicData uri="http://schemas.microsoft.com/office/word/2010/wordprocessingShape">
                          <wps:wsp>
                            <wps:cNvSpPr/>
                            <wps:cNvPr id="6" name="Shape 6"/>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5149850</wp:posOffset>
                      </wp:positionH>
                      <wp:positionV relativeFrom="paragraph">
                        <wp:posOffset>-336548</wp:posOffset>
                      </wp:positionV>
                      <wp:extent cx="243840" cy="243840"/>
                      <wp:effectExtent b="0" l="0" r="0" t="0"/>
                      <wp:wrapNone/>
                      <wp:docPr id="1853011155"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1454150</wp:posOffset>
                      </wp:positionH>
                      <wp:positionV relativeFrom="paragraph">
                        <wp:posOffset>-6349</wp:posOffset>
                      </wp:positionV>
                      <wp:extent cx="243840" cy="243840"/>
                      <wp:effectExtent b="0" l="0" r="0" t="0"/>
                      <wp:wrapNone/>
                      <wp:docPr id="1853011163" name=""/>
                      <a:graphic>
                        <a:graphicData uri="http://schemas.microsoft.com/office/word/2010/wordprocessingShape">
                          <wps:wsp>
                            <wps:cNvSpPr/>
                            <wps:cNvPr id="14" name="Shape 14"/>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1454150</wp:posOffset>
                      </wp:positionH>
                      <wp:positionV relativeFrom="paragraph">
                        <wp:posOffset>-6349</wp:posOffset>
                      </wp:positionV>
                      <wp:extent cx="243840" cy="243840"/>
                      <wp:effectExtent b="0" l="0" r="0" t="0"/>
                      <wp:wrapNone/>
                      <wp:docPr id="1853011163"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tc>
        <w:tc>
          <w:tcPr/>
          <w:p w:rsidR="00000000" w:rsidDel="00000000" w:rsidP="00000000" w:rsidRDefault="00000000" w:rsidRPr="00000000" w14:paraId="0000000C">
            <w:pPr>
              <w:spacing w:after="240" w:lineRule="auto"/>
              <w:rPr>
                <w:b w:val="1"/>
              </w:rPr>
            </w:pPr>
            <w:r w:rsidDel="00000000" w:rsidR="00000000" w:rsidRPr="00000000">
              <w:rPr>
                <w:rtl w:val="0"/>
              </w:rPr>
              <w:t xml:space="preserve">Post Secondary</w:t>
            </w:r>
            <w:r w:rsidDel="00000000" w:rsidR="00000000" w:rsidRPr="00000000">
              <w:rPr>
                <w:rtl w:val="0"/>
              </w:rPr>
            </w:r>
          </w:p>
        </w:tc>
        <w:tc>
          <w:tcPr/>
          <w:p w:rsidR="00000000" w:rsidDel="00000000" w:rsidP="00000000" w:rsidRDefault="00000000" w:rsidRPr="00000000" w14:paraId="0000000D">
            <w:pPr>
              <w:spacing w:after="240" w:lineRule="auto"/>
              <w:rPr>
                <w:b w:val="1"/>
              </w:rPr>
            </w:pPr>
            <w:r w:rsidDel="00000000" w:rsidR="00000000" w:rsidRPr="00000000">
              <w:rPr>
                <w:rtl w:val="0"/>
              </w:rPr>
              <w:t xml:space="preserve">Independence</w:t>
            </w:r>
            <w:r w:rsidDel="00000000" w:rsidR="00000000" w:rsidRPr="00000000">
              <w:rPr>
                <w:rtl w:val="0"/>
              </w:rPr>
            </w:r>
          </w:p>
        </w:tc>
      </w:tr>
    </w:tbl>
    <w:p w:rsidR="00000000" w:rsidDel="00000000" w:rsidP="00000000" w:rsidRDefault="00000000" w:rsidRPr="00000000" w14:paraId="0000000E">
      <w:pPr>
        <w:spacing w:after="240" w:lineRule="auto"/>
        <w:rPr/>
      </w:pPr>
      <w:r w:rsidDel="00000000" w:rsidR="00000000" w:rsidRPr="00000000">
        <w:rPr>
          <w:b w:val="1"/>
          <w:rtl w:val="0"/>
        </w:rPr>
        <w:t xml:space="preserve">Successful Completion: </w:t>
      </w:r>
      <w:r w:rsidDel="00000000" w:rsidR="00000000" w:rsidRPr="00000000">
        <w:rPr>
          <w:rtl w:val="0"/>
        </w:rPr>
        <w:t xml:space="preserve"> Yes </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ab/>
        <w:t xml:space="preserve">No </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2393950</wp:posOffset>
                </wp:positionH>
                <wp:positionV relativeFrom="paragraph">
                  <wp:posOffset>-6349</wp:posOffset>
                </wp:positionV>
                <wp:extent cx="243840" cy="243840"/>
                <wp:effectExtent b="0" l="0" r="0" t="0"/>
                <wp:wrapNone/>
                <wp:docPr id="1853011165" name=""/>
                <a:graphic>
                  <a:graphicData uri="http://schemas.microsoft.com/office/word/2010/wordprocessingShape">
                    <wps:wsp>
                      <wps:cNvSpPr/>
                      <wps:cNvPr id="16" name="Shape 16"/>
                      <wps:spPr>
                        <a:xfrm>
                          <a:off x="5243130" y="3677130"/>
                          <a:ext cx="205740" cy="2057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2393950</wp:posOffset>
                </wp:positionH>
                <wp:positionV relativeFrom="paragraph">
                  <wp:posOffset>-6349</wp:posOffset>
                </wp:positionV>
                <wp:extent cx="243840" cy="243840"/>
                <wp:effectExtent b="0" l="0" r="0" t="0"/>
                <wp:wrapNone/>
                <wp:docPr id="1853011165"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2978150</wp:posOffset>
                </wp:positionH>
                <wp:positionV relativeFrom="paragraph">
                  <wp:posOffset>-6349</wp:posOffset>
                </wp:positionV>
                <wp:extent cx="243840" cy="243840"/>
                <wp:effectExtent b="0" l="0" r="0" t="0"/>
                <wp:wrapNone/>
                <wp:docPr id="1853011151" name=""/>
                <a:graphic>
                  <a:graphicData uri="http://schemas.microsoft.com/office/word/2010/wordprocessingShape">
                    <wps:wsp>
                      <wps:cNvSpPr/>
                      <wps:cNvPr id="2" name="Shape 2"/>
                      <wps:spPr>
                        <a:xfrm>
                          <a:off x="5243130" y="3677130"/>
                          <a:ext cx="205740" cy="2057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2978150</wp:posOffset>
                </wp:positionH>
                <wp:positionV relativeFrom="paragraph">
                  <wp:posOffset>-6349</wp:posOffset>
                </wp:positionV>
                <wp:extent cx="243840" cy="243840"/>
                <wp:effectExtent b="0" l="0" r="0" t="0"/>
                <wp:wrapNone/>
                <wp:docPr id="185301115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00F">
      <w:pPr>
        <w:spacing w:after="240" w:line="240" w:lineRule="auto"/>
        <w:rPr>
          <w:b w:val="1"/>
        </w:rPr>
      </w:pPr>
      <w:r w:rsidDel="00000000" w:rsidR="00000000" w:rsidRPr="00000000">
        <w:rPr>
          <w:rtl w:val="0"/>
        </w:rPr>
      </w:r>
    </w:p>
    <w:p w:rsidR="00000000" w:rsidDel="00000000" w:rsidP="00000000" w:rsidRDefault="00000000" w:rsidRPr="00000000" w14:paraId="00000010">
      <w:pPr>
        <w:spacing w:after="240" w:line="240" w:lineRule="auto"/>
        <w:rPr/>
      </w:pPr>
      <w:r w:rsidDel="00000000" w:rsidR="00000000" w:rsidRPr="00000000">
        <w:rPr>
          <w:b w:val="1"/>
          <w:rtl w:val="0"/>
        </w:rPr>
        <w:t xml:space="preserve">Task Description:</w:t>
      </w:r>
      <w:r w:rsidDel="00000000" w:rsidR="00000000" w:rsidRPr="00000000">
        <w:rPr>
          <w:rtl w:val="0"/>
        </w:rPr>
        <w:t xml:space="preserve"> The learner will read and locate information on three household bills.</w:t>
      </w:r>
    </w:p>
    <w:p w:rsidR="00000000" w:rsidDel="00000000" w:rsidP="00000000" w:rsidRDefault="00000000" w:rsidRPr="00000000" w14:paraId="00000011">
      <w:pPr>
        <w:spacing w:after="240" w:line="240" w:lineRule="auto"/>
        <w:rPr/>
      </w:pPr>
      <w:r w:rsidDel="00000000" w:rsidR="00000000" w:rsidRPr="00000000">
        <w:rPr>
          <w:b w:val="1"/>
          <w:rtl w:val="0"/>
        </w:rPr>
        <w:br w:type="textWrapping"/>
        <w:t xml:space="preserve">Main Competency/Task Group/Level Indicator</w:t>
      </w:r>
      <w:r w:rsidDel="00000000" w:rsidR="00000000" w:rsidRPr="00000000">
        <w:rPr>
          <w:rtl w:val="0"/>
        </w:rPr>
        <w:t xml:space="preserve"> </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240" w:line="240" w:lineRule="auto"/>
        <w:ind w:left="720" w:hanging="360"/>
        <w:rPr>
          <w:color w:val="000000"/>
        </w:rPr>
      </w:pPr>
      <w:r w:rsidDel="00000000" w:rsidR="00000000" w:rsidRPr="00000000">
        <w:rPr>
          <w:color w:val="000000"/>
          <w:rtl w:val="0"/>
        </w:rPr>
        <w:t xml:space="preserve">Find and Use Information/Interpret documents/A2.2</w:t>
      </w:r>
    </w:p>
    <w:p w:rsidR="00000000" w:rsidDel="00000000" w:rsidP="00000000" w:rsidRDefault="00000000" w:rsidRPr="00000000" w14:paraId="00000013">
      <w:pPr>
        <w:spacing w:after="240" w:line="240" w:lineRule="auto"/>
        <w:rPr>
          <w:b w:val="1"/>
        </w:rPr>
      </w:pPr>
      <w:r w:rsidDel="00000000" w:rsidR="00000000" w:rsidRPr="00000000">
        <w:rPr>
          <w:b w:val="1"/>
          <w:rtl w:val="0"/>
        </w:rPr>
        <w:br w:type="textWrapping"/>
        <w:t xml:space="preserve">Materials Required:</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240" w:line="276" w:lineRule="auto"/>
        <w:ind w:left="720" w:hanging="360"/>
        <w:rPr>
          <w:rFonts w:ascii="Calibri" w:cs="Calibri" w:eastAsia="Calibri" w:hAnsi="Calibri"/>
          <w:b w:val="1"/>
          <w:color w:val="000000"/>
        </w:rPr>
      </w:pPr>
      <w:r w:rsidDel="00000000" w:rsidR="00000000" w:rsidRPr="00000000">
        <w:rPr>
          <w:color w:val="000000"/>
          <w:rtl w:val="0"/>
        </w:rPr>
        <w:t xml:space="preserve">Pen, pencil or highlighter</w:t>
      </w:r>
      <w:r w:rsidDel="00000000" w:rsidR="00000000" w:rsidRPr="00000000">
        <w:rPr>
          <w:rtl w:val="0"/>
        </w:rPr>
      </w:r>
    </w:p>
    <w:p w:rsidR="00000000" w:rsidDel="00000000" w:rsidP="00000000" w:rsidRDefault="00000000" w:rsidRPr="00000000" w14:paraId="00000015">
      <w:pPr>
        <w:rPr>
          <w:color w:val="1f386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spacing w:after="240" w:lineRule="auto"/>
        <w:rPr/>
      </w:pPr>
      <w:r w:rsidDel="00000000" w:rsidR="00000000" w:rsidRPr="00000000">
        <w:rPr>
          <w:rtl w:val="0"/>
        </w:rPr>
        <w:t xml:space="preserve">Learner Information</w:t>
      </w:r>
    </w:p>
    <w:p w:rsidR="00000000" w:rsidDel="00000000" w:rsidP="00000000" w:rsidRDefault="00000000" w:rsidRPr="00000000" w14:paraId="00000017">
      <w:pPr>
        <w:rPr/>
      </w:pPr>
      <w:r w:rsidDel="00000000" w:rsidR="00000000" w:rsidRPr="00000000">
        <w:rPr>
          <w:rtl w:val="0"/>
        </w:rPr>
        <w:t xml:space="preserve">When paying bills, you need to know information such as the name of the billing company, your account number, the date the bill was sent and when payment is due, the amount that is owed, and the tax to be paid.</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Scan the bills from “Hydro One”, “Bruce Telecom” and “Epcor Natural Gas”.</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Hydro One Bill</w:t>
      </w:r>
      <w:r w:rsidDel="00000000" w:rsidR="00000000" w:rsidRPr="00000000">
        <w:rPr>
          <w:rtl w:val="0"/>
        </w:rPr>
        <w:t xml:space="preserve"> (2 pages)</w:t>
      </w:r>
    </w:p>
    <w:p w:rsidR="00000000" w:rsidDel="00000000" w:rsidP="00000000" w:rsidRDefault="00000000" w:rsidRPr="00000000" w14:paraId="0000001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136525</wp:posOffset>
            </wp:positionV>
            <wp:extent cx="5943600" cy="6175375"/>
            <wp:effectExtent b="0" l="0" r="0" t="0"/>
            <wp:wrapSquare wrapText="bothSides" distB="0" distT="0" distL="114300" distR="114300"/>
            <wp:docPr id="1853011174" name="image7.png"/>
            <a:graphic>
              <a:graphicData uri="http://schemas.openxmlformats.org/drawingml/2006/picture">
                <pic:pic>
                  <pic:nvPicPr>
                    <pic:cNvPr id="0" name="image7.png"/>
                    <pic:cNvPicPr preferRelativeResize="0"/>
                  </pic:nvPicPr>
                  <pic:blipFill>
                    <a:blip r:embed="rId9"/>
                    <a:srcRect b="19710" l="0" r="0" t="0"/>
                    <a:stretch>
                      <a:fillRect/>
                    </a:stretch>
                  </pic:blipFill>
                  <pic:spPr>
                    <a:xfrm>
                      <a:off x="0" y="0"/>
                      <a:ext cx="5943600" cy="6175375"/>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14069</wp:posOffset>
            </wp:positionH>
            <wp:positionV relativeFrom="paragraph">
              <wp:posOffset>42203</wp:posOffset>
            </wp:positionV>
            <wp:extent cx="5943600" cy="6921305"/>
            <wp:effectExtent b="0" l="0" r="0" t="0"/>
            <wp:wrapNone/>
            <wp:docPr id="1853011167" name="image5.png"/>
            <a:graphic>
              <a:graphicData uri="http://schemas.openxmlformats.org/drawingml/2006/picture">
                <pic:pic>
                  <pic:nvPicPr>
                    <pic:cNvPr id="0" name="image5.png"/>
                    <pic:cNvPicPr preferRelativeResize="0"/>
                  </pic:nvPicPr>
                  <pic:blipFill>
                    <a:blip r:embed="rId10"/>
                    <a:srcRect b="10017" l="0" r="0" t="0"/>
                    <a:stretch>
                      <a:fillRect/>
                    </a:stretch>
                  </pic:blipFill>
                  <pic:spPr>
                    <a:xfrm>
                      <a:off x="0" y="0"/>
                      <a:ext cx="5943600" cy="6921305"/>
                    </a:xfrm>
                    <a:prstGeom prst="rect"/>
                    <a:ln/>
                  </pic:spPr>
                </pic:pic>
              </a:graphicData>
            </a:graphic>
          </wp:anchor>
        </w:drawing>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color w:val="1f3864"/>
          <w:sz w:val="28"/>
          <w:szCs w:val="28"/>
        </w:rPr>
      </w:pPr>
      <w:r w:rsidDel="00000000" w:rsidR="00000000" w:rsidRPr="00000000">
        <w:rPr>
          <w:rtl w:val="0"/>
        </w:rPr>
      </w:r>
    </w:p>
    <w:p w:rsidR="00000000" w:rsidDel="00000000" w:rsidP="00000000" w:rsidRDefault="00000000" w:rsidRPr="00000000" w14:paraId="0000003A">
      <w:pPr>
        <w:pStyle w:val="Heading1"/>
        <w:spacing w:after="240" w:lineRule="auto"/>
        <w:jc w:val="left"/>
        <w:rPr>
          <w:color w:val="000000"/>
          <w:sz w:val="24"/>
          <w:szCs w:val="24"/>
        </w:rPr>
      </w:pPr>
      <w:r w:rsidDel="00000000" w:rsidR="00000000" w:rsidRPr="00000000">
        <w:rPr>
          <w:b w:val="1"/>
          <w:color w:val="000000"/>
          <w:sz w:val="24"/>
          <w:szCs w:val="24"/>
          <w:rtl w:val="0"/>
        </w:rPr>
        <w:t xml:space="preserve">Bruce Telecom Bill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428625</wp:posOffset>
            </wp:positionV>
            <wp:extent cx="5942965" cy="6276975"/>
            <wp:effectExtent b="9525" l="9525" r="9525" t="9525"/>
            <wp:wrapSquare wrapText="bothSides" distB="0" distT="0" distL="114300" distR="114300"/>
            <wp:docPr id="1853011170" name="image4.png"/>
            <a:graphic>
              <a:graphicData uri="http://schemas.openxmlformats.org/drawingml/2006/picture">
                <pic:pic>
                  <pic:nvPicPr>
                    <pic:cNvPr id="0" name="image4.png"/>
                    <pic:cNvPicPr preferRelativeResize="0"/>
                  </pic:nvPicPr>
                  <pic:blipFill>
                    <a:blip r:embed="rId11"/>
                    <a:srcRect b="16364" l="0" r="0" t="2024"/>
                    <a:stretch>
                      <a:fillRect/>
                    </a:stretch>
                  </pic:blipFill>
                  <pic:spPr>
                    <a:xfrm>
                      <a:off x="0" y="0"/>
                      <a:ext cx="5942965" cy="6276975"/>
                    </a:xfrm>
                    <a:prstGeom prst="rect"/>
                    <a:ln w="9525">
                      <a:solidFill>
                        <a:srgbClr val="FFFFFF"/>
                      </a:solidFill>
                      <a:prstDash val="solid"/>
                    </a:ln>
                  </pic:spPr>
                </pic:pic>
              </a:graphicData>
            </a:graphic>
          </wp:anchor>
        </w:drawing>
      </w:r>
    </w:p>
    <w:p w:rsidR="00000000" w:rsidDel="00000000" w:rsidP="00000000" w:rsidRDefault="00000000" w:rsidRPr="00000000" w14:paraId="0000003B">
      <w:pPr>
        <w:pStyle w:val="Heading1"/>
        <w:spacing w:after="240" w:lineRule="auto"/>
        <w:rPr/>
      </w:pPr>
      <w:r w:rsidDel="00000000" w:rsidR="00000000" w:rsidRPr="00000000">
        <w:rPr>
          <w:rtl w:val="0"/>
        </w:rPr>
      </w:r>
    </w:p>
    <w:p w:rsidR="00000000" w:rsidDel="00000000" w:rsidP="00000000" w:rsidRDefault="00000000" w:rsidRPr="00000000" w14:paraId="0000003C">
      <w:pPr>
        <w:pStyle w:val="Heading1"/>
        <w:spacing w:after="240" w:lineRule="auto"/>
        <w:rPr/>
      </w:pPr>
      <w:r w:rsidDel="00000000" w:rsidR="00000000" w:rsidRPr="00000000">
        <w:rPr>
          <w:rtl w:val="0"/>
        </w:rPr>
      </w:r>
    </w:p>
    <w:p w:rsidR="00000000" w:rsidDel="00000000" w:rsidP="00000000" w:rsidRDefault="00000000" w:rsidRPr="00000000" w14:paraId="0000003D">
      <w:pPr>
        <w:pStyle w:val="Heading1"/>
        <w:spacing w:after="240" w:lineRule="auto"/>
        <w:rPr/>
      </w:pPr>
      <w:r w:rsidDel="00000000" w:rsidR="00000000" w:rsidRPr="00000000">
        <w:rPr>
          <w:rtl w:val="0"/>
        </w:rPr>
      </w:r>
    </w:p>
    <w:p w:rsidR="00000000" w:rsidDel="00000000" w:rsidP="00000000" w:rsidRDefault="00000000" w:rsidRPr="00000000" w14:paraId="0000003E">
      <w:pPr>
        <w:pStyle w:val="Heading1"/>
        <w:spacing w:after="240" w:lineRule="auto"/>
        <w:rPr/>
      </w:pPr>
      <w:r w:rsidDel="00000000" w:rsidR="00000000" w:rsidRPr="00000000">
        <w:rPr>
          <w:rtl w:val="0"/>
        </w:rPr>
      </w:r>
    </w:p>
    <w:p w:rsidR="00000000" w:rsidDel="00000000" w:rsidP="00000000" w:rsidRDefault="00000000" w:rsidRPr="00000000" w14:paraId="0000003F">
      <w:pPr>
        <w:pStyle w:val="Heading1"/>
        <w:spacing w:after="240" w:lineRule="auto"/>
        <w:jc w:val="left"/>
        <w:rPr>
          <w:b w:val="1"/>
          <w:color w:val="000000"/>
          <w:sz w:val="24"/>
          <w:szCs w:val="24"/>
        </w:rPr>
      </w:pPr>
      <w:r w:rsidDel="00000000" w:rsidR="00000000" w:rsidRPr="00000000">
        <w:rPr>
          <w:b w:val="1"/>
          <w:color w:val="000000"/>
          <w:sz w:val="24"/>
          <w:szCs w:val="24"/>
          <w:rtl w:val="0"/>
        </w:rPr>
        <w:t xml:space="preserve">EPCOR Bill</w:t>
      </w:r>
    </w:p>
    <w:p w:rsidR="00000000" w:rsidDel="00000000" w:rsidP="00000000" w:rsidRDefault="00000000" w:rsidRPr="00000000" w14:paraId="00000040">
      <w:pPr>
        <w:pStyle w:val="Heading1"/>
        <w:spacing w:after="240" w:lineRule="auto"/>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10748</wp:posOffset>
            </wp:positionH>
            <wp:positionV relativeFrom="paragraph">
              <wp:posOffset>23592</wp:posOffset>
            </wp:positionV>
            <wp:extent cx="5943600" cy="7691755"/>
            <wp:effectExtent b="0" l="0" r="0" t="0"/>
            <wp:wrapNone/>
            <wp:docPr id="1853011175"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943600" cy="7691755"/>
                    </a:xfrm>
                    <a:prstGeom prst="rect"/>
                    <a:ln/>
                  </pic:spPr>
                </pic:pic>
              </a:graphicData>
            </a:graphic>
          </wp:anchor>
        </w:drawing>
      </w:r>
    </w:p>
    <w:p w:rsidR="00000000" w:rsidDel="00000000" w:rsidP="00000000" w:rsidRDefault="00000000" w:rsidRPr="00000000" w14:paraId="00000041">
      <w:pPr>
        <w:pStyle w:val="Heading1"/>
        <w:spacing w:after="240" w:lineRule="auto"/>
        <w:rPr/>
      </w:pPr>
      <w:r w:rsidDel="00000000" w:rsidR="00000000" w:rsidRPr="00000000">
        <w:rPr>
          <w:rtl w:val="0"/>
        </w:rPr>
      </w:r>
    </w:p>
    <w:p w:rsidR="00000000" w:rsidDel="00000000" w:rsidP="00000000" w:rsidRDefault="00000000" w:rsidRPr="00000000" w14:paraId="00000042">
      <w:pPr>
        <w:pStyle w:val="Heading1"/>
        <w:spacing w:after="240" w:lineRule="auto"/>
        <w:rPr/>
      </w:pPr>
      <w:r w:rsidDel="00000000" w:rsidR="00000000" w:rsidRPr="00000000">
        <w:rPr>
          <w:rtl w:val="0"/>
        </w:rPr>
      </w:r>
    </w:p>
    <w:p w:rsidR="00000000" w:rsidDel="00000000" w:rsidP="00000000" w:rsidRDefault="00000000" w:rsidRPr="00000000" w14:paraId="00000043">
      <w:pPr>
        <w:pStyle w:val="Heading1"/>
        <w:spacing w:after="240" w:lineRule="auto"/>
        <w:rPr/>
      </w:pPr>
      <w:r w:rsidDel="00000000" w:rsidR="00000000" w:rsidRPr="00000000">
        <w:rPr>
          <w:rtl w:val="0"/>
        </w:rPr>
      </w:r>
    </w:p>
    <w:p w:rsidR="00000000" w:rsidDel="00000000" w:rsidP="00000000" w:rsidRDefault="00000000" w:rsidRPr="00000000" w14:paraId="00000044">
      <w:pPr>
        <w:pStyle w:val="Heading1"/>
        <w:spacing w:after="240" w:lineRule="auto"/>
        <w:rPr/>
      </w:pPr>
      <w:r w:rsidDel="00000000" w:rsidR="00000000" w:rsidRPr="00000000">
        <w:rPr>
          <w:rtl w:val="0"/>
        </w:rPr>
      </w:r>
    </w:p>
    <w:p w:rsidR="00000000" w:rsidDel="00000000" w:rsidP="00000000" w:rsidRDefault="00000000" w:rsidRPr="00000000" w14:paraId="00000045">
      <w:pPr>
        <w:pStyle w:val="Heading1"/>
        <w:spacing w:after="240" w:lineRule="auto"/>
        <w:rPr/>
      </w:pPr>
      <w:r w:rsidDel="00000000" w:rsidR="00000000" w:rsidRPr="00000000">
        <w:rPr>
          <w:rtl w:val="0"/>
        </w:rPr>
      </w:r>
    </w:p>
    <w:p w:rsidR="00000000" w:rsidDel="00000000" w:rsidP="00000000" w:rsidRDefault="00000000" w:rsidRPr="00000000" w14:paraId="00000046">
      <w:pPr>
        <w:pStyle w:val="Heading1"/>
        <w:spacing w:after="240" w:lineRule="auto"/>
        <w:rPr/>
      </w:pPr>
      <w:r w:rsidDel="00000000" w:rsidR="00000000" w:rsidRPr="00000000">
        <w:rPr>
          <w:rtl w:val="0"/>
        </w:rPr>
      </w:r>
    </w:p>
    <w:p w:rsidR="00000000" w:rsidDel="00000000" w:rsidP="00000000" w:rsidRDefault="00000000" w:rsidRPr="00000000" w14:paraId="00000047">
      <w:pPr>
        <w:pStyle w:val="Heading1"/>
        <w:spacing w:after="240" w:lineRule="auto"/>
        <w:rPr/>
      </w:pPr>
      <w:r w:rsidDel="00000000" w:rsidR="00000000" w:rsidRPr="00000000">
        <w:rPr>
          <w:rtl w:val="0"/>
        </w:rPr>
      </w:r>
    </w:p>
    <w:p w:rsidR="00000000" w:rsidDel="00000000" w:rsidP="00000000" w:rsidRDefault="00000000" w:rsidRPr="00000000" w14:paraId="00000048">
      <w:pPr>
        <w:pStyle w:val="Heading1"/>
        <w:spacing w:after="240" w:lineRule="auto"/>
        <w:rPr/>
      </w:pPr>
      <w:r w:rsidDel="00000000" w:rsidR="00000000" w:rsidRPr="00000000">
        <w:rPr>
          <w:rtl w:val="0"/>
        </w:rPr>
      </w:r>
    </w:p>
    <w:p w:rsidR="00000000" w:rsidDel="00000000" w:rsidP="00000000" w:rsidRDefault="00000000" w:rsidRPr="00000000" w14:paraId="00000049">
      <w:pPr>
        <w:pStyle w:val="Heading1"/>
        <w:spacing w:after="240" w:lineRule="auto"/>
        <w:rPr/>
      </w:pPr>
      <w:r w:rsidDel="00000000" w:rsidR="00000000" w:rsidRPr="00000000">
        <w:rPr>
          <w:rtl w:val="0"/>
        </w:rPr>
      </w:r>
    </w:p>
    <w:p w:rsidR="00000000" w:rsidDel="00000000" w:rsidP="00000000" w:rsidRDefault="00000000" w:rsidRPr="00000000" w14:paraId="0000004A">
      <w:pPr>
        <w:pStyle w:val="Heading1"/>
        <w:spacing w:after="240" w:lineRule="auto"/>
        <w:rPr/>
      </w:pPr>
      <w:r w:rsidDel="00000000" w:rsidR="00000000" w:rsidRPr="00000000">
        <w:rPr>
          <w:rtl w:val="0"/>
        </w:rPr>
      </w:r>
    </w:p>
    <w:p w:rsidR="00000000" w:rsidDel="00000000" w:rsidP="00000000" w:rsidRDefault="00000000" w:rsidRPr="00000000" w14:paraId="0000004B">
      <w:pPr>
        <w:pStyle w:val="Heading1"/>
        <w:spacing w:after="240" w:lineRule="auto"/>
        <w:rPr/>
      </w:pPr>
      <w:r w:rsidDel="00000000" w:rsidR="00000000" w:rsidRPr="00000000">
        <w:rPr>
          <w:rtl w:val="0"/>
        </w:rPr>
      </w:r>
    </w:p>
    <w:p w:rsidR="00000000" w:rsidDel="00000000" w:rsidP="00000000" w:rsidRDefault="00000000" w:rsidRPr="00000000" w14:paraId="0000004C">
      <w:pPr>
        <w:pStyle w:val="Heading1"/>
        <w:spacing w:after="240" w:lineRule="auto"/>
        <w:rPr/>
      </w:pPr>
      <w:r w:rsidDel="00000000" w:rsidR="00000000" w:rsidRPr="00000000">
        <w:rPr>
          <w:rtl w:val="0"/>
        </w:rPr>
      </w:r>
    </w:p>
    <w:p w:rsidR="00000000" w:rsidDel="00000000" w:rsidP="00000000" w:rsidRDefault="00000000" w:rsidRPr="00000000" w14:paraId="0000004D">
      <w:pPr>
        <w:pStyle w:val="Heading1"/>
        <w:spacing w:after="240" w:lineRule="auto"/>
        <w:rPr/>
      </w:pPr>
      <w:r w:rsidDel="00000000" w:rsidR="00000000" w:rsidRPr="00000000">
        <w:rPr>
          <w:rtl w:val="0"/>
        </w:rPr>
      </w:r>
    </w:p>
    <w:p w:rsidR="00000000" w:rsidDel="00000000" w:rsidP="00000000" w:rsidRDefault="00000000" w:rsidRPr="00000000" w14:paraId="0000004E">
      <w:pPr>
        <w:pStyle w:val="Heading1"/>
        <w:spacing w:after="240" w:lineRule="auto"/>
        <w:rPr/>
      </w:pPr>
      <w:r w:rsidDel="00000000" w:rsidR="00000000" w:rsidRPr="00000000">
        <w:rPr>
          <w:rtl w:val="0"/>
        </w:rPr>
      </w:r>
    </w:p>
    <w:p w:rsidR="00000000" w:rsidDel="00000000" w:rsidP="00000000" w:rsidRDefault="00000000" w:rsidRPr="00000000" w14:paraId="0000004F">
      <w:pPr>
        <w:pStyle w:val="Heading1"/>
        <w:spacing w:after="240" w:lineRule="auto"/>
        <w:rPr/>
      </w:pPr>
      <w:r w:rsidDel="00000000" w:rsidR="00000000" w:rsidRPr="00000000">
        <w:rPr>
          <w:rtl w:val="0"/>
        </w:rPr>
      </w:r>
    </w:p>
    <w:p w:rsidR="00000000" w:rsidDel="00000000" w:rsidP="00000000" w:rsidRDefault="00000000" w:rsidRPr="00000000" w14:paraId="00000050">
      <w:pPr>
        <w:pStyle w:val="Heading1"/>
        <w:spacing w:after="240" w:lineRule="auto"/>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spacing w:after="240" w:lineRule="auto"/>
        <w:rPr/>
      </w:pPr>
      <w:r w:rsidDel="00000000" w:rsidR="00000000" w:rsidRPr="00000000">
        <w:rPr>
          <w:rtl w:val="0"/>
        </w:rPr>
        <w:t xml:space="preserve">Work Sheet</w:t>
      </w:r>
    </w:p>
    <w:p w:rsidR="00000000" w:rsidDel="00000000" w:rsidP="00000000" w:rsidRDefault="00000000" w:rsidRPr="00000000" w14:paraId="00000056">
      <w:pPr>
        <w:spacing w:after="240" w:lineRule="auto"/>
        <w:rPr>
          <w:b w:val="1"/>
        </w:rPr>
      </w:pPr>
      <w:r w:rsidDel="00000000" w:rsidR="00000000" w:rsidRPr="00000000">
        <w:rPr>
          <w:b w:val="1"/>
          <w:rtl w:val="0"/>
        </w:rPr>
        <w:t xml:space="preserve">Task 1: Circle, highlight or underline the name of the billing company on each of the three bills. Write a #1 beside it.</w:t>
      </w:r>
    </w:p>
    <w:p w:rsidR="00000000" w:rsidDel="00000000" w:rsidP="00000000" w:rsidRDefault="00000000" w:rsidRPr="00000000" w14:paraId="00000057">
      <w:pPr>
        <w:spacing w:after="240" w:lineRule="auto"/>
        <w:rPr/>
      </w:pPr>
      <w:r w:rsidDel="00000000" w:rsidR="00000000" w:rsidRPr="00000000">
        <w:rPr>
          <w:rtl w:val="0"/>
        </w:rPr>
        <w:t xml:space="preserve">Answer: No written response required 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6" name=""/>
                <a:graphic>
                  <a:graphicData uri="http://schemas.microsoft.com/office/word/2010/wordprocessingShape">
                    <wps:wsp>
                      <wps:cNvSpPr/>
                      <wps:cNvPr id="7" name="Shape 7"/>
                      <wps:spPr>
                        <a:xfrm>
                          <a:off x="5230430" y="3664430"/>
                          <a:ext cx="231140" cy="2311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6"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058">
      <w:pPr>
        <w:spacing w:after="240" w:line="240" w:lineRule="auto"/>
        <w:rPr/>
      </w:pPr>
      <w:r w:rsidDel="00000000" w:rsidR="00000000" w:rsidRPr="00000000">
        <w:rPr>
          <w:rtl w:val="0"/>
        </w:rPr>
        <w:t xml:space="preserve">Task completed:  Yes: </w:t>
      </w:r>
    </w:p>
    <w:p w:rsidR="00000000" w:rsidDel="00000000" w:rsidP="00000000" w:rsidRDefault="00000000" w:rsidRPr="00000000" w14:paraId="00000059">
      <w:pPr>
        <w:spacing w:line="240" w:lineRule="auto"/>
        <w:rPr/>
      </w:pPr>
      <w:r w:rsidDel="00000000" w:rsidR="00000000" w:rsidRPr="00000000">
        <w:rPr>
          <w:rtl w:val="0"/>
        </w:rPr>
        <w:t xml:space="preserve">_____________________________________________________________</w:t>
      </w:r>
    </w:p>
    <w:p w:rsidR="00000000" w:rsidDel="00000000" w:rsidP="00000000" w:rsidRDefault="00000000" w:rsidRPr="00000000" w14:paraId="0000005A">
      <w:pPr>
        <w:spacing w:after="240" w:lineRule="auto"/>
        <w:rPr>
          <w:b w:val="1"/>
        </w:rPr>
      </w:pPr>
      <w:r w:rsidDel="00000000" w:rsidR="00000000" w:rsidRPr="00000000">
        <w:rPr>
          <w:b w:val="1"/>
          <w:rtl w:val="0"/>
        </w:rPr>
        <w:t xml:space="preserve">Task 2: Circle, highlight or underline the account number on each of the three bills. Write a #2 beside it.</w:t>
      </w:r>
    </w:p>
    <w:p w:rsidR="00000000" w:rsidDel="00000000" w:rsidP="00000000" w:rsidRDefault="00000000" w:rsidRPr="00000000" w14:paraId="0000005B">
      <w:pPr>
        <w:spacing w:after="240" w:lineRule="auto"/>
        <w:rPr/>
      </w:pPr>
      <w:r w:rsidDel="00000000" w:rsidR="00000000" w:rsidRPr="00000000">
        <w:rPr>
          <w:rtl w:val="0"/>
        </w:rPr>
        <w:t xml:space="preserve">Answer: No written response required 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60" name=""/>
                <a:graphic>
                  <a:graphicData uri="http://schemas.microsoft.com/office/word/2010/wordprocessingShape">
                    <wps:wsp>
                      <wps:cNvSpPr/>
                      <wps:cNvPr id="11" name="Shape 11"/>
                      <wps:spPr>
                        <a:xfrm>
                          <a:off x="5230430" y="3664430"/>
                          <a:ext cx="231140" cy="2311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60"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05C">
      <w:pPr>
        <w:spacing w:after="240" w:line="240" w:lineRule="auto"/>
        <w:rPr/>
      </w:pPr>
      <w:r w:rsidDel="00000000" w:rsidR="00000000" w:rsidRPr="00000000">
        <w:rPr>
          <w:rtl w:val="0"/>
        </w:rPr>
        <w:t xml:space="preserve">Task completed:  Yes: </w:t>
      </w:r>
    </w:p>
    <w:p w:rsidR="00000000" w:rsidDel="00000000" w:rsidP="00000000" w:rsidRDefault="00000000" w:rsidRPr="00000000" w14:paraId="0000005D">
      <w:pPr>
        <w:spacing w:line="240" w:lineRule="auto"/>
        <w:rPr>
          <w:b w:val="1"/>
        </w:rPr>
      </w:pPr>
      <w:r w:rsidDel="00000000" w:rsidR="00000000" w:rsidRPr="00000000">
        <w:rPr>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5E">
      <w:pPr>
        <w:spacing w:after="240" w:lineRule="auto"/>
        <w:rPr>
          <w:b w:val="1"/>
        </w:rPr>
      </w:pPr>
      <w:r w:rsidDel="00000000" w:rsidR="00000000" w:rsidRPr="00000000">
        <w:rPr>
          <w:b w:val="1"/>
          <w:rtl w:val="0"/>
        </w:rPr>
        <w:t xml:space="preserve">Task 3: Circle, highlight or underline the billing date on each of the three bills. Write a #3 beside it.</w:t>
      </w:r>
    </w:p>
    <w:p w:rsidR="00000000" w:rsidDel="00000000" w:rsidP="00000000" w:rsidRDefault="00000000" w:rsidRPr="00000000" w14:paraId="0000005F">
      <w:pPr>
        <w:spacing w:after="240" w:lineRule="auto"/>
        <w:rPr/>
      </w:pPr>
      <w:r w:rsidDel="00000000" w:rsidR="00000000" w:rsidRPr="00000000">
        <w:rPr>
          <w:rtl w:val="0"/>
        </w:rPr>
        <w:t xml:space="preserve">Answer: No written response required 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2" name=""/>
                <a:graphic>
                  <a:graphicData uri="http://schemas.microsoft.com/office/word/2010/wordprocessingShape">
                    <wps:wsp>
                      <wps:cNvSpPr/>
                      <wps:cNvPr id="3" name="Shape 3"/>
                      <wps:spPr>
                        <a:xfrm>
                          <a:off x="5230430" y="3664430"/>
                          <a:ext cx="231140" cy="2311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060">
      <w:pPr>
        <w:spacing w:after="240" w:line="240" w:lineRule="auto"/>
        <w:rPr/>
      </w:pPr>
      <w:r w:rsidDel="00000000" w:rsidR="00000000" w:rsidRPr="00000000">
        <w:rPr>
          <w:rtl w:val="0"/>
        </w:rPr>
        <w:t xml:space="preserve">Task completed:  Yes: </w:t>
      </w:r>
    </w:p>
    <w:p w:rsidR="00000000" w:rsidDel="00000000" w:rsidP="00000000" w:rsidRDefault="00000000" w:rsidRPr="00000000" w14:paraId="00000061">
      <w:pPr>
        <w:spacing w:line="240" w:lineRule="auto"/>
        <w:rPr>
          <w:b w:val="1"/>
        </w:rPr>
      </w:pPr>
      <w:r w:rsidDel="00000000" w:rsidR="00000000" w:rsidRPr="00000000">
        <w:rPr>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62">
      <w:pPr>
        <w:spacing w:after="240" w:lineRule="auto"/>
        <w:rPr>
          <w:b w:val="1"/>
        </w:rPr>
      </w:pPr>
      <w:r w:rsidDel="00000000" w:rsidR="00000000" w:rsidRPr="00000000">
        <w:rPr>
          <w:b w:val="1"/>
          <w:rtl w:val="0"/>
        </w:rPr>
        <w:t xml:space="preserve">Task 4: Circle, highlight or underline the current amount due on each bill. Write a #4 beside it.</w:t>
      </w:r>
    </w:p>
    <w:p w:rsidR="00000000" w:rsidDel="00000000" w:rsidP="00000000" w:rsidRDefault="00000000" w:rsidRPr="00000000" w14:paraId="00000063">
      <w:pPr>
        <w:spacing w:after="240" w:lineRule="auto"/>
        <w:rPr/>
      </w:pPr>
      <w:r w:rsidDel="00000000" w:rsidR="00000000" w:rsidRPr="00000000">
        <w:rPr>
          <w:rtl w:val="0"/>
        </w:rPr>
        <w:t xml:space="preserve">Answer: No written response required 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61" name=""/>
                <a:graphic>
                  <a:graphicData uri="http://schemas.microsoft.com/office/word/2010/wordprocessingShape">
                    <wps:wsp>
                      <wps:cNvSpPr/>
                      <wps:cNvPr id="12" name="Shape 12"/>
                      <wps:spPr>
                        <a:xfrm>
                          <a:off x="5230430" y="3664430"/>
                          <a:ext cx="231140" cy="2311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61"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064">
      <w:pPr>
        <w:spacing w:after="240" w:line="240" w:lineRule="auto"/>
        <w:rPr/>
      </w:pPr>
      <w:r w:rsidDel="00000000" w:rsidR="00000000" w:rsidRPr="00000000">
        <w:rPr>
          <w:rtl w:val="0"/>
        </w:rPr>
        <w:t xml:space="preserve">Task completed:  Yes: </w:t>
      </w:r>
    </w:p>
    <w:p w:rsidR="00000000" w:rsidDel="00000000" w:rsidP="00000000" w:rsidRDefault="00000000" w:rsidRPr="00000000" w14:paraId="00000065">
      <w:pPr>
        <w:spacing w:line="240" w:lineRule="auto"/>
        <w:rPr>
          <w:b w:val="1"/>
        </w:rPr>
      </w:pPr>
      <w:r w:rsidDel="00000000" w:rsidR="00000000" w:rsidRPr="00000000">
        <w:rPr>
          <w:rtl w:val="0"/>
        </w:rPr>
        <w:t xml:space="preserve">_____________________________________________________________</w:t>
      </w:r>
      <w:r w:rsidDel="00000000" w:rsidR="00000000" w:rsidRPr="00000000">
        <w:rPr>
          <w:rtl w:val="0"/>
        </w:rPr>
      </w:r>
    </w:p>
    <w:p w:rsidR="00000000" w:rsidDel="00000000" w:rsidP="00000000" w:rsidRDefault="00000000" w:rsidRPr="00000000" w14:paraId="00000066">
      <w:pPr>
        <w:spacing w:after="240" w:lineRule="auto"/>
        <w:rPr>
          <w:b w:val="1"/>
        </w:rPr>
      </w:pPr>
      <w:r w:rsidDel="00000000" w:rsidR="00000000" w:rsidRPr="00000000">
        <w:rPr>
          <w:b w:val="1"/>
          <w:rtl w:val="0"/>
        </w:rPr>
        <w:t xml:space="preserve">Task 5: All goods and services require taxes. Circle, highlight or underline the taxes (GST, PST or HST) on each bill. Write a #5 beside it.</w:t>
      </w:r>
    </w:p>
    <w:p w:rsidR="00000000" w:rsidDel="00000000" w:rsidP="00000000" w:rsidRDefault="00000000" w:rsidRPr="00000000" w14:paraId="00000067">
      <w:pPr>
        <w:spacing w:after="240" w:lineRule="auto"/>
        <w:rPr/>
      </w:pPr>
      <w:r w:rsidDel="00000000" w:rsidR="00000000" w:rsidRPr="00000000">
        <w:rPr>
          <w:rtl w:val="0"/>
        </w:rPr>
        <w:t xml:space="preserve">Answer: No written response required 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3" name=""/>
                <a:graphic>
                  <a:graphicData uri="http://schemas.microsoft.com/office/word/2010/wordprocessingShape">
                    <wps:wsp>
                      <wps:cNvSpPr/>
                      <wps:cNvPr id="4" name="Shape 4"/>
                      <wps:spPr>
                        <a:xfrm>
                          <a:off x="5230430" y="3664430"/>
                          <a:ext cx="231140" cy="2311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068">
      <w:pPr>
        <w:spacing w:after="240" w:line="240" w:lineRule="auto"/>
        <w:rPr/>
      </w:pPr>
      <w:r w:rsidDel="00000000" w:rsidR="00000000" w:rsidRPr="00000000">
        <w:rPr>
          <w:rtl w:val="0"/>
        </w:rPr>
        <w:t xml:space="preserve">Task completed:  Yes: </w:t>
        <w:br w:type="textWrapping"/>
        <w:br w:type="textWrapping"/>
        <w:t xml:space="preserve">_____________________________________________________________</w:t>
      </w:r>
    </w:p>
    <w:p w:rsidR="00000000" w:rsidDel="00000000" w:rsidP="00000000" w:rsidRDefault="00000000" w:rsidRPr="00000000" w14:paraId="00000069">
      <w:pPr>
        <w:spacing w:after="240" w:lineRule="auto"/>
        <w:rPr>
          <w:b w:val="1"/>
        </w:rPr>
      </w:pPr>
      <w:r w:rsidDel="00000000" w:rsidR="00000000" w:rsidRPr="00000000">
        <w:rPr>
          <w:b w:val="1"/>
          <w:rtl w:val="0"/>
        </w:rPr>
        <w:t xml:space="preserve">Task 6: Circle, highlight or underline the payment date on each bill.  For bills with pre-authorized payments, this may be listed as the date a payment will be withdrawn. Write a #6 beside it.</w:t>
      </w:r>
    </w:p>
    <w:p w:rsidR="00000000" w:rsidDel="00000000" w:rsidP="00000000" w:rsidRDefault="00000000" w:rsidRPr="00000000" w14:paraId="0000006A">
      <w:pPr>
        <w:spacing w:after="240" w:lineRule="auto"/>
        <w:rPr/>
      </w:pPr>
      <w:r w:rsidDel="00000000" w:rsidR="00000000" w:rsidRPr="00000000">
        <w:rPr>
          <w:rtl w:val="0"/>
        </w:rPr>
        <w:t xml:space="preserve">Answer: No written response required here.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9" name=""/>
                <a:graphic>
                  <a:graphicData uri="http://schemas.microsoft.com/office/word/2010/wordprocessingShape">
                    <wps:wsp>
                      <wps:cNvSpPr/>
                      <wps:cNvPr id="10" name="Shape 10"/>
                      <wps:spPr>
                        <a:xfrm>
                          <a:off x="5230430" y="3664430"/>
                          <a:ext cx="231140" cy="2311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53011159"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06B">
      <w:pPr>
        <w:spacing w:after="240" w:lineRule="auto"/>
        <w:rPr/>
      </w:pPr>
      <w:r w:rsidDel="00000000" w:rsidR="00000000" w:rsidRPr="00000000">
        <w:rPr>
          <w:rtl w:val="0"/>
        </w:rPr>
        <w:t xml:space="preserve">Task completed:  Yes:</w:t>
      </w:r>
    </w:p>
    <w:p w:rsidR="00000000" w:rsidDel="00000000" w:rsidP="00000000" w:rsidRDefault="00000000" w:rsidRPr="00000000" w14:paraId="0000006C">
      <w:pPr>
        <w:spacing w:after="240" w:lineRule="auto"/>
        <w:rPr/>
      </w:pPr>
      <w:r w:rsidDel="00000000" w:rsidR="00000000" w:rsidRPr="00000000">
        <w:rPr>
          <w:rtl w:val="0"/>
        </w:rPr>
        <w:t xml:space="preserve">_____________________________________________________________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after="240" w:lineRule="auto"/>
        <w:rPr>
          <w:b w:val="1"/>
        </w:rPr>
      </w:pPr>
      <w:r w:rsidDel="00000000" w:rsidR="00000000" w:rsidRPr="00000000">
        <w:rPr>
          <w:rtl w:val="0"/>
        </w:rPr>
      </w:r>
    </w:p>
    <w:p w:rsidR="00000000" w:rsidDel="00000000" w:rsidP="00000000" w:rsidRDefault="00000000" w:rsidRPr="00000000" w14:paraId="0000006F">
      <w:pPr>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spacing w:after="240" w:lineRule="auto"/>
        <w:rPr/>
      </w:pPr>
      <w:r w:rsidDel="00000000" w:rsidR="00000000" w:rsidRPr="00000000">
        <w:rPr>
          <w:rtl w:val="0"/>
        </w:rPr>
        <w:t xml:space="preserve">Answers</w:t>
      </w:r>
    </w:p>
    <w:p w:rsidR="00000000" w:rsidDel="00000000" w:rsidP="00000000" w:rsidRDefault="00000000" w:rsidRPr="00000000" w14:paraId="00000071">
      <w:pPr>
        <w:rPr/>
      </w:pPr>
      <w:r w:rsidDel="00000000" w:rsidR="00000000" w:rsidRPr="00000000">
        <w:rPr>
          <w:rtl w:val="0"/>
        </w:rPr>
        <w:t xml:space="preserve">Answers are shown on the bills on the next pages.  On some bills, the same information is listed more than once.  This has been indicated, but the learner is only expected to highlight the information once for each question.</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-116731</wp:posOffset>
            </wp:positionV>
            <wp:extent cx="5943600" cy="6303523"/>
            <wp:effectExtent b="0" l="0" r="0" t="0"/>
            <wp:wrapNone/>
            <wp:docPr id="1853011172" name="image8.png"/>
            <a:graphic>
              <a:graphicData uri="http://schemas.openxmlformats.org/drawingml/2006/picture">
                <pic:pic>
                  <pic:nvPicPr>
                    <pic:cNvPr id="0" name="image8.png"/>
                    <pic:cNvPicPr preferRelativeResize="0"/>
                  </pic:nvPicPr>
                  <pic:blipFill>
                    <a:blip r:embed="rId13"/>
                    <a:srcRect b="18062" l="0" r="0" t="0"/>
                    <a:stretch>
                      <a:fillRect/>
                    </a:stretch>
                  </pic:blipFill>
                  <pic:spPr>
                    <a:xfrm>
                      <a:off x="0" y="0"/>
                      <a:ext cx="5943600" cy="6303523"/>
                    </a:xfrm>
                    <a:prstGeom prst="rect"/>
                    <a:ln/>
                  </pic:spPr>
                </pic:pic>
              </a:graphicData>
            </a:graphic>
          </wp:anchor>
        </w:drawing>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br w:type="page"/>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-156209</wp:posOffset>
            </wp:positionV>
            <wp:extent cx="5943600" cy="7693025"/>
            <wp:effectExtent b="0" l="0" r="0" t="0"/>
            <wp:wrapNone/>
            <wp:docPr id="185301116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7693025"/>
                    </a:xfrm>
                    <a:prstGeom prst="rect"/>
                    <a:ln/>
                  </pic:spPr>
                </pic:pic>
              </a:graphicData>
            </a:graphic>
          </wp:anchor>
        </w:drawing>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-58649</wp:posOffset>
            </wp:positionV>
            <wp:extent cx="5942965" cy="6176010"/>
            <wp:effectExtent b="0" l="0" r="0" t="0"/>
            <wp:wrapNone/>
            <wp:docPr id="1853011169" name="image3.png"/>
            <a:graphic>
              <a:graphicData uri="http://schemas.openxmlformats.org/drawingml/2006/picture">
                <pic:pic>
                  <pic:nvPicPr>
                    <pic:cNvPr id="0" name="image3.png"/>
                    <pic:cNvPicPr preferRelativeResize="0"/>
                  </pic:nvPicPr>
                  <pic:blipFill>
                    <a:blip r:embed="rId15"/>
                    <a:srcRect b="17682" l="0" r="0" t="2023"/>
                    <a:stretch>
                      <a:fillRect/>
                    </a:stretch>
                  </pic:blipFill>
                  <pic:spPr>
                    <a:xfrm>
                      <a:off x="0" y="0"/>
                      <a:ext cx="5942965" cy="6176010"/>
                    </a:xfrm>
                    <a:prstGeom prst="rect"/>
                    <a:ln/>
                  </pic:spPr>
                </pic:pic>
              </a:graphicData>
            </a:graphic>
          </wp:anchor>
        </w:drawing>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-48637</wp:posOffset>
            </wp:positionH>
            <wp:positionV relativeFrom="paragraph">
              <wp:posOffset>-145914</wp:posOffset>
            </wp:positionV>
            <wp:extent cx="5943600" cy="7693025"/>
            <wp:effectExtent b="0" l="0" r="0" t="0"/>
            <wp:wrapNone/>
            <wp:docPr id="185301117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7693025"/>
                    </a:xfrm>
                    <a:prstGeom prst="rect"/>
                    <a:ln/>
                  </pic:spPr>
                </pic:pic>
              </a:graphicData>
            </a:graphic>
          </wp:anchor>
        </w:drawing>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1"/>
        <w:spacing w:after="240" w:lineRule="auto"/>
        <w:rPr/>
      </w:pPr>
      <w:r w:rsidDel="00000000" w:rsidR="00000000" w:rsidRPr="00000000">
        <w:rPr>
          <w:rtl w:val="0"/>
        </w:rPr>
        <w:t xml:space="preserve">Performance Descriptors</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
        <w:gridCol w:w="2880"/>
        <w:gridCol w:w="1246"/>
        <w:gridCol w:w="2321"/>
        <w:gridCol w:w="1918"/>
        <w:tblGridChange w:id="0">
          <w:tblGrid>
            <w:gridCol w:w="985"/>
            <w:gridCol w:w="2880"/>
            <w:gridCol w:w="1246"/>
            <w:gridCol w:w="2321"/>
            <w:gridCol w:w="1918"/>
          </w:tblGrid>
        </w:tblGridChange>
      </w:tblGrid>
      <w:tr>
        <w:trPr>
          <w:cantSplit w:val="1"/>
          <w:tblHeader w:val="1"/>
        </w:trPr>
        <w:tc>
          <w:tcPr>
            <w:shd w:fill="d9d9d9" w:val="clear"/>
          </w:tcPr>
          <w:p w:rsidR="00000000" w:rsidDel="00000000" w:rsidP="00000000" w:rsidRDefault="00000000" w:rsidRPr="00000000" w14:paraId="000000F3">
            <w:pPr>
              <w:spacing w:after="240" w:lineRule="auto"/>
              <w:rPr/>
            </w:pPr>
            <w:r w:rsidDel="00000000" w:rsidR="00000000" w:rsidRPr="00000000">
              <w:rPr>
                <w:rtl w:val="0"/>
              </w:rPr>
              <w:t xml:space="preserve">Levels</w:t>
            </w:r>
          </w:p>
        </w:tc>
        <w:tc>
          <w:tcPr>
            <w:shd w:fill="d9d9d9" w:val="clear"/>
          </w:tcPr>
          <w:p w:rsidR="00000000" w:rsidDel="00000000" w:rsidP="00000000" w:rsidRDefault="00000000" w:rsidRPr="00000000" w14:paraId="000000F4">
            <w:pPr>
              <w:spacing w:after="240" w:lineRule="auto"/>
              <w:rPr/>
            </w:pPr>
            <w:r w:rsidDel="00000000" w:rsidR="00000000" w:rsidRPr="00000000">
              <w:rPr>
                <w:rtl w:val="0"/>
              </w:rPr>
              <w:t xml:space="preserve">Performance Descriptors</w:t>
            </w:r>
          </w:p>
        </w:tc>
        <w:tc>
          <w:tcPr>
            <w:shd w:fill="d9d9d9" w:val="clear"/>
          </w:tcPr>
          <w:p w:rsidR="00000000" w:rsidDel="00000000" w:rsidP="00000000" w:rsidRDefault="00000000" w:rsidRPr="00000000" w14:paraId="000000F5">
            <w:pPr>
              <w:spacing w:after="240" w:lineRule="auto"/>
              <w:rPr/>
            </w:pPr>
            <w:r w:rsidDel="00000000" w:rsidR="00000000" w:rsidRPr="00000000">
              <w:rPr>
                <w:rtl w:val="0"/>
              </w:rPr>
              <w:t xml:space="preserve">Needs Work</w:t>
            </w:r>
          </w:p>
        </w:tc>
        <w:tc>
          <w:tcPr>
            <w:shd w:fill="d9d9d9" w:val="clear"/>
          </w:tcPr>
          <w:p w:rsidR="00000000" w:rsidDel="00000000" w:rsidP="00000000" w:rsidRDefault="00000000" w:rsidRPr="00000000" w14:paraId="000000F6">
            <w:pPr>
              <w:spacing w:after="240" w:lineRule="auto"/>
              <w:rPr/>
            </w:pPr>
            <w:r w:rsidDel="00000000" w:rsidR="00000000" w:rsidRPr="00000000">
              <w:rPr>
                <w:rtl w:val="0"/>
              </w:rPr>
              <w:t xml:space="preserve">Completes task with support from practitioner</w:t>
            </w:r>
          </w:p>
        </w:tc>
        <w:tc>
          <w:tcPr>
            <w:shd w:fill="d9d9d9" w:val="clear"/>
          </w:tcPr>
          <w:p w:rsidR="00000000" w:rsidDel="00000000" w:rsidP="00000000" w:rsidRDefault="00000000" w:rsidRPr="00000000" w14:paraId="000000F7">
            <w:pPr>
              <w:spacing w:after="240" w:lineRule="auto"/>
              <w:rPr/>
            </w:pPr>
            <w:r w:rsidDel="00000000" w:rsidR="00000000" w:rsidRPr="00000000">
              <w:rPr>
                <w:rtl w:val="0"/>
              </w:rPr>
              <w:t xml:space="preserve">Completes task independently</w:t>
            </w:r>
          </w:p>
        </w:tc>
      </w:tr>
      <w:tr>
        <w:trPr>
          <w:cantSplit w:val="0"/>
          <w:tblHeader w:val="0"/>
        </w:trPr>
        <w:tc>
          <w:tcPr/>
          <w:p w:rsidR="00000000" w:rsidDel="00000000" w:rsidP="00000000" w:rsidRDefault="00000000" w:rsidRPr="00000000" w14:paraId="000000F8">
            <w:pPr>
              <w:rPr/>
            </w:pPr>
            <w:r w:rsidDel="00000000" w:rsidR="00000000" w:rsidRPr="00000000">
              <w:rPr>
                <w:rtl w:val="0"/>
              </w:rPr>
              <w:t xml:space="preserve">A2.2</w:t>
            </w:r>
          </w:p>
        </w:tc>
        <w:tc>
          <w:tcPr/>
          <w:p w:rsidR="00000000" w:rsidDel="00000000" w:rsidP="00000000" w:rsidRDefault="00000000" w:rsidRPr="00000000" w14:paraId="000000F9">
            <w:pPr>
              <w:rPr/>
            </w:pPr>
            <w:r w:rsidDel="00000000" w:rsidR="00000000" w:rsidRPr="00000000">
              <w:rPr>
                <w:rtl w:val="0"/>
              </w:rPr>
              <w:t xml:space="preserve">Performs limited searches using one or two search criteria</w:t>
            </w:r>
          </w:p>
        </w:tc>
        <w:tc>
          <w:tcPr/>
          <w:p w:rsidR="00000000" w:rsidDel="00000000" w:rsidP="00000000" w:rsidRDefault="00000000" w:rsidRPr="00000000" w14:paraId="000000FA">
            <w:pPr>
              <w:rPr/>
            </w:pPr>
            <w:r w:rsidDel="00000000" w:rsidR="00000000" w:rsidRPr="00000000">
              <w:rPr>
                <w:rtl w:val="0"/>
              </w:rPr>
            </w:r>
          </w:p>
        </w:tc>
        <w:tc>
          <w:tcPr/>
          <w:p w:rsidR="00000000" w:rsidDel="00000000" w:rsidP="00000000" w:rsidRDefault="00000000" w:rsidRPr="00000000" w14:paraId="000000FB">
            <w:pPr>
              <w:rPr/>
            </w:pPr>
            <w:r w:rsidDel="00000000" w:rsidR="00000000" w:rsidRPr="00000000">
              <w:rPr>
                <w:rtl w:val="0"/>
              </w:rPr>
            </w:r>
          </w:p>
        </w:tc>
        <w:tc>
          <w:tcPr/>
          <w:p w:rsidR="00000000" w:rsidDel="00000000" w:rsidP="00000000" w:rsidRDefault="00000000" w:rsidRPr="00000000" w14:paraId="000000FC">
            <w:pPr>
              <w:rPr/>
            </w:pPr>
            <w:r w:rsidDel="00000000" w:rsidR="00000000" w:rsidRPr="00000000">
              <w:rPr>
                <w:rtl w:val="0"/>
              </w:rPr>
            </w:r>
          </w:p>
        </w:tc>
      </w:tr>
      <w:tr>
        <w:trPr>
          <w:cantSplit w:val="0"/>
          <w:tblHeader w:val="0"/>
        </w:trPr>
        <w:tc>
          <w:tcPr/>
          <w:p w:rsidR="00000000" w:rsidDel="00000000" w:rsidP="00000000" w:rsidRDefault="00000000" w:rsidRPr="00000000" w14:paraId="000000FD">
            <w:pPr>
              <w:rPr/>
            </w:pPr>
            <w:r w:rsidDel="00000000" w:rsidR="00000000" w:rsidRPr="00000000">
              <w:rPr>
                <w:rtl w:val="0"/>
              </w:rPr>
            </w:r>
          </w:p>
        </w:tc>
        <w:tc>
          <w:tcPr/>
          <w:p w:rsidR="00000000" w:rsidDel="00000000" w:rsidP="00000000" w:rsidRDefault="00000000" w:rsidRPr="00000000" w14:paraId="000000FE">
            <w:pPr>
              <w:rPr/>
            </w:pPr>
            <w:r w:rsidDel="00000000" w:rsidR="00000000" w:rsidRPr="00000000">
              <w:rPr>
                <w:rtl w:val="0"/>
              </w:rPr>
              <w:t xml:space="preserve">Extracts information from tables and forms</w:t>
            </w:r>
          </w:p>
        </w:tc>
        <w:tc>
          <w:tcPr/>
          <w:p w:rsidR="00000000" w:rsidDel="00000000" w:rsidP="00000000" w:rsidRDefault="00000000" w:rsidRPr="00000000" w14:paraId="000000FF">
            <w:pPr>
              <w:rPr/>
            </w:pPr>
            <w:r w:rsidDel="00000000" w:rsidR="00000000" w:rsidRPr="00000000">
              <w:rPr>
                <w:rtl w:val="0"/>
              </w:rPr>
            </w:r>
          </w:p>
        </w:tc>
        <w:tc>
          <w:tcPr/>
          <w:p w:rsidR="00000000" w:rsidDel="00000000" w:rsidP="00000000" w:rsidRDefault="00000000" w:rsidRPr="00000000" w14:paraId="00000100">
            <w:pPr>
              <w:rPr/>
            </w:pPr>
            <w:r w:rsidDel="00000000" w:rsidR="00000000" w:rsidRPr="00000000">
              <w:rPr>
                <w:rtl w:val="0"/>
              </w:rPr>
            </w:r>
          </w:p>
        </w:tc>
        <w:tc>
          <w:tcPr/>
          <w:p w:rsidR="00000000" w:rsidDel="00000000" w:rsidP="00000000" w:rsidRDefault="00000000" w:rsidRPr="00000000" w14:paraId="00000101">
            <w:pPr>
              <w:rPr/>
            </w:pPr>
            <w:r w:rsidDel="00000000" w:rsidR="00000000" w:rsidRPr="00000000">
              <w:rPr>
                <w:rtl w:val="0"/>
              </w:rPr>
            </w:r>
          </w:p>
        </w:tc>
      </w:tr>
      <w:tr>
        <w:trPr>
          <w:cantSplit w:val="0"/>
          <w:tblHeader w:val="0"/>
        </w:trPr>
        <w:tc>
          <w:tcPr/>
          <w:p w:rsidR="00000000" w:rsidDel="00000000" w:rsidP="00000000" w:rsidRDefault="00000000" w:rsidRPr="00000000" w14:paraId="00000102">
            <w:pPr>
              <w:rPr/>
            </w:pPr>
            <w:r w:rsidDel="00000000" w:rsidR="00000000" w:rsidRPr="00000000">
              <w:rPr>
                <w:rtl w:val="0"/>
              </w:rPr>
            </w:r>
          </w:p>
        </w:tc>
        <w:tc>
          <w:tcPr/>
          <w:p w:rsidR="00000000" w:rsidDel="00000000" w:rsidP="00000000" w:rsidRDefault="00000000" w:rsidRPr="00000000" w14:paraId="00000103">
            <w:pPr>
              <w:rPr/>
            </w:pPr>
            <w:r w:rsidDel="00000000" w:rsidR="00000000" w:rsidRPr="00000000">
              <w:rPr>
                <w:rtl w:val="0"/>
              </w:rPr>
              <w:t xml:space="preserve">Locates information in simple graphs and maps</w:t>
            </w:r>
          </w:p>
        </w:tc>
        <w:tc>
          <w:tcPr/>
          <w:p w:rsidR="00000000" w:rsidDel="00000000" w:rsidP="00000000" w:rsidRDefault="00000000" w:rsidRPr="00000000" w14:paraId="00000104">
            <w:pPr>
              <w:rPr/>
            </w:pPr>
            <w:r w:rsidDel="00000000" w:rsidR="00000000" w:rsidRPr="00000000">
              <w:rPr>
                <w:rtl w:val="0"/>
              </w:rPr>
            </w:r>
          </w:p>
        </w:tc>
        <w:tc>
          <w:tcPr/>
          <w:p w:rsidR="00000000" w:rsidDel="00000000" w:rsidP="00000000" w:rsidRDefault="00000000" w:rsidRPr="00000000" w14:paraId="00000105">
            <w:pPr>
              <w:rPr/>
            </w:pPr>
            <w:r w:rsidDel="00000000" w:rsidR="00000000" w:rsidRPr="00000000">
              <w:rPr>
                <w:rtl w:val="0"/>
              </w:rPr>
            </w:r>
          </w:p>
        </w:tc>
        <w:tc>
          <w:tcPr/>
          <w:p w:rsidR="00000000" w:rsidDel="00000000" w:rsidP="00000000" w:rsidRDefault="00000000" w:rsidRPr="00000000" w14:paraId="00000106">
            <w:pPr>
              <w:rPr/>
            </w:pPr>
            <w:r w:rsidDel="00000000" w:rsidR="00000000" w:rsidRPr="00000000">
              <w:rPr>
                <w:rtl w:val="0"/>
              </w:rPr>
            </w:r>
          </w:p>
        </w:tc>
      </w:tr>
      <w:tr>
        <w:trPr>
          <w:cantSplit w:val="0"/>
          <w:tblHeader w:val="0"/>
        </w:trPr>
        <w:tc>
          <w:tcPr/>
          <w:p w:rsidR="00000000" w:rsidDel="00000000" w:rsidP="00000000" w:rsidRDefault="00000000" w:rsidRPr="00000000" w14:paraId="00000107">
            <w:pPr>
              <w:rPr/>
            </w:pPr>
            <w:r w:rsidDel="00000000" w:rsidR="00000000" w:rsidRPr="00000000">
              <w:rPr>
                <w:rtl w:val="0"/>
              </w:rPr>
            </w:r>
          </w:p>
        </w:tc>
        <w:tc>
          <w:tcPr/>
          <w:p w:rsidR="00000000" w:rsidDel="00000000" w:rsidP="00000000" w:rsidRDefault="00000000" w:rsidRPr="00000000" w14:paraId="00000108">
            <w:pPr>
              <w:rPr/>
            </w:pPr>
            <w:r w:rsidDel="00000000" w:rsidR="00000000" w:rsidRPr="00000000">
              <w:rPr>
                <w:rtl w:val="0"/>
              </w:rPr>
              <w:t xml:space="preserve">Uses layout to locate information</w:t>
            </w:r>
          </w:p>
        </w:tc>
        <w:tc>
          <w:tcPr/>
          <w:p w:rsidR="00000000" w:rsidDel="00000000" w:rsidP="00000000" w:rsidRDefault="00000000" w:rsidRPr="00000000" w14:paraId="00000109">
            <w:pPr>
              <w:rPr/>
            </w:pPr>
            <w:r w:rsidDel="00000000" w:rsidR="00000000" w:rsidRPr="00000000">
              <w:rPr>
                <w:rtl w:val="0"/>
              </w:rPr>
            </w:r>
          </w:p>
        </w:tc>
        <w:tc>
          <w:tcPr/>
          <w:p w:rsidR="00000000" w:rsidDel="00000000" w:rsidP="00000000" w:rsidRDefault="00000000" w:rsidRPr="00000000" w14:paraId="0000010A">
            <w:pPr>
              <w:rPr/>
            </w:pPr>
            <w:r w:rsidDel="00000000" w:rsidR="00000000" w:rsidRPr="00000000">
              <w:rPr>
                <w:rtl w:val="0"/>
              </w:rPr>
            </w:r>
          </w:p>
        </w:tc>
        <w:tc>
          <w:tcPr/>
          <w:p w:rsidR="00000000" w:rsidDel="00000000" w:rsidP="00000000" w:rsidRDefault="00000000" w:rsidRPr="00000000" w14:paraId="0000010B">
            <w:pPr>
              <w:rPr/>
            </w:pPr>
            <w:r w:rsidDel="00000000" w:rsidR="00000000" w:rsidRPr="00000000">
              <w:rPr>
                <w:rtl w:val="0"/>
              </w:rPr>
            </w:r>
          </w:p>
        </w:tc>
      </w:tr>
      <w:tr>
        <w:trPr>
          <w:cantSplit w:val="0"/>
          <w:tblHeader w:val="0"/>
        </w:trPr>
        <w:tc>
          <w:tcPr/>
          <w:p w:rsidR="00000000" w:rsidDel="00000000" w:rsidP="00000000" w:rsidRDefault="00000000" w:rsidRPr="00000000" w14:paraId="0000010C">
            <w:pPr>
              <w:rPr/>
            </w:pPr>
            <w:r w:rsidDel="00000000" w:rsidR="00000000" w:rsidRPr="00000000">
              <w:rPr>
                <w:rtl w:val="0"/>
              </w:rPr>
            </w:r>
          </w:p>
        </w:tc>
        <w:tc>
          <w:tcPr/>
          <w:p w:rsidR="00000000" w:rsidDel="00000000" w:rsidP="00000000" w:rsidRDefault="00000000" w:rsidRPr="00000000" w14:paraId="0000010D">
            <w:pPr>
              <w:rPr/>
            </w:pPr>
            <w:r w:rsidDel="00000000" w:rsidR="00000000" w:rsidRPr="00000000">
              <w:rPr>
                <w:rtl w:val="0"/>
              </w:rPr>
              <w:t xml:space="preserve">Makes connections between parts of documents</w:t>
            </w:r>
          </w:p>
        </w:tc>
        <w:tc>
          <w:tcPr/>
          <w:p w:rsidR="00000000" w:rsidDel="00000000" w:rsidP="00000000" w:rsidRDefault="00000000" w:rsidRPr="00000000" w14:paraId="0000010E">
            <w:pPr>
              <w:rPr/>
            </w:pPr>
            <w:r w:rsidDel="00000000" w:rsidR="00000000" w:rsidRPr="00000000">
              <w:rPr>
                <w:rtl w:val="0"/>
              </w:rPr>
            </w:r>
          </w:p>
        </w:tc>
        <w:tc>
          <w:tcPr/>
          <w:p w:rsidR="00000000" w:rsidDel="00000000" w:rsidP="00000000" w:rsidRDefault="00000000" w:rsidRPr="00000000" w14:paraId="0000010F">
            <w:pPr>
              <w:rPr/>
            </w:pP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r>
          </w:p>
        </w:tc>
      </w:tr>
      <w:tr>
        <w:trPr>
          <w:cantSplit w:val="0"/>
          <w:tblHeader w:val="0"/>
        </w:trPr>
        <w:tc>
          <w:tcPr/>
          <w:p w:rsidR="00000000" w:rsidDel="00000000" w:rsidP="00000000" w:rsidRDefault="00000000" w:rsidRPr="00000000" w14:paraId="00000111">
            <w:pPr>
              <w:rPr/>
            </w:pPr>
            <w:r w:rsidDel="00000000" w:rsidR="00000000" w:rsidRPr="00000000">
              <w:rPr>
                <w:rtl w:val="0"/>
              </w:rPr>
            </w:r>
          </w:p>
        </w:tc>
        <w:tc>
          <w:tcPr/>
          <w:p w:rsidR="00000000" w:rsidDel="00000000" w:rsidP="00000000" w:rsidRDefault="00000000" w:rsidRPr="00000000" w14:paraId="00000112">
            <w:pPr>
              <w:rPr/>
            </w:pPr>
            <w:r w:rsidDel="00000000" w:rsidR="00000000" w:rsidRPr="00000000">
              <w:rPr>
                <w:rtl w:val="0"/>
              </w:rPr>
              <w:t xml:space="preserve">Begins to identify sources and evaluate information</w:t>
            </w:r>
          </w:p>
        </w:tc>
        <w:tc>
          <w:tcPr/>
          <w:p w:rsidR="00000000" w:rsidDel="00000000" w:rsidP="00000000" w:rsidRDefault="00000000" w:rsidRPr="00000000" w14:paraId="00000113">
            <w:pPr>
              <w:rPr/>
            </w:pPr>
            <w:r w:rsidDel="00000000" w:rsidR="00000000" w:rsidRPr="00000000">
              <w:rPr>
                <w:rtl w:val="0"/>
              </w:rPr>
            </w:r>
          </w:p>
        </w:tc>
        <w:tc>
          <w:tcPr/>
          <w:p w:rsidR="00000000" w:rsidDel="00000000" w:rsidP="00000000" w:rsidRDefault="00000000" w:rsidRPr="00000000" w14:paraId="00000114">
            <w:pPr>
              <w:rPr/>
            </w:pP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r>
          </w:p>
        </w:tc>
      </w:tr>
    </w:tbl>
    <w:p w:rsidR="00000000" w:rsidDel="00000000" w:rsidP="00000000" w:rsidRDefault="00000000" w:rsidRPr="00000000" w14:paraId="00000116">
      <w:pPr>
        <w:spacing w:after="240" w:line="240" w:lineRule="auto"/>
        <w:rPr/>
      </w:pPr>
      <w:r w:rsidDel="00000000" w:rsidR="00000000" w:rsidRPr="00000000">
        <w:rPr>
          <w:rtl w:val="0"/>
        </w:rPr>
      </w:r>
    </w:p>
    <w:p w:rsidR="00000000" w:rsidDel="00000000" w:rsidP="00000000" w:rsidRDefault="00000000" w:rsidRPr="00000000" w14:paraId="00000117">
      <w:pPr>
        <w:spacing w:after="240" w:lineRule="auto"/>
        <w:rPr/>
      </w:pPr>
      <w:bookmarkStart w:colFirst="0" w:colLast="0" w:name="_heading=h.gjdgxs" w:id="0"/>
      <w:bookmarkEnd w:id="0"/>
      <w:r w:rsidDel="00000000" w:rsidR="00000000" w:rsidRPr="00000000">
        <w:rPr>
          <w:rtl w:val="0"/>
        </w:rPr>
        <w:t xml:space="preserve">This task: Was successfully completed </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      Needs to be tried again </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2990850</wp:posOffset>
                </wp:positionH>
                <wp:positionV relativeFrom="paragraph">
                  <wp:posOffset>-6349</wp:posOffset>
                </wp:positionV>
                <wp:extent cx="243840" cy="243840"/>
                <wp:effectExtent b="0" l="0" r="0" t="0"/>
                <wp:wrapNone/>
                <wp:docPr id="1853011162" name=""/>
                <a:graphic>
                  <a:graphicData uri="http://schemas.microsoft.com/office/word/2010/wordprocessingShape">
                    <wps:wsp>
                      <wps:cNvSpPr/>
                      <wps:cNvPr id="13" name="Shape 13"/>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2990850</wp:posOffset>
                </wp:positionH>
                <wp:positionV relativeFrom="paragraph">
                  <wp:posOffset>-6349</wp:posOffset>
                </wp:positionV>
                <wp:extent cx="243840" cy="243840"/>
                <wp:effectExtent b="0" l="0" r="0" t="0"/>
                <wp:wrapNone/>
                <wp:docPr id="1853011162"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5213350</wp:posOffset>
                </wp:positionH>
                <wp:positionV relativeFrom="paragraph">
                  <wp:posOffset>-6349</wp:posOffset>
                </wp:positionV>
                <wp:extent cx="243840" cy="243840"/>
                <wp:effectExtent b="0" l="0" r="0" t="0"/>
                <wp:wrapNone/>
                <wp:docPr id="1853011164" name=""/>
                <a:graphic>
                  <a:graphicData uri="http://schemas.microsoft.com/office/word/2010/wordprocessingShape">
                    <wps:wsp>
                      <wps:cNvSpPr/>
                      <wps:cNvPr id="15" name="Shape 15"/>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5213350</wp:posOffset>
                </wp:positionH>
                <wp:positionV relativeFrom="paragraph">
                  <wp:posOffset>-6349</wp:posOffset>
                </wp:positionV>
                <wp:extent cx="243840" cy="243840"/>
                <wp:effectExtent b="0" l="0" r="0" t="0"/>
                <wp:wrapNone/>
                <wp:docPr id="1853011164"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243840" cy="243840"/>
                        </a:xfrm>
                        <a:prstGeom prst="rect"/>
                        <a:ln/>
                      </pic:spPr>
                    </pic:pic>
                  </a:graphicData>
                </a:graphic>
              </wp:anchor>
            </w:drawing>
          </mc:Fallback>
        </mc:AlternateContent>
      </w:r>
    </w:p>
    <w:p w:rsidR="00000000" w:rsidDel="00000000" w:rsidP="00000000" w:rsidRDefault="00000000" w:rsidRPr="00000000" w14:paraId="00000118">
      <w:pPr>
        <w:spacing w:after="240" w:line="240" w:lineRule="auto"/>
        <w:rPr/>
      </w:pPr>
      <w:r w:rsidDel="00000000" w:rsidR="00000000" w:rsidRPr="00000000">
        <w:rPr>
          <w:rtl w:val="0"/>
        </w:rPr>
        <w:t xml:space="preserve">Learner Comments: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-9523</wp:posOffset>
                </wp:positionH>
                <wp:positionV relativeFrom="paragraph">
                  <wp:posOffset>193675</wp:posOffset>
                </wp:positionV>
                <wp:extent cx="6172200" cy="1691640"/>
                <wp:effectExtent b="0" l="0" r="0" t="0"/>
                <wp:wrapNone/>
                <wp:docPr id="1853011154" name=""/>
                <a:graphic>
                  <a:graphicData uri="http://schemas.microsoft.com/office/word/2010/wordprocessingShape">
                    <wps:wsp>
                      <wps:cNvSpPr/>
                      <wps:cNvPr id="5" name="Shape 5"/>
                      <wps:spPr>
                        <a:xfrm>
                          <a:off x="2288475" y="2962755"/>
                          <a:ext cx="6115050" cy="1634490"/>
                        </a:xfrm>
                        <a:prstGeom prst="rect">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-9523</wp:posOffset>
                </wp:positionH>
                <wp:positionV relativeFrom="paragraph">
                  <wp:posOffset>193675</wp:posOffset>
                </wp:positionV>
                <wp:extent cx="6172200" cy="1691640"/>
                <wp:effectExtent b="0" l="0" r="0" t="0"/>
                <wp:wrapNone/>
                <wp:docPr id="185301115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172200" cy="1691640"/>
                        </a:xfrm>
                        <a:prstGeom prst="rect"/>
                        <a:ln/>
                      </pic:spPr>
                    </pic:pic>
                  </a:graphicData>
                </a:graphic>
              </wp:anchor>
            </w:drawing>
          </mc:Fallback>
        </mc:AlternateContent>
      </w:r>
    </w:p>
    <w:p w:rsidR="00000000" w:rsidDel="00000000" w:rsidP="00000000" w:rsidRDefault="00000000" w:rsidRPr="00000000" w14:paraId="00000119">
      <w:pPr>
        <w:spacing w:after="240" w:line="240" w:lineRule="auto"/>
        <w:rPr/>
      </w:pPr>
      <w:r w:rsidDel="00000000" w:rsidR="00000000" w:rsidRPr="00000000">
        <w:rPr>
          <w:rtl w:val="0"/>
        </w:rPr>
      </w:r>
    </w:p>
    <w:p w:rsidR="00000000" w:rsidDel="00000000" w:rsidP="00000000" w:rsidRDefault="00000000" w:rsidRPr="00000000" w14:paraId="0000011A">
      <w:pPr>
        <w:spacing w:after="240" w:line="240" w:lineRule="auto"/>
        <w:rPr/>
      </w:pPr>
      <w:r w:rsidDel="00000000" w:rsidR="00000000" w:rsidRPr="00000000">
        <w:rPr>
          <w:rtl w:val="0"/>
        </w:rPr>
      </w:r>
    </w:p>
    <w:p w:rsidR="00000000" w:rsidDel="00000000" w:rsidP="00000000" w:rsidRDefault="00000000" w:rsidRPr="00000000" w14:paraId="0000011B">
      <w:pPr>
        <w:spacing w:after="240" w:line="240" w:lineRule="auto"/>
        <w:rPr/>
      </w:pPr>
      <w:r w:rsidDel="00000000" w:rsidR="00000000" w:rsidRPr="00000000">
        <w:rPr>
          <w:rtl w:val="0"/>
        </w:rPr>
      </w:r>
    </w:p>
    <w:p w:rsidR="00000000" w:rsidDel="00000000" w:rsidP="00000000" w:rsidRDefault="00000000" w:rsidRPr="00000000" w14:paraId="0000011C">
      <w:pPr>
        <w:spacing w:after="240" w:line="240" w:lineRule="auto"/>
        <w:rPr/>
      </w:pPr>
      <w:r w:rsidDel="00000000" w:rsidR="00000000" w:rsidRPr="00000000">
        <w:rPr>
          <w:rtl w:val="0"/>
        </w:rPr>
      </w:r>
    </w:p>
    <w:p w:rsidR="00000000" w:rsidDel="00000000" w:rsidP="00000000" w:rsidRDefault="00000000" w:rsidRPr="00000000" w14:paraId="0000011D">
      <w:pPr>
        <w:spacing w:after="240" w:line="240" w:lineRule="auto"/>
        <w:rPr/>
      </w:pPr>
      <w:r w:rsidDel="00000000" w:rsidR="00000000" w:rsidRPr="00000000">
        <w:rPr>
          <w:rtl w:val="0"/>
        </w:rPr>
      </w:r>
    </w:p>
    <w:p w:rsidR="00000000" w:rsidDel="00000000" w:rsidP="00000000" w:rsidRDefault="00000000" w:rsidRPr="00000000" w14:paraId="0000011E">
      <w:pPr>
        <w:spacing w:after="240" w:line="240" w:lineRule="auto"/>
        <w:rPr/>
      </w:pPr>
      <w:r w:rsidDel="00000000" w:rsidR="00000000" w:rsidRPr="00000000">
        <w:rPr>
          <w:rtl w:val="0"/>
        </w:rPr>
        <w:t xml:space="preserve">Instructor (print):</w:t>
        <w:tab/>
        <w:tab/>
        <w:tab/>
        <w:tab/>
        <w:tab/>
        <w:t xml:space="preserve">Learner (print):</w:t>
      </w:r>
    </w:p>
    <w:p w:rsidR="00000000" w:rsidDel="00000000" w:rsidP="00000000" w:rsidRDefault="00000000" w:rsidRPr="00000000" w14:paraId="0000011F">
      <w:pPr>
        <w:spacing w:after="240" w:line="240" w:lineRule="auto"/>
        <w:rPr/>
      </w:pPr>
      <w:r w:rsidDel="00000000" w:rsidR="00000000" w:rsidRPr="00000000">
        <w:rPr>
          <w:rtl w:val="0"/>
        </w:rPr>
        <w:t xml:space="preserve">_______________________</w:t>
        <w:tab/>
        <w:t xml:space="preserve">                          _______________________</w:t>
      </w:r>
    </w:p>
    <w:sectPr>
      <w:headerReference r:id="rId17" w:type="default"/>
      <w:footerReference r:id="rId18"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4c0000"/>
        <w:rtl w:val="0"/>
      </w:rPr>
      <w:t xml:space="preserve">Practitioner Copy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4c0000"/>
      </w:rPr>
    </w:pPr>
    <w:r w:rsidDel="00000000" w:rsidR="00000000" w:rsidRPr="00000000">
      <w:rPr>
        <w:color w:val="4c0000"/>
        <w:rtl w:val="0"/>
      </w:rPr>
      <w:t xml:space="preserve">Task Title: FindingInformationOnABill_I_A2.2</w:t>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4c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_CA"/>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jc w:val="center"/>
    </w:pPr>
    <w:rPr>
      <w:color w:val="1f3864"/>
      <w:sz w:val="28"/>
      <w:szCs w:val="28"/>
    </w:rPr>
  </w:style>
  <w:style w:type="paragraph" w:styleId="Heading2">
    <w:name w:val="heading 2"/>
    <w:basedOn w:val="Normal"/>
    <w:next w:val="Normal"/>
    <w:pPr>
      <w:keepNext w:val="1"/>
      <w:keepLines w:val="1"/>
      <w:spacing w:after="0" w:before="40" w:lineRule="auto"/>
      <w:jc w:val="center"/>
    </w:pPr>
    <w:rPr>
      <w:color w:val="4c0000"/>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b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F74FB9"/>
    <w:rPr>
      <w:rFonts w:ascii="Verdana" w:hAnsi="Verdana" w:cstheme="majorBidi" w:eastAsiaTheme="majorEastAsia"/>
      <w:color w:val="1f3864" w:themeColor="accent1" w:themeShade="000080"/>
      <w:sz w:val="28"/>
      <w:szCs w:val="32"/>
    </w:rPr>
  </w:style>
  <w:style w:type="character" w:styleId="Heading2Char" w:customStyle="1">
    <w:name w:val="Heading 2 Char"/>
    <w:basedOn w:val="DefaultParagraphFont"/>
    <w:link w:val="Heading2"/>
    <w:uiPriority w:val="9"/>
    <w:rsid w:val="00425900"/>
    <w:rPr>
      <w:rFonts w:ascii="Verdana" w:hAnsi="Verdana" w:cstheme="majorBidi" w:eastAsiaTheme="majorEastAsia"/>
      <w:color w:val="4c0000"/>
      <w:sz w:val="32"/>
      <w:szCs w:val="26"/>
    </w:rPr>
  </w:style>
  <w:style w:type="character" w:styleId="TitleChar" w:customStyle="1">
    <w:name w:val="Title Char"/>
    <w:basedOn w:val="DefaultParagraphFont"/>
    <w:link w:val="Title"/>
    <w:uiPriority w:val="10"/>
    <w:rsid w:val="00F74FB9"/>
    <w:rPr>
      <w:rFonts w:ascii="Verdana" w:hAnsi="Verdana" w:cstheme="majorBidi" w:eastAsiaTheme="majorEastAsia"/>
      <w:b w:val="1"/>
      <w:spacing w:val="-10"/>
      <w:kern w:val="28"/>
      <w:sz w:val="28"/>
      <w:szCs w:val="56"/>
    </w:rPr>
  </w:style>
  <w:style w:type="character" w:styleId="Strong">
    <w:name w:val="Strong"/>
    <w:basedOn w:val="DefaultParagraphFont"/>
    <w:uiPriority w:val="22"/>
    <w:qFormat w:val="1"/>
    <w:rsid w:val="00BE25C6"/>
    <w:rPr>
      <w:rFonts w:ascii="Verdana" w:hAnsi="Verdana"/>
      <w:b w:val="1"/>
      <w:bCs w:val="1"/>
      <w:sz w:val="24"/>
    </w:rPr>
  </w:style>
  <w:style w:type="table" w:styleId="TableGrid">
    <w:name w:val="Table Grid"/>
    <w:basedOn w:val="TableNormal"/>
    <w:uiPriority w:val="39"/>
    <w:rsid w:val="0042590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B3976"/>
    <w:pPr>
      <w:tabs>
        <w:tab w:val="center" w:pos="4680"/>
        <w:tab w:val="right" w:pos="9360"/>
      </w:tabs>
      <w:spacing w:after="0" w:line="240" w:lineRule="auto"/>
    </w:pPr>
  </w:style>
  <w:style w:type="character" w:styleId="HeaderChar" w:customStyle="1">
    <w:name w:val="Header Char"/>
    <w:basedOn w:val="DefaultParagraphFont"/>
    <w:link w:val="Header"/>
    <w:uiPriority w:val="99"/>
    <w:rsid w:val="002B3976"/>
  </w:style>
  <w:style w:type="paragraph" w:styleId="Footer">
    <w:name w:val="footer"/>
    <w:basedOn w:val="Normal"/>
    <w:link w:val="FooterChar"/>
    <w:uiPriority w:val="99"/>
    <w:unhideWhenUsed w:val="1"/>
    <w:rsid w:val="002B3976"/>
    <w:pPr>
      <w:tabs>
        <w:tab w:val="center" w:pos="4680"/>
        <w:tab w:val="right" w:pos="9360"/>
      </w:tabs>
      <w:spacing w:after="0" w:line="240" w:lineRule="auto"/>
    </w:pPr>
  </w:style>
  <w:style w:type="character" w:styleId="FooterChar" w:customStyle="1">
    <w:name w:val="Footer Char"/>
    <w:basedOn w:val="DefaultParagraphFont"/>
    <w:link w:val="Footer"/>
    <w:uiPriority w:val="99"/>
    <w:rsid w:val="002B3976"/>
  </w:style>
  <w:style w:type="paragraph" w:styleId="ListParagraph">
    <w:name w:val="List Paragraph"/>
    <w:basedOn w:val="Normal"/>
    <w:uiPriority w:val="34"/>
    <w:qFormat w:val="1"/>
    <w:rsid w:val="00EA1DB7"/>
    <w:pPr>
      <w:ind w:left="720"/>
      <w:contextualSpacing w:val="1"/>
    </w:pPr>
  </w:style>
  <w:style w:type="character" w:styleId="Hyperlink">
    <w:name w:val="Hyperlink"/>
    <w:basedOn w:val="DefaultParagraphFont"/>
    <w:uiPriority w:val="99"/>
    <w:unhideWhenUsed w:val="1"/>
    <w:rsid w:val="00B7451D"/>
    <w:rPr>
      <w:color w:val="0563c1" w:themeColor="hyperlink"/>
      <w:u w:val="single"/>
    </w:rPr>
  </w:style>
  <w:style w:type="character" w:styleId="UnresolvedMention">
    <w:name w:val="Unresolved Mention"/>
    <w:basedOn w:val="DefaultParagraphFont"/>
    <w:uiPriority w:val="99"/>
    <w:semiHidden w:val="1"/>
    <w:unhideWhenUsed w:val="1"/>
    <w:rsid w:val="00B7451D"/>
    <w:rPr>
      <w:color w:val="605e5c"/>
      <w:shd w:color="auto" w:fill="e1dfdd" w:val="clea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rXRvvPGbQR+IYRav2mPaVfqEQ==">CgMxLjAyCGguZ2pkZ3hzOAByITFMNFdHU3Fqc0tBVHM4Um9QX0ZVdC1Wdi1mR3ljZkdWeg==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2024-01-02T19:14:00Z</dcterms:created>
  <dc:creator>Cassandra Beirnes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