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5943600" cy="1114425"/>
            <wp:effectExtent b="0" l="0" r="0" t="0"/>
            <wp:docPr descr="Quill Learning Network Banner: Task-Based Activities for LBS" id="1871138932" name="image1.jpg"/>
            <a:graphic>
              <a:graphicData uri="http://schemas.openxmlformats.org/drawingml/2006/picture">
                <pic:pic>
                  <pic:nvPicPr>
                    <pic:cNvPr descr="Quill Learning Network Banner: Task-Based Activities for LBS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r w:rsidDel="00000000" w:rsidR="00000000" w:rsidRPr="00000000">
        <w:rPr>
          <w:rtl w:val="0"/>
        </w:rPr>
        <w:t xml:space="preserve">Task Title: Grocery Store Job Application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OALCF Cover Sheet – Practitioner Copy</w:t>
      </w:r>
    </w:p>
    <w:p w:rsidR="00000000" w:rsidDel="00000000" w:rsidP="00000000" w:rsidRDefault="00000000" w:rsidRPr="00000000" w14:paraId="00000004">
      <w:pPr>
        <w:spacing w:after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Learner Name: __________________________________________   </w:t>
      </w:r>
    </w:p>
    <w:p w:rsidR="00000000" w:rsidDel="00000000" w:rsidP="00000000" w:rsidRDefault="00000000" w:rsidRPr="00000000" w14:paraId="00000006">
      <w:pPr>
        <w:tabs>
          <w:tab w:val="left" w:leader="none" w:pos="3456"/>
        </w:tabs>
        <w:spacing w:after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Date Started: ___________________________________________</w:t>
      </w:r>
    </w:p>
    <w:p w:rsidR="00000000" w:rsidDel="00000000" w:rsidP="00000000" w:rsidRDefault="00000000" w:rsidRPr="00000000" w14:paraId="00000007">
      <w:pPr>
        <w:tabs>
          <w:tab w:val="right" w:leader="none" w:pos="9360"/>
        </w:tabs>
        <w:spacing w:after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Date Completed: 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3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3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180" w:rightFromText="180" w:topFromText="0" w:bottomFromText="0" w:vertAnchor="text" w:horzAnchor="text" w:tblpX="0" w:tblpY="401"/>
        <w:tblW w:w="93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rHeight w:val="485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after="240" w:lineRule="auto"/>
              <w:ind w:hanging="104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Goal Path: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Employment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Apprenticeship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Secondary School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3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Post Secondary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Independence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240" w:lineRule="auto"/>
        <w:rPr/>
      </w:pPr>
      <w:r w:rsidDel="00000000" w:rsidR="00000000" w:rsidRPr="00000000">
        <w:rPr>
          <w:b w:val="1"/>
          <w:rtl w:val="0"/>
        </w:rPr>
        <w:t xml:space="preserve">Successful Completion: </w:t>
      </w:r>
      <w:r w:rsidDel="00000000" w:rsidR="00000000" w:rsidRPr="00000000">
        <w:rPr>
          <w:rtl w:val="0"/>
        </w:rPr>
        <w:t xml:space="preserve"> Yes  </w:t>
        <w:tab/>
        <w:t xml:space="preserve">     No   </w:t>
      </w:r>
    </w:p>
    <w:p w:rsidR="00000000" w:rsidDel="00000000" w:rsidP="00000000" w:rsidRDefault="00000000" w:rsidRPr="00000000" w14:paraId="0000000F">
      <w:pPr>
        <w:spacing w:after="24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line="240" w:lineRule="auto"/>
        <w:rPr/>
      </w:pPr>
      <w:r w:rsidDel="00000000" w:rsidR="00000000" w:rsidRPr="00000000">
        <w:rPr>
          <w:b w:val="1"/>
          <w:rtl w:val="0"/>
        </w:rPr>
        <w:t xml:space="preserve">Task Description:</w:t>
      </w:r>
      <w:r w:rsidDel="00000000" w:rsidR="00000000" w:rsidRPr="00000000">
        <w:rPr>
          <w:rtl w:val="0"/>
        </w:rPr>
        <w:t xml:space="preserve"> The learner will enter basic information into a job application form.</w:t>
      </w:r>
    </w:p>
    <w:p w:rsidR="00000000" w:rsidDel="00000000" w:rsidP="00000000" w:rsidRDefault="00000000" w:rsidRPr="00000000" w14:paraId="00000011">
      <w:pPr>
        <w:spacing w:after="240" w:line="240" w:lineRule="auto"/>
        <w:rPr/>
      </w:pPr>
      <w:r w:rsidDel="00000000" w:rsidR="00000000" w:rsidRPr="00000000">
        <w:rPr>
          <w:b w:val="1"/>
          <w:rtl w:val="0"/>
        </w:rPr>
        <w:br w:type="textWrapping"/>
        <w:t xml:space="preserve">Main Competency/Task Group/Level Indicator: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Find and Use Information/Interpret documents/A2.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Communicate Ideas and Information/Complete and create documents/B3.1a</w:t>
      </w:r>
    </w:p>
    <w:p w:rsidR="00000000" w:rsidDel="00000000" w:rsidP="00000000" w:rsidRDefault="00000000" w:rsidRPr="00000000" w14:paraId="00000014">
      <w:pPr>
        <w:spacing w:after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  <w:br w:type="textWrapping"/>
        <w:t xml:space="preserve">Materials Required: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Pen/pencil and/or digital device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spacing w:after="240" w:lineRule="auto"/>
        <w:rPr/>
      </w:pPr>
      <w:r w:rsidDel="00000000" w:rsidR="00000000" w:rsidRPr="00000000">
        <w:rPr>
          <w:rtl w:val="0"/>
        </w:rPr>
        <w:t xml:space="preserve">Learner Information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Many companies ask prospective employees to fill out a job application.  For stores with multiple shifts or departments, people may be asked to select times they are available for work or departments that interest them.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Scan the “Zehrs Application Form”.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132577</wp:posOffset>
            </wp:positionH>
            <wp:positionV relativeFrom="paragraph">
              <wp:posOffset>-191585</wp:posOffset>
            </wp:positionV>
            <wp:extent cx="5321300" cy="8759825"/>
            <wp:effectExtent b="0" l="0" r="0" t="0"/>
            <wp:wrapNone/>
            <wp:docPr id="187113893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759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179402</wp:posOffset>
            </wp:positionH>
            <wp:positionV relativeFrom="paragraph">
              <wp:posOffset>-248919</wp:posOffset>
            </wp:positionV>
            <wp:extent cx="5295900" cy="8712200"/>
            <wp:effectExtent b="0" l="0" r="0" t="0"/>
            <wp:wrapNone/>
            <wp:docPr id="187113893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712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spacing w:after="240" w:lineRule="auto"/>
        <w:rPr/>
      </w:pPr>
      <w:r w:rsidDel="00000000" w:rsidR="00000000" w:rsidRPr="00000000">
        <w:rPr>
          <w:rtl w:val="0"/>
        </w:rPr>
        <w:t xml:space="preserve">Work Sheet</w:t>
      </w:r>
    </w:p>
    <w:p w:rsidR="00000000" w:rsidDel="00000000" w:rsidP="00000000" w:rsidRDefault="00000000" w:rsidRPr="00000000" w14:paraId="00000053">
      <w:pPr>
        <w:spacing w:after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Task 1: Fill out the following sections of the application form using your own information, availability and preferences: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0"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Name, phone number and address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pacing w:after="0"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Shift availability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after="0"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Departments of interest (select at least two)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after="0"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Previous experience 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spacing w:after="0"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Educational background</w:t>
      </w:r>
    </w:p>
    <w:p w:rsidR="00000000" w:rsidDel="00000000" w:rsidP="00000000" w:rsidRDefault="00000000" w:rsidRPr="00000000" w14:paraId="00000059">
      <w:pPr>
        <w:spacing w:after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If you are uncomfortable using your own information, fill out the application form using the following information:</w:t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spacing w:after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Andrea Thompson, 519-555-1234, 246 Main Street </w:t>
        <w:tab/>
        <w:t xml:space="preserve">   Goderich Ontario  N2Z 121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spacing w:after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Available to work: Saturday and Sunday 8am-5pm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spacing w:after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Not available to work a variety of shifts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after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Interested in: Seafood, cold deli, meat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after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Previous work experience at a local coffee shop preparing food and serving customers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spacing w:after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High School completion (OSSD) in 2023</w:t>
      </w:r>
    </w:p>
    <w:p w:rsidR="00000000" w:rsidDel="00000000" w:rsidP="00000000" w:rsidRDefault="00000000" w:rsidRPr="00000000" w14:paraId="00000061">
      <w:pPr>
        <w:spacing w:after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lineRule="auto"/>
        <w:rPr/>
      </w:pPr>
      <w:r w:rsidDel="00000000" w:rsidR="00000000" w:rsidRPr="00000000">
        <w:rPr>
          <w:rtl w:val="0"/>
        </w:rPr>
        <w:t xml:space="preserve">Answer: No written response required here.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spacing w:after="240" w:lineRule="auto"/>
        <w:rPr/>
      </w:pPr>
      <w:r w:rsidDel="00000000" w:rsidR="00000000" w:rsidRPr="00000000">
        <w:rPr>
          <w:rtl w:val="0"/>
        </w:rPr>
        <w:t xml:space="preserve">Task completed:  Yes: </w:t>
      </w:r>
    </w:p>
    <w:p w:rsidR="00000000" w:rsidDel="00000000" w:rsidP="00000000" w:rsidRDefault="00000000" w:rsidRPr="00000000" w14:paraId="00000064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1"/>
        <w:spacing w:after="240" w:lineRule="auto"/>
        <w:rPr/>
      </w:pPr>
      <w:r w:rsidDel="00000000" w:rsidR="00000000" w:rsidRPr="00000000">
        <w:rPr>
          <w:rtl w:val="0"/>
        </w:rPr>
        <w:t xml:space="preserve">Answers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Answers will vary.  Ensure the learner has correctly entered their information into the appropriate sections of the application form.</w:t>
      </w:r>
    </w:p>
    <w:p w:rsidR="00000000" w:rsidDel="00000000" w:rsidP="00000000" w:rsidRDefault="00000000" w:rsidRPr="00000000" w14:paraId="00000067">
      <w:pPr>
        <w:pStyle w:val="Heading1"/>
        <w:spacing w:after="240" w:lineRule="auto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spacing w:after="240" w:lineRule="auto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1"/>
        <w:spacing w:after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spacing w:after="240" w:lineRule="auto"/>
        <w:rPr/>
      </w:pPr>
      <w:r w:rsidDel="00000000" w:rsidR="00000000" w:rsidRPr="00000000">
        <w:rPr>
          <w:rtl w:val="0"/>
        </w:rPr>
        <w:t xml:space="preserve">Performance Descriptors</w:t>
      </w:r>
    </w:p>
    <w:tbl>
      <w:tblPr>
        <w:tblStyle w:val="Table2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5"/>
        <w:gridCol w:w="2979"/>
        <w:gridCol w:w="1434"/>
        <w:gridCol w:w="1976"/>
        <w:gridCol w:w="1976"/>
        <w:tblGridChange w:id="0">
          <w:tblGrid>
            <w:gridCol w:w="985"/>
            <w:gridCol w:w="2979"/>
            <w:gridCol w:w="1434"/>
            <w:gridCol w:w="1976"/>
            <w:gridCol w:w="1976"/>
          </w:tblGrid>
        </w:tblGridChange>
      </w:tblGrid>
      <w:tr>
        <w:trPr>
          <w:cantSplit w:val="1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07C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Levels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D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Performance Descriptors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E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Needs Work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F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Completes task with support from practitioner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Completes task independently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A2.2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Uses layout to locate information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Makes connections between parts of documents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Makes low-level inferences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B3.1a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Makes a direct match between what is requested and what is entered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Makes entries using familiar vocabulary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spacing w:after="240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spacing w:after="240" w:lineRule="auto"/>
        <w:rPr/>
      </w:pPr>
      <w:r w:rsidDel="00000000" w:rsidR="00000000" w:rsidRPr="00000000">
        <w:rPr>
          <w:rtl w:val="0"/>
        </w:rPr>
        <w:t xml:space="preserve">This task: Was successfully completed        Needs to be tried again  </w:t>
      </w:r>
    </w:p>
    <w:p w:rsidR="00000000" w:rsidDel="00000000" w:rsidP="00000000" w:rsidRDefault="00000000" w:rsidRPr="00000000" w14:paraId="0000009C">
      <w:pPr>
        <w:spacing w:after="240" w:line="240" w:lineRule="auto"/>
        <w:rPr/>
      </w:pPr>
      <w:r w:rsidDel="00000000" w:rsidR="00000000" w:rsidRPr="00000000">
        <w:rPr>
          <w:rtl w:val="0"/>
        </w:rPr>
        <w:t xml:space="preserve">Learner Comments: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2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90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2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40" w:line="240" w:lineRule="auto"/>
        <w:rPr/>
      </w:pPr>
      <w:r w:rsidDel="00000000" w:rsidR="00000000" w:rsidRPr="00000000">
        <w:rPr>
          <w:rtl w:val="0"/>
        </w:rPr>
        <w:t xml:space="preserve">Instructor (print):</w:t>
        <w:tab/>
        <w:tab/>
        <w:tab/>
        <w:tab/>
        <w:tab/>
        <w:tab/>
        <w:t xml:space="preserve">Learner (print):</w:t>
      </w:r>
    </w:p>
    <w:p w:rsidR="00000000" w:rsidDel="00000000" w:rsidP="00000000" w:rsidRDefault="00000000" w:rsidRPr="00000000" w14:paraId="000000A3">
      <w:pPr>
        <w:spacing w:after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                                         _________________</w:t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color w:val="4c0000"/>
        <w:rtl w:val="0"/>
      </w:rPr>
      <w:t xml:space="preserve">Practitioner Copy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4c0000"/>
      </w:rPr>
    </w:pPr>
    <w:r w:rsidDel="00000000" w:rsidR="00000000" w:rsidRPr="00000000">
      <w:rPr>
        <w:color w:val="4c0000"/>
        <w:rtl w:val="0"/>
      </w:rPr>
      <w:t xml:space="preserve">Task Title: GroceryStoreJobApplication_E_A2.2_B3.1a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4"/>
        <w:szCs w:val="24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  <w:jc w:val="center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  <w:jc w:val="center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b w:val="1"/>
      <w:sz w:val="28"/>
      <w:szCs w:val="28"/>
    </w:rPr>
  </w:style>
  <w:style w:type="paragraph" w:styleId="Normal" w:default="1">
    <w:name w:val="Normal"/>
    <w:qFormat w:val="1"/>
    <w:rsid w:val="002B3976"/>
  </w:style>
  <w:style w:type="paragraph" w:styleId="Heading1">
    <w:name w:val="heading 1"/>
    <w:basedOn w:val="Normal"/>
    <w:next w:val="Normal"/>
    <w:link w:val="Heading1Char"/>
    <w:uiPriority w:val="9"/>
    <w:qFormat w:val="1"/>
    <w:rsid w:val="00F74FB9"/>
    <w:pPr>
      <w:keepNext w:val="1"/>
      <w:keepLines w:val="1"/>
      <w:spacing w:after="0" w:before="240"/>
      <w:jc w:val="center"/>
      <w:outlineLvl w:val="0"/>
    </w:pPr>
    <w:rPr>
      <w:rFonts w:cstheme="majorBidi" w:eastAsiaTheme="majorEastAsia"/>
      <w:color w:val="1f3864" w:themeColor="accent1" w:themeShade="0000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425900"/>
    <w:pPr>
      <w:keepNext w:val="1"/>
      <w:keepLines w:val="1"/>
      <w:spacing w:after="0" w:before="40"/>
      <w:jc w:val="center"/>
      <w:outlineLvl w:val="1"/>
    </w:pPr>
    <w:rPr>
      <w:rFonts w:cstheme="majorBidi" w:eastAsiaTheme="majorEastAsia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F74FB9"/>
    <w:pPr>
      <w:spacing w:after="0" w:line="240" w:lineRule="auto"/>
      <w:contextualSpacing w:val="1"/>
    </w:pPr>
    <w:rPr>
      <w:rFonts w:cstheme="majorBidi" w:eastAsiaTheme="majorEastAsia"/>
      <w:b w:val="1"/>
      <w:spacing w:val="-10"/>
      <w:kern w:val="28"/>
      <w:sz w:val="28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F74FB9"/>
    <w:rPr>
      <w:rFonts w:ascii="Verdana" w:hAnsi="Verdana" w:cstheme="majorBidi" w:eastAsiaTheme="majorEastAsia"/>
      <w:color w:val="1f3864" w:themeColor="accent1" w:themeShade="000080"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425900"/>
    <w:rPr>
      <w:rFonts w:ascii="Verdana" w:hAnsi="Verdana" w:cstheme="majorBidi" w:eastAsiaTheme="majorEastAsia"/>
      <w:color w:val="4c0000"/>
      <w:sz w:val="32"/>
      <w:szCs w:val="26"/>
    </w:rPr>
  </w:style>
  <w:style w:type="character" w:styleId="TitleChar" w:customStyle="1">
    <w:name w:val="Title Char"/>
    <w:basedOn w:val="DefaultParagraphFont"/>
    <w:link w:val="Title"/>
    <w:uiPriority w:val="10"/>
    <w:rsid w:val="00F74FB9"/>
    <w:rPr>
      <w:rFonts w:ascii="Verdana" w:hAnsi="Verdana" w:cstheme="majorBidi" w:eastAsiaTheme="majorEastAsia"/>
      <w:b w:val="1"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 w:val="1"/>
    <w:rsid w:val="00BE25C6"/>
    <w:rPr>
      <w:rFonts w:ascii="Verdana" w:hAnsi="Verdana"/>
      <w:b w:val="1"/>
      <w:bCs w:val="1"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 w:val="1"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 w:val="1"/>
    <w:rsid w:val="00EA1DB7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7451D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3.png"/><Relationship Id="rId12" Type="http://schemas.openxmlformats.org/officeDocument/2006/relationships/footer" Target="footer1.xml"/><Relationship Id="rId9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WCh75W4aCp/82QimAbRpvc031w==">CgMxLjAyCGguZ2pkZ3hzOAByITFtMEUxUmVaRmQzYURKR05BNjFCQ3k3TE9hcEpRQU0zMg==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2024-05-14T18:46:00Z</dcterms:created>
  <dc:creator>Cassandra Beirnes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