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4872BD35" w:rsidR="002E7422" w:rsidRPr="00A02C70" w:rsidRDefault="00FF7CC5" w:rsidP="00FF7CC5">
      <w:pPr>
        <w:pStyle w:val="Title"/>
        <w:tabs>
          <w:tab w:val="center" w:pos="4680"/>
          <w:tab w:val="left" w:pos="6715"/>
        </w:tabs>
        <w:rPr>
          <w:rFonts w:eastAsia="Helvetica Neue" w:cs="Helvetica Neue"/>
        </w:rPr>
      </w:pPr>
      <w:r>
        <w:rPr>
          <w:rFonts w:eastAsia="Helvetica Neue" w:cs="Helvetica Neue"/>
        </w:rPr>
        <w:tab/>
      </w:r>
      <w:r w:rsidRPr="00A02C70">
        <w:rPr>
          <w:rFonts w:eastAsia="Helvetica Neue" w:cs="Helvetica Neue"/>
        </w:rPr>
        <w:t xml:space="preserve">Task Title: </w:t>
      </w:r>
      <w:r w:rsidR="00193B90">
        <w:rPr>
          <w:rFonts w:eastAsia="Helvetica Neue" w:cs="Helvetica Neue"/>
        </w:rPr>
        <w:t>Learning About Capillary Tubing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FF78BB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340405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5AECEF76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3B0828F4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</w:t>
      </w:r>
      <w:r w:rsidR="008E3131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07F26492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FF7CC5">
        <w:rPr>
          <w:rFonts w:eastAsia="Helvetica Neue" w:cs="Helvetica Neue"/>
        </w:rPr>
        <w:t xml:space="preserve">The learner will conduct internet searches </w:t>
      </w:r>
      <w:r w:rsidR="00193B90">
        <w:rPr>
          <w:rFonts w:eastAsia="Helvetica Neue" w:cs="Helvetica Neue"/>
        </w:rPr>
        <w:t xml:space="preserve">to learn about capillary tubing used </w:t>
      </w:r>
      <w:r w:rsidR="00FF7CC5">
        <w:rPr>
          <w:rFonts w:eastAsia="Helvetica Neue" w:cs="Helvetica Neue"/>
        </w:rPr>
        <w:t>by Heating</w:t>
      </w:r>
      <w:r w:rsidR="006D0338">
        <w:rPr>
          <w:rFonts w:eastAsia="Helvetica Neue" w:cs="Helvetica Neue"/>
        </w:rPr>
        <w:t>,</w:t>
      </w:r>
      <w:r w:rsidR="00FF7CC5">
        <w:rPr>
          <w:rFonts w:eastAsia="Helvetica Neue" w:cs="Helvetica Neue"/>
        </w:rPr>
        <w:t xml:space="preserve"> Ventilation and Air Conditioning (HVAC) mechanics.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4FBA7977" w14:textId="77777777" w:rsidR="001A0C3C" w:rsidRDefault="001A0C3C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Find and Use Information/Read continuous text/A1.2</w:t>
      </w:r>
    </w:p>
    <w:p w14:paraId="7B5D39FC" w14:textId="1E481E2D" w:rsidR="00320C5E" w:rsidRDefault="00320C5E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</w:t>
      </w:r>
      <w:r w:rsidR="00FF7CC5">
        <w:rPr>
          <w:rFonts w:eastAsia="Helvetica Neue" w:cs="Helvetica Neue"/>
          <w:color w:val="000000"/>
        </w:rPr>
        <w:t>/D.2</w:t>
      </w:r>
    </w:p>
    <w:p w14:paraId="45CBEED2" w14:textId="78B7BE42" w:rsidR="002E7422" w:rsidRPr="00C5661B" w:rsidRDefault="004F130F">
      <w:pPr>
        <w:spacing w:after="24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0138C1CC" w14:textId="3589666B" w:rsidR="00472DD4" w:rsidRPr="00D138B7" w:rsidRDefault="00320C5E" w:rsidP="00320C5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 xml:space="preserve">Pen/pencil and paper </w:t>
      </w:r>
    </w:p>
    <w:p w14:paraId="5039351C" w14:textId="51768725" w:rsidR="00D138B7" w:rsidRPr="00320C5E" w:rsidRDefault="00D138B7" w:rsidP="00320C5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 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A5A56EA" w14:textId="759B31EF" w:rsidR="00FF7CC5" w:rsidRPr="00C5661B" w:rsidRDefault="00FF7CC5" w:rsidP="00FF7CC5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 xml:space="preserve">Heating, Ventilation and Air Conditioning (HVAC) mechanics install and repair equipment in homes and industrial settings.  </w:t>
      </w:r>
      <w:r w:rsidR="008879C5">
        <w:rPr>
          <w:rFonts w:eastAsia="Helvetica Neue" w:cs="Helvetica Neue"/>
        </w:rPr>
        <w:t xml:space="preserve">It is important for mechanics to understand </w:t>
      </w:r>
      <w:r w:rsidR="00193B90">
        <w:rPr>
          <w:rFonts w:eastAsia="Helvetica Neue" w:cs="Helvetica Neue"/>
        </w:rPr>
        <w:t xml:space="preserve">system parts, why they need to be installed properly, and what can happen if installation is </w:t>
      </w:r>
      <w:r w:rsidR="00776A48">
        <w:rPr>
          <w:rFonts w:eastAsia="Helvetica Neue" w:cs="Helvetica Neue"/>
        </w:rPr>
        <w:t>done incorrectly.</w:t>
      </w:r>
    </w:p>
    <w:p w14:paraId="60856B4F" w14:textId="6DC97492" w:rsidR="005E3623" w:rsidRDefault="005E3623"/>
    <w:p w14:paraId="3B9DF33E" w14:textId="7BD92A2B" w:rsidR="00A2646B" w:rsidRPr="00472DD4" w:rsidRDefault="00D138B7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2C06CB39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FF7CC5">
        <w:rPr>
          <w:rFonts w:eastAsia="Helvetica Neue" w:cs="Helvetica Neue"/>
          <w:b/>
        </w:rPr>
        <w:t xml:space="preserve">  Conduct an internet search for “HVAC capillary tubing”.  In two or three sentences, explain </w:t>
      </w:r>
      <w:r w:rsidR="006843D5">
        <w:rPr>
          <w:rFonts w:eastAsia="Helvetica Neue" w:cs="Helvetica Neue"/>
          <w:b/>
        </w:rPr>
        <w:t xml:space="preserve">what it is and </w:t>
      </w:r>
      <w:r w:rsidR="00FF7CC5">
        <w:rPr>
          <w:rFonts w:eastAsia="Helvetica Neue" w:cs="Helvetica Neue"/>
          <w:b/>
        </w:rPr>
        <w:t xml:space="preserve">how it is used in HVAC equipment.  </w:t>
      </w:r>
    </w:p>
    <w:p w14:paraId="2F3F39D3" w14:textId="612FE36C" w:rsidR="00CD0884" w:rsidRDefault="00A3656F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81EE3CC" w14:textId="77777777" w:rsidR="00A3656F" w:rsidRDefault="00A3656F" w:rsidP="00CD0884">
      <w:pPr>
        <w:spacing w:after="240"/>
        <w:rPr>
          <w:rFonts w:eastAsia="Helvetica Neue" w:cs="Helvetica Neue"/>
          <w:bCs/>
        </w:rPr>
      </w:pPr>
    </w:p>
    <w:p w14:paraId="59177A46" w14:textId="77777777" w:rsidR="00A3656F" w:rsidRDefault="00A3656F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6C5F9341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FF7CC5">
        <w:rPr>
          <w:rFonts w:eastAsia="Helvetica Neue" w:cs="Helvetica Neue"/>
          <w:b/>
        </w:rPr>
        <w:t>Conduct an internet search for “HVAC incorrect size of capillary tubing”.  In two or three sentences, describe what happens if the tubing is the wrong size</w:t>
      </w:r>
      <w:r w:rsidR="006843D5">
        <w:rPr>
          <w:rFonts w:eastAsia="Helvetica Neue" w:cs="Helvetica Neue"/>
          <w:b/>
        </w:rPr>
        <w:t>.</w:t>
      </w:r>
    </w:p>
    <w:p w14:paraId="1A88A012" w14:textId="3224BD9A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</w:t>
      </w:r>
      <w:r w:rsidR="00A3656F">
        <w:rPr>
          <w:rFonts w:eastAsia="Helvetica Neue" w:cs="Helvetica Neue"/>
          <w:bCs/>
        </w:rPr>
        <w:t>:</w:t>
      </w: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37FC8DBD" w14:textId="77777777" w:rsidR="00A3656F" w:rsidRDefault="00A3656F" w:rsidP="00CD0884">
      <w:pPr>
        <w:spacing w:after="240"/>
        <w:rPr>
          <w:rFonts w:eastAsia="Helvetica Neue" w:cs="Helvetica Neue"/>
          <w:bCs/>
        </w:rPr>
      </w:pPr>
    </w:p>
    <w:p w14:paraId="31EF71F3" w14:textId="77777777" w:rsidR="00A3656F" w:rsidRDefault="00A3656F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71CEB576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8879C5">
        <w:rPr>
          <w:rFonts w:eastAsia="Helvetica Neue" w:cs="Helvetica Neue"/>
          <w:b/>
        </w:rPr>
        <w:t>Conduct an internet search for “HVAC capillary tubing correct installation”.  List three things that must be considered to ensure correct installation of capillary tubing.</w:t>
      </w:r>
    </w:p>
    <w:p w14:paraId="79BC2931" w14:textId="1CBB8CFA" w:rsidR="006843D5" w:rsidRPr="006843D5" w:rsidRDefault="00CD0884" w:rsidP="00A3656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</w:t>
      </w:r>
      <w:r w:rsidR="00A3656F">
        <w:rPr>
          <w:rFonts w:eastAsia="Helvetica Neue" w:cs="Helvetica Neue"/>
          <w:bCs/>
        </w:rPr>
        <w:t>:</w:t>
      </w: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145F55E3" w14:textId="77777777" w:rsidR="00A3656F" w:rsidRDefault="00A3656F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9B51CEA" w14:textId="7E6ABEDC" w:rsidR="00CD528B" w:rsidRPr="00C5661B" w:rsidRDefault="00531C6E" w:rsidP="00180D91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53805540" w14:textId="5312795E" w:rsidR="00984D26" w:rsidRDefault="00984D26" w:rsidP="00984D26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>Task 1:</w:t>
      </w:r>
      <w:r>
        <w:rPr>
          <w:rFonts w:eastAsia="Helvetica Neue" w:cs="Helvetica Neue"/>
          <w:b/>
        </w:rPr>
        <w:t xml:space="preserve">  Conduct an internet search for “HVAC capillary tubing”.  In two or three sentences, explain what it is and how it is used in HVAC equipment.  </w:t>
      </w:r>
    </w:p>
    <w:p w14:paraId="7D53698A" w14:textId="77777777" w:rsidR="00984D26" w:rsidRDefault="00984D26" w:rsidP="00984D26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Answers will vary.  A sample answer is as follows: </w:t>
      </w:r>
      <w:r w:rsidRPr="00FF7CC5">
        <w:rPr>
          <w:rFonts w:eastAsia="Helvetica Neue" w:cs="Helvetica Neue"/>
          <w:bCs/>
        </w:rPr>
        <w:t xml:space="preserve">A capillary tube is </w:t>
      </w:r>
      <w:r w:rsidRPr="00FF7CC5">
        <w:t xml:space="preserve">designed to maintain the temperature of the </w:t>
      </w:r>
      <w:r>
        <w:t xml:space="preserve">cooling </w:t>
      </w:r>
      <w:r w:rsidRPr="00FF7CC5">
        <w:t xml:space="preserve">system. </w:t>
      </w:r>
      <w:r>
        <w:t xml:space="preserve"> </w:t>
      </w:r>
      <w:r w:rsidRPr="00FF7CC5">
        <w:t>It is installed between the condensing unit and the evaporator, and it supplies the refrigerant from the condenser to the evaporator in a regulated amount, depending on the fixed length of the tube</w:t>
      </w:r>
      <w:r w:rsidRPr="00FF7CC5">
        <w:rPr>
          <w:rFonts w:eastAsia="Helvetica Neue" w:cs="Helvetica Neue"/>
          <w:bCs/>
        </w:rPr>
        <w:t xml:space="preserve"> and its diameter. </w:t>
      </w:r>
    </w:p>
    <w:p w14:paraId="0404C58D" w14:textId="77777777" w:rsidR="00984D26" w:rsidRDefault="00984D26" w:rsidP="00984D26">
      <w:pPr>
        <w:spacing w:after="240"/>
        <w:rPr>
          <w:rFonts w:eastAsia="Helvetica Neue" w:cs="Helvetica Neue"/>
          <w:bCs/>
        </w:rPr>
      </w:pPr>
    </w:p>
    <w:p w14:paraId="76AF50DC" w14:textId="0A642849" w:rsidR="00984D26" w:rsidRDefault="00984D26" w:rsidP="00984D26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Conduct an internet search for “HVAC incorrect size of capillary tubing”.  In two or three sentences, describe what happens if the tubing is the wrong size.</w:t>
      </w:r>
    </w:p>
    <w:p w14:paraId="3EBDF637" w14:textId="77777777" w:rsidR="00984D26" w:rsidRDefault="00984D26" w:rsidP="00984D26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Answers will vary.  A sample answer is as follows:  </w:t>
      </w:r>
      <w:r w:rsidRPr="00FF7CC5">
        <w:rPr>
          <w:rFonts w:eastAsia="Helvetica Neue" w:cs="Helvetica Neue"/>
          <w:bCs/>
        </w:rPr>
        <w:t xml:space="preserve">An incorrectly sized capillary tube </w:t>
      </w:r>
      <w:r>
        <w:rPr>
          <w:rFonts w:eastAsia="Helvetica Neue" w:cs="Helvetica Neue"/>
          <w:bCs/>
        </w:rPr>
        <w:t xml:space="preserve">can lead to various performance issues, including insufficient cooling, high energy consumption and potential equipment damage.  The capillary tube’s size (diameter and length) </w:t>
      </w:r>
      <w:proofErr w:type="gramStart"/>
      <w:r>
        <w:rPr>
          <w:rFonts w:eastAsia="Helvetica Neue" w:cs="Helvetica Neue"/>
          <w:bCs/>
        </w:rPr>
        <w:t>is</w:t>
      </w:r>
      <w:proofErr w:type="gramEnd"/>
      <w:r>
        <w:rPr>
          <w:rFonts w:eastAsia="Helvetica Neue" w:cs="Helvetica Neue"/>
          <w:bCs/>
        </w:rPr>
        <w:t xml:space="preserve"> critical for proper refrigerant flow and pressure drop, which is necessary for the system to operate efficiently.</w:t>
      </w:r>
    </w:p>
    <w:p w14:paraId="66187377" w14:textId="77777777" w:rsidR="00984D26" w:rsidRDefault="00984D26" w:rsidP="00984D26">
      <w:pPr>
        <w:spacing w:after="240"/>
        <w:rPr>
          <w:rFonts w:eastAsia="Helvetica Neue" w:cs="Helvetica Neue"/>
          <w:b/>
        </w:rPr>
      </w:pPr>
    </w:p>
    <w:p w14:paraId="3294BFA2" w14:textId="3F6A24F4" w:rsidR="00984D26" w:rsidRDefault="00984D26" w:rsidP="00984D26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Conduct an internet search for “HVAC capillary tubing correct installation”.  List three things that must be considered to ensure correct installation of capillary tubing.</w:t>
      </w:r>
    </w:p>
    <w:p w14:paraId="0F8883FE" w14:textId="77777777" w:rsidR="00984D26" w:rsidRDefault="00984D26" w:rsidP="00984D26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Answers will vary.  A sample answer may include three of the following:  </w:t>
      </w:r>
    </w:p>
    <w:p w14:paraId="033C6E76" w14:textId="77777777" w:rsidR="00984D26" w:rsidRDefault="00984D26" w:rsidP="00984D26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ensure correct sizing (based on manufacturer’s specifications)</w:t>
      </w:r>
    </w:p>
    <w:p w14:paraId="40664769" w14:textId="77777777" w:rsidR="00984D26" w:rsidRDefault="00984D26" w:rsidP="00984D26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proper length</w:t>
      </w:r>
    </w:p>
    <w:p w14:paraId="2ECE56DF" w14:textId="77777777" w:rsidR="00984D26" w:rsidRDefault="00984D26" w:rsidP="00984D26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straight and level installation</w:t>
      </w:r>
    </w:p>
    <w:p w14:paraId="3CE77DAE" w14:textId="77777777" w:rsidR="00984D26" w:rsidRDefault="00984D26" w:rsidP="00984D26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ensure system is properly charged with the correct amount of refrigerant</w:t>
      </w:r>
    </w:p>
    <w:p w14:paraId="17CD5FCB" w14:textId="77777777" w:rsidR="00984D26" w:rsidRDefault="00984D26" w:rsidP="00984D26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when soldering, insert the capillary tube past the soldering point to prevent solder blockage</w:t>
      </w:r>
    </w:p>
    <w:p w14:paraId="3CE0B195" w14:textId="77777777" w:rsidR="00984D26" w:rsidRPr="006843D5" w:rsidRDefault="00984D26" w:rsidP="00984D26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after installation, test the system for refrigerant leaks</w:t>
      </w:r>
    </w:p>
    <w:p w14:paraId="125DACEB" w14:textId="06C6DC86" w:rsidR="00472DD4" w:rsidRPr="00472DD4" w:rsidRDefault="00472DD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49F3D6A" w:rsidR="002E7422" w:rsidRPr="00C5661B" w:rsidRDefault="00A3656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F92DEA" w:rsidRPr="00C5661B" w14:paraId="75D46C8C" w14:textId="77777777" w:rsidTr="000D314F">
        <w:tc>
          <w:tcPr>
            <w:tcW w:w="985" w:type="dxa"/>
          </w:tcPr>
          <w:p w14:paraId="0C8E202B" w14:textId="48A4BD48" w:rsidR="00F92DEA" w:rsidRDefault="00F92DEA" w:rsidP="006D033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A1.2</w:t>
            </w:r>
          </w:p>
        </w:tc>
        <w:tc>
          <w:tcPr>
            <w:tcW w:w="2979" w:type="dxa"/>
          </w:tcPr>
          <w:p w14:paraId="4374C745" w14:textId="3261C2A7" w:rsidR="00F92DEA" w:rsidRDefault="00F92DEA" w:rsidP="006D033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text to locate information</w:t>
            </w:r>
          </w:p>
        </w:tc>
        <w:tc>
          <w:tcPr>
            <w:tcW w:w="1434" w:type="dxa"/>
          </w:tcPr>
          <w:p w14:paraId="720D7E00" w14:textId="77777777" w:rsidR="00F92DEA" w:rsidRPr="00C5661B" w:rsidRDefault="00F92DEA" w:rsidP="006D033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AA7C156" w14:textId="77777777" w:rsidR="00F92DEA" w:rsidRPr="00C5661B" w:rsidRDefault="00F92DEA" w:rsidP="006D033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0B0B31E" w14:textId="77777777" w:rsidR="00F92DEA" w:rsidRPr="00C5661B" w:rsidRDefault="00F92DEA" w:rsidP="006D0338">
            <w:pPr>
              <w:rPr>
                <w:rFonts w:eastAsia="Helvetica Neue" w:cs="Helvetica Neue"/>
              </w:rPr>
            </w:pPr>
          </w:p>
        </w:tc>
      </w:tr>
      <w:tr w:rsidR="00F92DEA" w:rsidRPr="00C5661B" w14:paraId="439ADD94" w14:textId="77777777" w:rsidTr="000D314F">
        <w:tc>
          <w:tcPr>
            <w:tcW w:w="985" w:type="dxa"/>
          </w:tcPr>
          <w:p w14:paraId="71553137" w14:textId="77777777" w:rsidR="00F92DEA" w:rsidRDefault="00F92DEA" w:rsidP="006D033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C4DFCA5" w14:textId="6998C5A5" w:rsidR="00F92DEA" w:rsidRDefault="00F92DEA" w:rsidP="006D033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reads more complex texts to locate a single piece of information</w:t>
            </w:r>
          </w:p>
        </w:tc>
        <w:tc>
          <w:tcPr>
            <w:tcW w:w="1434" w:type="dxa"/>
          </w:tcPr>
          <w:p w14:paraId="06E234EA" w14:textId="77777777" w:rsidR="00F92DEA" w:rsidRPr="00C5661B" w:rsidRDefault="00F92DEA" w:rsidP="006D033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F14A8EF" w14:textId="77777777" w:rsidR="00F92DEA" w:rsidRPr="00C5661B" w:rsidRDefault="00F92DEA" w:rsidP="006D033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6A1ADF1" w14:textId="77777777" w:rsidR="00F92DEA" w:rsidRPr="00C5661B" w:rsidRDefault="00F92DEA" w:rsidP="006D0338">
            <w:pPr>
              <w:rPr>
                <w:rFonts w:eastAsia="Helvetica Neue" w:cs="Helvetica Neue"/>
              </w:rPr>
            </w:pPr>
          </w:p>
        </w:tc>
      </w:tr>
      <w:tr w:rsidR="00F92DEA" w:rsidRPr="00C5661B" w14:paraId="447C1563" w14:textId="77777777" w:rsidTr="000D314F">
        <w:tc>
          <w:tcPr>
            <w:tcW w:w="985" w:type="dxa"/>
          </w:tcPr>
          <w:p w14:paraId="272BA96A" w14:textId="77777777" w:rsidR="00F92DEA" w:rsidRDefault="00F92DEA" w:rsidP="006D033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0F0DA4" w14:textId="3525CC45" w:rsidR="00F92DEA" w:rsidRDefault="00F92DEA" w:rsidP="006D033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</w:t>
            </w:r>
          </w:p>
        </w:tc>
        <w:tc>
          <w:tcPr>
            <w:tcW w:w="1434" w:type="dxa"/>
          </w:tcPr>
          <w:p w14:paraId="498B2704" w14:textId="77777777" w:rsidR="00F92DEA" w:rsidRPr="00C5661B" w:rsidRDefault="00F92DEA" w:rsidP="006D033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A64A781" w14:textId="77777777" w:rsidR="00F92DEA" w:rsidRPr="00C5661B" w:rsidRDefault="00F92DEA" w:rsidP="006D033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27B0504" w14:textId="77777777" w:rsidR="00F92DEA" w:rsidRPr="00C5661B" w:rsidRDefault="00F92DEA" w:rsidP="006D0338">
            <w:pPr>
              <w:rPr>
                <w:rFonts w:eastAsia="Helvetica Neue" w:cs="Helvetica Neue"/>
              </w:rPr>
            </w:pPr>
          </w:p>
        </w:tc>
      </w:tr>
      <w:tr w:rsidR="00F92DEA" w:rsidRPr="00C5661B" w14:paraId="16D174D4" w14:textId="77777777" w:rsidTr="000D314F">
        <w:tc>
          <w:tcPr>
            <w:tcW w:w="985" w:type="dxa"/>
          </w:tcPr>
          <w:p w14:paraId="04749DC6" w14:textId="77777777" w:rsidR="00F92DEA" w:rsidRDefault="00F92DEA" w:rsidP="006D033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8D573A6" w14:textId="3702D49D" w:rsidR="00F92DEA" w:rsidRDefault="00F92DEA" w:rsidP="006D033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the main events of descriptive, narrative, and informational texts</w:t>
            </w:r>
          </w:p>
        </w:tc>
        <w:tc>
          <w:tcPr>
            <w:tcW w:w="1434" w:type="dxa"/>
          </w:tcPr>
          <w:p w14:paraId="7FC25C0D" w14:textId="77777777" w:rsidR="00F92DEA" w:rsidRPr="00C5661B" w:rsidRDefault="00F92DEA" w:rsidP="006D033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525A21" w14:textId="77777777" w:rsidR="00F92DEA" w:rsidRPr="00C5661B" w:rsidRDefault="00F92DEA" w:rsidP="006D033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8588420" w14:textId="77777777" w:rsidR="00F92DEA" w:rsidRPr="00C5661B" w:rsidRDefault="00F92DEA" w:rsidP="006D0338">
            <w:pPr>
              <w:rPr>
                <w:rFonts w:eastAsia="Helvetica Neue" w:cs="Helvetica Neue"/>
              </w:rPr>
            </w:pPr>
          </w:p>
        </w:tc>
      </w:tr>
      <w:tr w:rsidR="00F92DEA" w:rsidRPr="00C5661B" w14:paraId="1E570768" w14:textId="77777777" w:rsidTr="000D314F">
        <w:tc>
          <w:tcPr>
            <w:tcW w:w="985" w:type="dxa"/>
          </w:tcPr>
          <w:p w14:paraId="3DDC097B" w14:textId="77777777" w:rsidR="00F92DEA" w:rsidRDefault="00F92DEA" w:rsidP="006D033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D647EC3" w14:textId="4E7C18EE" w:rsidR="00F92DEA" w:rsidRDefault="00F92DEA" w:rsidP="006D033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obtains information from detailed reading</w:t>
            </w:r>
          </w:p>
        </w:tc>
        <w:tc>
          <w:tcPr>
            <w:tcW w:w="1434" w:type="dxa"/>
          </w:tcPr>
          <w:p w14:paraId="535FD8D4" w14:textId="77777777" w:rsidR="00F92DEA" w:rsidRPr="00C5661B" w:rsidRDefault="00F92DEA" w:rsidP="006D033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F0E1CA0" w14:textId="77777777" w:rsidR="00F92DEA" w:rsidRPr="00C5661B" w:rsidRDefault="00F92DEA" w:rsidP="006D033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B6CF745" w14:textId="77777777" w:rsidR="00F92DEA" w:rsidRPr="00C5661B" w:rsidRDefault="00F92DEA" w:rsidP="006D0338">
            <w:pPr>
              <w:rPr>
                <w:rFonts w:eastAsia="Helvetica Neue" w:cs="Helvetica Neue"/>
              </w:rPr>
            </w:pPr>
          </w:p>
        </w:tc>
      </w:tr>
      <w:tr w:rsidR="00F92DEA" w:rsidRPr="00C5661B" w14:paraId="19385642" w14:textId="77777777" w:rsidTr="000D314F">
        <w:tc>
          <w:tcPr>
            <w:tcW w:w="985" w:type="dxa"/>
          </w:tcPr>
          <w:p w14:paraId="2356FA4B" w14:textId="77777777" w:rsidR="00F92DEA" w:rsidRDefault="00F92DEA" w:rsidP="006D033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CCD6BA" w14:textId="251C3523" w:rsidR="00F92DEA" w:rsidRDefault="00F92DEA" w:rsidP="006D033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7F568258" w14:textId="77777777" w:rsidR="00F92DEA" w:rsidRPr="00C5661B" w:rsidRDefault="00F92DEA" w:rsidP="006D033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4D375F0" w14:textId="77777777" w:rsidR="00F92DEA" w:rsidRPr="00C5661B" w:rsidRDefault="00F92DEA" w:rsidP="006D033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F60375A" w14:textId="77777777" w:rsidR="00F92DEA" w:rsidRPr="00C5661B" w:rsidRDefault="00F92DEA" w:rsidP="006D0338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4D353F9A" w:rsidR="000D314F" w:rsidRPr="00C5661B" w:rsidRDefault="00984D26" w:rsidP="006D033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D.2</w:t>
            </w:r>
          </w:p>
        </w:tc>
        <w:tc>
          <w:tcPr>
            <w:tcW w:w="2979" w:type="dxa"/>
          </w:tcPr>
          <w:p w14:paraId="477EEF02" w14:textId="1730FD39" w:rsidR="000D314F" w:rsidRPr="00C5661B" w:rsidRDefault="00A3656F" w:rsidP="006D033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and follows appropriate steps to complete tasks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6D033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6D033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6D0338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6D033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296F2E63" w:rsidR="000D314F" w:rsidRPr="00C5661B" w:rsidRDefault="00A3656F" w:rsidP="006D033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and recognizes functions and commands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6D033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6D033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6D0338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 w:rsidP="006D033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27276B26" w:rsidR="00472DD4" w:rsidRPr="00C5661B" w:rsidRDefault="00A3656F" w:rsidP="006D033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 to interpret icons and text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6D033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6D033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6D0338">
            <w:pPr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77777777" w:rsidR="00472DD4" w:rsidRPr="00C5661B" w:rsidRDefault="00472DD4" w:rsidP="006D033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AD1247" w14:textId="7C7D87C3" w:rsidR="00472DD4" w:rsidRPr="00C5661B" w:rsidRDefault="00A3656F" w:rsidP="006D033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 w:rsidP="006D033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 w:rsidP="006D033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 w:rsidP="006D0338">
            <w:pPr>
              <w:rPr>
                <w:rFonts w:eastAsia="Helvetica Neue" w:cs="Helvetica Neue"/>
              </w:rPr>
            </w:pPr>
          </w:p>
        </w:tc>
      </w:tr>
      <w:tr w:rsidR="006D0338" w:rsidRPr="00C5661B" w14:paraId="1E750B8A" w14:textId="77777777" w:rsidTr="000D314F">
        <w:tc>
          <w:tcPr>
            <w:tcW w:w="985" w:type="dxa"/>
          </w:tcPr>
          <w:p w14:paraId="01290150" w14:textId="77777777" w:rsidR="006D0338" w:rsidRPr="00C5661B" w:rsidRDefault="006D0338" w:rsidP="006D033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D2413D6" w14:textId="3D6D8DED" w:rsidR="006D0338" w:rsidRDefault="006D0338" w:rsidP="006D033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performs simple searches using keywords (e.g. internet, software help menu)</w:t>
            </w:r>
          </w:p>
        </w:tc>
        <w:tc>
          <w:tcPr>
            <w:tcW w:w="1434" w:type="dxa"/>
          </w:tcPr>
          <w:p w14:paraId="0C19ADF2" w14:textId="77777777" w:rsidR="006D0338" w:rsidRPr="00C5661B" w:rsidRDefault="006D0338" w:rsidP="006D033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032DA8B" w14:textId="77777777" w:rsidR="006D0338" w:rsidRPr="00C5661B" w:rsidRDefault="006D0338" w:rsidP="006D033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9F6DC7A" w14:textId="77777777" w:rsidR="006D0338" w:rsidRPr="00C5661B" w:rsidRDefault="006D0338" w:rsidP="006D0338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6E7C1F9E" w14:textId="77777777" w:rsidR="00A3656F" w:rsidRPr="00C5661B" w:rsidRDefault="00A3656F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59086B07" w14:textId="3CE4C6D9" w:rsidR="00134134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56EE39" w14:textId="77777777" w:rsidR="00A514CE" w:rsidRDefault="00A514CE">
      <w:pPr>
        <w:spacing w:after="0" w:line="240" w:lineRule="auto"/>
      </w:pPr>
      <w:r>
        <w:separator/>
      </w:r>
    </w:p>
  </w:endnote>
  <w:endnote w:type="continuationSeparator" w:id="0">
    <w:p w14:paraId="2C1120D8" w14:textId="77777777" w:rsidR="00A514CE" w:rsidRDefault="00A51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A103A062-E83E-446B-83FA-9C6E28532F2E}"/>
    <w:embedBold r:id="rId2" w:fontKey="{F54A93BA-8B45-4DE0-98FF-724F018825B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84AEE18-6DAD-4156-9D6E-311FF0AD60BB}"/>
    <w:embedItalic r:id="rId4" w:fontKey="{CE683D11-EB17-48F9-8483-6C2B027F22F0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413DF5C-6B1F-4322-8B0E-44B0E9EBB37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8396F9D-BBA4-448D-87AF-400D4EED6A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DB38A0" w14:textId="77777777" w:rsidR="00A514CE" w:rsidRDefault="00A514CE">
      <w:pPr>
        <w:spacing w:after="0" w:line="240" w:lineRule="auto"/>
      </w:pPr>
      <w:r>
        <w:separator/>
      </w:r>
    </w:p>
  </w:footnote>
  <w:footnote w:type="continuationSeparator" w:id="0">
    <w:p w14:paraId="552D4AF6" w14:textId="77777777" w:rsidR="00A514CE" w:rsidRDefault="00A514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5CD315AB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FF7CC5">
      <w:rPr>
        <w:color w:val="4C0000"/>
      </w:rPr>
      <w:t>Learning</w:t>
    </w:r>
    <w:r w:rsidR="00193B90">
      <w:rPr>
        <w:color w:val="4C0000"/>
      </w:rPr>
      <w:t>AboutCapillaryTubing</w:t>
    </w:r>
    <w:r w:rsidR="00FF7CC5">
      <w:rPr>
        <w:color w:val="4C0000"/>
      </w:rPr>
      <w:t>_A_</w:t>
    </w:r>
    <w:r w:rsidR="001A0C3C">
      <w:rPr>
        <w:color w:val="4C0000"/>
      </w:rPr>
      <w:t>A1.2_</w:t>
    </w:r>
    <w:r w:rsidR="00FF7CC5">
      <w:rPr>
        <w:color w:val="4C0000"/>
      </w:rPr>
      <w:t>D.2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303B3"/>
    <w:multiLevelType w:val="hybridMultilevel"/>
    <w:tmpl w:val="19B0E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2452182"/>
    <w:multiLevelType w:val="hybridMultilevel"/>
    <w:tmpl w:val="745C8F70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2060278629">
    <w:abstractNumId w:val="0"/>
  </w:num>
  <w:num w:numId="8" w16cid:durableId="18227712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62802"/>
    <w:rsid w:val="000B3FB0"/>
    <w:rsid w:val="000D314F"/>
    <w:rsid w:val="00113176"/>
    <w:rsid w:val="00113D07"/>
    <w:rsid w:val="00114343"/>
    <w:rsid w:val="00134134"/>
    <w:rsid w:val="00146661"/>
    <w:rsid w:val="00163F49"/>
    <w:rsid w:val="00180D91"/>
    <w:rsid w:val="00193B90"/>
    <w:rsid w:val="001A0C3C"/>
    <w:rsid w:val="00275F77"/>
    <w:rsid w:val="002963DE"/>
    <w:rsid w:val="002A24E6"/>
    <w:rsid w:val="002B6EBB"/>
    <w:rsid w:val="002C214A"/>
    <w:rsid w:val="002D6674"/>
    <w:rsid w:val="002E0EE6"/>
    <w:rsid w:val="002E7422"/>
    <w:rsid w:val="003016EB"/>
    <w:rsid w:val="00320C5E"/>
    <w:rsid w:val="003A5283"/>
    <w:rsid w:val="003B42EC"/>
    <w:rsid w:val="00472DD4"/>
    <w:rsid w:val="004A0411"/>
    <w:rsid w:val="004F130F"/>
    <w:rsid w:val="005302CB"/>
    <w:rsid w:val="00531C6E"/>
    <w:rsid w:val="00562843"/>
    <w:rsid w:val="005B5858"/>
    <w:rsid w:val="005E3623"/>
    <w:rsid w:val="006069D7"/>
    <w:rsid w:val="00677466"/>
    <w:rsid w:val="006843D5"/>
    <w:rsid w:val="006B0966"/>
    <w:rsid w:val="006D0338"/>
    <w:rsid w:val="006D4FC8"/>
    <w:rsid w:val="006F0268"/>
    <w:rsid w:val="006F4033"/>
    <w:rsid w:val="00717340"/>
    <w:rsid w:val="0072410E"/>
    <w:rsid w:val="007548A1"/>
    <w:rsid w:val="00776A48"/>
    <w:rsid w:val="00781132"/>
    <w:rsid w:val="007813D4"/>
    <w:rsid w:val="007840C4"/>
    <w:rsid w:val="007A2939"/>
    <w:rsid w:val="00841DEA"/>
    <w:rsid w:val="008879C5"/>
    <w:rsid w:val="008E3131"/>
    <w:rsid w:val="00904964"/>
    <w:rsid w:val="009273F6"/>
    <w:rsid w:val="00984D26"/>
    <w:rsid w:val="009D1D6E"/>
    <w:rsid w:val="009E4865"/>
    <w:rsid w:val="009F0DCF"/>
    <w:rsid w:val="00A02C70"/>
    <w:rsid w:val="00A2646B"/>
    <w:rsid w:val="00A3656F"/>
    <w:rsid w:val="00A42F90"/>
    <w:rsid w:val="00A5125B"/>
    <w:rsid w:val="00A514CE"/>
    <w:rsid w:val="00A8545E"/>
    <w:rsid w:val="00B276DD"/>
    <w:rsid w:val="00B63FF8"/>
    <w:rsid w:val="00BA0E22"/>
    <w:rsid w:val="00BB7F41"/>
    <w:rsid w:val="00BE3B40"/>
    <w:rsid w:val="00C5661B"/>
    <w:rsid w:val="00C821EF"/>
    <w:rsid w:val="00CD0884"/>
    <w:rsid w:val="00CD528B"/>
    <w:rsid w:val="00D138B7"/>
    <w:rsid w:val="00D40B62"/>
    <w:rsid w:val="00E83EC4"/>
    <w:rsid w:val="00EB6565"/>
    <w:rsid w:val="00EF28D6"/>
    <w:rsid w:val="00F92DEA"/>
    <w:rsid w:val="00FC38D5"/>
    <w:rsid w:val="00FF7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658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5</cp:revision>
  <dcterms:created xsi:type="dcterms:W3CDTF">2025-07-03T17:45:00Z</dcterms:created>
  <dcterms:modified xsi:type="dcterms:W3CDTF">2025-07-03T17:55:00Z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