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E7AC78" w14:textId="77777777" w:rsidR="004D62E9"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7CA5FAE5" wp14:editId="069722CC">
            <wp:extent cx="5943600" cy="1114425"/>
            <wp:effectExtent l="0" t="0" r="0" b="0"/>
            <wp:docPr id="1871138931"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66D04B49" w14:textId="77777777" w:rsidR="004D62E9" w:rsidRDefault="00000000">
      <w:pPr>
        <w:pStyle w:val="Title"/>
        <w:jc w:val="center"/>
      </w:pPr>
      <w:r>
        <w:t>Task Title: Locating Course Materials</w:t>
      </w:r>
    </w:p>
    <w:p w14:paraId="5FE52B99" w14:textId="77777777" w:rsidR="004D62E9" w:rsidRDefault="00000000">
      <w:pPr>
        <w:pStyle w:val="Heading1"/>
      </w:pPr>
      <w:r>
        <w:t>OALCF Cover Sheet – Practitioner Copy</w:t>
      </w:r>
    </w:p>
    <w:p w14:paraId="75C684FD" w14:textId="77777777" w:rsidR="004D62E9" w:rsidRDefault="004D62E9">
      <w:pPr>
        <w:spacing w:after="240"/>
        <w:rPr>
          <w:rFonts w:ascii="Helvetica Neue" w:eastAsia="Helvetica Neue" w:hAnsi="Helvetica Neue" w:cs="Helvetica Neue"/>
        </w:rPr>
      </w:pPr>
    </w:p>
    <w:p w14:paraId="5BE8DA24" w14:textId="77777777" w:rsidR="004D62E9" w:rsidRDefault="00000000">
      <w:pPr>
        <w:spacing w:after="240" w:line="240" w:lineRule="auto"/>
        <w:rPr>
          <w:b/>
          <w:bCs/>
        </w:rPr>
      </w:pPr>
      <w:r>
        <w:rPr>
          <w:b/>
          <w:bCs/>
        </w:rPr>
        <w:t xml:space="preserve">Learner Name: __________________________________________   </w:t>
      </w:r>
    </w:p>
    <w:p w14:paraId="0F057737" w14:textId="77777777" w:rsidR="004D62E9" w:rsidRDefault="00000000">
      <w:pPr>
        <w:tabs>
          <w:tab w:val="left" w:pos="3456"/>
        </w:tabs>
        <w:spacing w:after="240" w:line="240" w:lineRule="auto"/>
        <w:rPr>
          <w:b/>
          <w:bCs/>
        </w:rPr>
      </w:pPr>
      <w:r>
        <w:rPr>
          <w:b/>
          <w:bCs/>
        </w:rPr>
        <w:t>Date Started: ___________________________________________</w:t>
      </w:r>
    </w:p>
    <w:p w14:paraId="5FBB2E2E" w14:textId="77777777" w:rsidR="004D62E9" w:rsidRDefault="00000000">
      <w:pPr>
        <w:tabs>
          <w:tab w:val="right" w:pos="9360"/>
        </w:tabs>
        <w:spacing w:after="240" w:line="240" w:lineRule="auto"/>
        <w:rPr>
          <w:b/>
          <w:bCs/>
        </w:rPr>
      </w:pPr>
      <w:r>
        <w:rPr>
          <w:b/>
          <w:bCs/>
        </w:rPr>
        <w:t>Date Completed: _________________________________________</w:t>
      </w:r>
      <w:r>
        <w:rPr>
          <w:noProof/>
        </w:rPr>
        <mc:AlternateContent>
          <mc:Choice Requires="wpg">
            <w:drawing>
              <wp:anchor distT="0" distB="0" distL="114300" distR="114300" simplePos="0" relativeHeight="251658240" behindDoc="0" locked="0" layoutInCell="1" hidden="0" allowOverlap="1" wp14:anchorId="6F1EAC78" wp14:editId="06CB78EC">
                <wp:simplePos x="0" y="0"/>
                <wp:positionH relativeFrom="column">
                  <wp:posOffset>2501265</wp:posOffset>
                </wp:positionH>
                <wp:positionV relativeFrom="paragraph">
                  <wp:posOffset>323850</wp:posOffset>
                </wp:positionV>
                <wp:extent cx="243840" cy="243840"/>
                <wp:effectExtent l="0" t="0" r="0" b="0"/>
                <wp:wrapNone/>
                <wp:docPr id="1871138924" name="Rectangle 1871138924"/>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3A8FF99B" w14:textId="77777777" w:rsidR="004D62E9" w:rsidRDefault="004D62E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2501265</wp:posOffset>
                </wp:positionH>
                <wp:positionV relativeFrom="paragraph">
                  <wp:posOffset>323850</wp:posOffset>
                </wp:positionV>
                <wp:extent cx="243840" cy="243840"/>
                <wp:effectExtent b="0" l="0" r="0" t="0"/>
                <wp:wrapNone/>
                <wp:docPr id="1871138924"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46EABCFE" wp14:editId="36612C26">
                <wp:simplePos x="0" y="0"/>
                <wp:positionH relativeFrom="column">
                  <wp:posOffset>3361083</wp:posOffset>
                </wp:positionH>
                <wp:positionV relativeFrom="paragraph">
                  <wp:posOffset>311150</wp:posOffset>
                </wp:positionV>
                <wp:extent cx="243840" cy="243840"/>
                <wp:effectExtent l="0" t="0" r="0" b="0"/>
                <wp:wrapNone/>
                <wp:docPr id="1871138930" name="Rectangle 1871138930"/>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5D6D1AD7" w14:textId="77777777" w:rsidR="004D62E9" w:rsidRDefault="004D62E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3361083</wp:posOffset>
                </wp:positionH>
                <wp:positionV relativeFrom="paragraph">
                  <wp:posOffset>311150</wp:posOffset>
                </wp:positionV>
                <wp:extent cx="243840" cy="243840"/>
                <wp:effectExtent b="0" l="0" r="0" t="0"/>
                <wp:wrapNone/>
                <wp:docPr id="1871138930" name="image11.png"/>
                <a:graphic>
                  <a:graphicData uri="http://schemas.openxmlformats.org/drawingml/2006/picture">
                    <pic:pic>
                      <pic:nvPicPr>
                        <pic:cNvPr id="0" name="image11.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p>
    <w:tbl>
      <w:tblPr>
        <w:tblStyle w:val="a3"/>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4D62E9" w14:paraId="709A06B4" w14:textId="77777777">
        <w:trPr>
          <w:trHeight w:val="485"/>
        </w:trPr>
        <w:tc>
          <w:tcPr>
            <w:tcW w:w="3116" w:type="dxa"/>
          </w:tcPr>
          <w:p w14:paraId="2AE77334" w14:textId="77777777" w:rsidR="004D62E9" w:rsidRDefault="00000000">
            <w:pPr>
              <w:spacing w:after="240"/>
              <w:ind w:hanging="104"/>
              <w:rPr>
                <w:b/>
                <w:bCs/>
              </w:rPr>
            </w:pPr>
            <w:r>
              <w:rPr>
                <w:b/>
                <w:bCs/>
              </w:rPr>
              <w:t>Goal Path:</w:t>
            </w:r>
          </w:p>
        </w:tc>
        <w:tc>
          <w:tcPr>
            <w:tcW w:w="3117" w:type="dxa"/>
          </w:tcPr>
          <w:p w14:paraId="0C3B593A" w14:textId="77777777" w:rsidR="004D62E9" w:rsidRDefault="00000000">
            <w:pPr>
              <w:spacing w:after="240"/>
              <w:rPr>
                <w:b/>
                <w:bCs/>
              </w:rPr>
            </w:pPr>
            <w:r>
              <w:t>Employment</w:t>
            </w:r>
          </w:p>
        </w:tc>
        <w:tc>
          <w:tcPr>
            <w:tcW w:w="3117" w:type="dxa"/>
          </w:tcPr>
          <w:p w14:paraId="5BDAB68C" w14:textId="77777777" w:rsidR="004D62E9" w:rsidRDefault="00000000">
            <w:pPr>
              <w:spacing w:after="240"/>
              <w:rPr>
                <w:b/>
                <w:bCs/>
              </w:rPr>
            </w:pPr>
            <w:r>
              <w:t>Apprenticeship</w:t>
            </w:r>
          </w:p>
        </w:tc>
      </w:tr>
      <w:tr w:rsidR="004D62E9" w14:paraId="4E90813F" w14:textId="77777777">
        <w:tc>
          <w:tcPr>
            <w:tcW w:w="3116" w:type="dxa"/>
          </w:tcPr>
          <w:p w14:paraId="60000C2B" w14:textId="77777777" w:rsidR="004D62E9" w:rsidRDefault="00000000">
            <w:pPr>
              <w:spacing w:after="240"/>
              <w:rPr>
                <w:b/>
                <w:bCs/>
              </w:rPr>
            </w:pPr>
            <w:r>
              <w:t>Secondary School</w:t>
            </w:r>
            <w:r>
              <w:rPr>
                <w:noProof/>
              </w:rPr>
              <mc:AlternateContent>
                <mc:Choice Requires="wpg">
                  <w:drawing>
                    <wp:anchor distT="0" distB="0" distL="114300" distR="114300" simplePos="0" relativeHeight="251660288" behindDoc="0" locked="0" layoutInCell="1" hidden="0" allowOverlap="1" wp14:anchorId="48E77968" wp14:editId="73296F2F">
                      <wp:simplePos x="0" y="0"/>
                      <wp:positionH relativeFrom="column">
                        <wp:posOffset>3295650</wp:posOffset>
                      </wp:positionH>
                      <wp:positionV relativeFrom="paragraph">
                        <wp:posOffset>-6349</wp:posOffset>
                      </wp:positionV>
                      <wp:extent cx="243840" cy="243840"/>
                      <wp:effectExtent l="0" t="0" r="0" b="0"/>
                      <wp:wrapNone/>
                      <wp:docPr id="1871138929" name="Rectangle 1871138929"/>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EABAB"/>
                              </a:solidFill>
                              <a:ln w="12700" cap="flat" cmpd="sng">
                                <a:solidFill>
                                  <a:schemeClr val="dk1"/>
                                </a:solidFill>
                                <a:prstDash val="solid"/>
                                <a:miter lim="800000"/>
                                <a:headEnd type="none" w="sm" len="sm"/>
                                <a:tailEnd type="none" w="sm" len="sm"/>
                              </a:ln>
                            </wps:spPr>
                            <wps:txbx>
                              <w:txbxContent>
                                <w:p w14:paraId="79561C8C" w14:textId="77777777" w:rsidR="004D62E9" w:rsidRDefault="004D62E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3295650</wp:posOffset>
                      </wp:positionH>
                      <wp:positionV relativeFrom="paragraph">
                        <wp:posOffset>-6349</wp:posOffset>
                      </wp:positionV>
                      <wp:extent cx="243840" cy="243840"/>
                      <wp:effectExtent b="0" l="0" r="0" t="0"/>
                      <wp:wrapNone/>
                      <wp:docPr id="1871138929" name="image10.png"/>
                      <a:graphic>
                        <a:graphicData uri="http://schemas.openxmlformats.org/drawingml/2006/picture">
                          <pic:pic>
                            <pic:nvPicPr>
                              <pic:cNvPr id="0" name="image10.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14:anchorId="179B4734" wp14:editId="3B07435F">
                      <wp:simplePos x="0" y="0"/>
                      <wp:positionH relativeFrom="column">
                        <wp:posOffset>3295650</wp:posOffset>
                      </wp:positionH>
                      <wp:positionV relativeFrom="paragraph">
                        <wp:posOffset>-336548</wp:posOffset>
                      </wp:positionV>
                      <wp:extent cx="243840" cy="243840"/>
                      <wp:effectExtent l="0" t="0" r="0" b="0"/>
                      <wp:wrapNone/>
                      <wp:docPr id="1871138921" name="Rectangle 1871138921"/>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3B08B88C" w14:textId="77777777" w:rsidR="004D62E9" w:rsidRDefault="004D62E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3295650</wp:posOffset>
                      </wp:positionH>
                      <wp:positionV relativeFrom="paragraph">
                        <wp:posOffset>-336548</wp:posOffset>
                      </wp:positionV>
                      <wp:extent cx="243840" cy="243840"/>
                      <wp:effectExtent b="0" l="0" r="0" t="0"/>
                      <wp:wrapNone/>
                      <wp:docPr id="1871138921"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14:anchorId="20B0772B" wp14:editId="2CD8766D">
                      <wp:simplePos x="0" y="0"/>
                      <wp:positionH relativeFrom="column">
                        <wp:posOffset>5149850</wp:posOffset>
                      </wp:positionH>
                      <wp:positionV relativeFrom="paragraph">
                        <wp:posOffset>-6349</wp:posOffset>
                      </wp:positionV>
                      <wp:extent cx="243840" cy="243840"/>
                      <wp:effectExtent l="0" t="0" r="0" b="0"/>
                      <wp:wrapNone/>
                      <wp:docPr id="1871138926" name="Rectangle 1871138926"/>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0A588635" w14:textId="77777777" w:rsidR="004D62E9" w:rsidRDefault="004D62E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5149850</wp:posOffset>
                      </wp:positionH>
                      <wp:positionV relativeFrom="paragraph">
                        <wp:posOffset>-6349</wp:posOffset>
                      </wp:positionV>
                      <wp:extent cx="243840" cy="243840"/>
                      <wp:effectExtent b="0" l="0" r="0" t="0"/>
                      <wp:wrapNone/>
                      <wp:docPr id="1871138926"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14:anchorId="07440A38" wp14:editId="5848B8EB">
                      <wp:simplePos x="0" y="0"/>
                      <wp:positionH relativeFrom="column">
                        <wp:posOffset>5149850</wp:posOffset>
                      </wp:positionH>
                      <wp:positionV relativeFrom="paragraph">
                        <wp:posOffset>-336548</wp:posOffset>
                      </wp:positionV>
                      <wp:extent cx="243840" cy="243840"/>
                      <wp:effectExtent l="0" t="0" r="0" b="0"/>
                      <wp:wrapNone/>
                      <wp:docPr id="1871138927" name="Rectangle 1871138927"/>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773E984A" w14:textId="77777777" w:rsidR="004D62E9" w:rsidRDefault="004D62E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5149850</wp:posOffset>
                      </wp:positionH>
                      <wp:positionV relativeFrom="paragraph">
                        <wp:posOffset>-336548</wp:posOffset>
                      </wp:positionV>
                      <wp:extent cx="243840" cy="243840"/>
                      <wp:effectExtent b="0" l="0" r="0" t="0"/>
                      <wp:wrapNone/>
                      <wp:docPr id="1871138927"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4384" behindDoc="0" locked="0" layoutInCell="1" hidden="0" allowOverlap="1" wp14:anchorId="78EB0082" wp14:editId="6A7F8611">
                      <wp:simplePos x="0" y="0"/>
                      <wp:positionH relativeFrom="column">
                        <wp:posOffset>1454150</wp:posOffset>
                      </wp:positionH>
                      <wp:positionV relativeFrom="paragraph">
                        <wp:posOffset>-6349</wp:posOffset>
                      </wp:positionV>
                      <wp:extent cx="243840" cy="243840"/>
                      <wp:effectExtent l="0" t="0" r="0" b="0"/>
                      <wp:wrapNone/>
                      <wp:docPr id="1871138925" name="Rectangle 187113892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460D8B77" w14:textId="77777777" w:rsidR="004D62E9" w:rsidRDefault="004D62E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1454150</wp:posOffset>
                      </wp:positionH>
                      <wp:positionV relativeFrom="paragraph">
                        <wp:posOffset>-6349</wp:posOffset>
                      </wp:positionV>
                      <wp:extent cx="243840" cy="243840"/>
                      <wp:effectExtent b="0" l="0" r="0" t="0"/>
                      <wp:wrapNone/>
                      <wp:docPr id="1871138925"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p>
        </w:tc>
        <w:tc>
          <w:tcPr>
            <w:tcW w:w="3117" w:type="dxa"/>
          </w:tcPr>
          <w:p w14:paraId="7CDFB34C" w14:textId="77777777" w:rsidR="004D62E9" w:rsidRDefault="00000000">
            <w:pPr>
              <w:spacing w:after="240"/>
              <w:rPr>
                <w:b/>
                <w:bCs/>
              </w:rPr>
            </w:pPr>
            <w:r>
              <w:t>Post Secondary</w:t>
            </w:r>
          </w:p>
        </w:tc>
        <w:tc>
          <w:tcPr>
            <w:tcW w:w="3117" w:type="dxa"/>
          </w:tcPr>
          <w:p w14:paraId="2CEE571B" w14:textId="77777777" w:rsidR="004D62E9" w:rsidRDefault="00000000">
            <w:pPr>
              <w:spacing w:after="240"/>
              <w:rPr>
                <w:b/>
                <w:bCs/>
              </w:rPr>
            </w:pPr>
            <w:r>
              <w:t>Independence</w:t>
            </w:r>
          </w:p>
        </w:tc>
      </w:tr>
    </w:tbl>
    <w:p w14:paraId="18BB30F2" w14:textId="77777777" w:rsidR="004D62E9" w:rsidRDefault="00000000">
      <w:pPr>
        <w:spacing w:after="240"/>
      </w:pPr>
      <w:r>
        <w:rPr>
          <w:b/>
          <w:bCs/>
        </w:rPr>
        <w:t xml:space="preserve">Successful Completion: </w:t>
      </w:r>
      <w:r>
        <w:t xml:space="preserve"> </w:t>
      </w:r>
      <w:proofErr w:type="gramStart"/>
      <w:r>
        <w:t xml:space="preserve">Yes  </w:t>
      </w:r>
      <w:r>
        <w:tab/>
      </w:r>
      <w:proofErr w:type="gramEnd"/>
      <w:r>
        <w:t xml:space="preserve">     No   </w:t>
      </w:r>
    </w:p>
    <w:p w14:paraId="60516C55" w14:textId="77777777" w:rsidR="004D62E9" w:rsidRDefault="004D62E9">
      <w:pPr>
        <w:spacing w:after="240" w:line="240" w:lineRule="auto"/>
        <w:rPr>
          <w:b/>
          <w:bCs/>
        </w:rPr>
      </w:pPr>
    </w:p>
    <w:p w14:paraId="2EB5F077" w14:textId="77777777" w:rsidR="004D62E9" w:rsidRDefault="004D62E9">
      <w:pPr>
        <w:spacing w:after="240" w:line="240" w:lineRule="auto"/>
        <w:rPr>
          <w:b/>
          <w:bCs/>
        </w:rPr>
      </w:pPr>
    </w:p>
    <w:p w14:paraId="14D6DB2D" w14:textId="77777777" w:rsidR="004D62E9" w:rsidRDefault="004D62E9">
      <w:pPr>
        <w:spacing w:after="0" w:line="240" w:lineRule="auto"/>
        <w:rPr>
          <w:b/>
          <w:bCs/>
        </w:rPr>
      </w:pPr>
    </w:p>
    <w:p w14:paraId="11A30DF0" w14:textId="77777777" w:rsidR="004D62E9" w:rsidRDefault="00000000">
      <w:pPr>
        <w:spacing w:after="240" w:line="240" w:lineRule="auto"/>
      </w:pPr>
      <w:r>
        <w:rPr>
          <w:b/>
          <w:bCs/>
        </w:rPr>
        <w:t>Task Description:</w:t>
      </w:r>
      <w:r>
        <w:t xml:space="preserve"> The learner will review instructions for accessing online and print copies of university course materials. </w:t>
      </w:r>
    </w:p>
    <w:p w14:paraId="375A79B1" w14:textId="77777777" w:rsidR="004D62E9" w:rsidRDefault="00000000">
      <w:pPr>
        <w:spacing w:after="240" w:line="240" w:lineRule="auto"/>
      </w:pPr>
      <w:r>
        <w:rPr>
          <w:b/>
          <w:bCs/>
        </w:rPr>
        <w:br/>
        <w:t>Main Competency/Task Group/Level Indicator:</w:t>
      </w:r>
      <w:r>
        <w:t xml:space="preserve"> </w:t>
      </w:r>
    </w:p>
    <w:p w14:paraId="24FB5C69" w14:textId="77777777" w:rsidR="004D62E9" w:rsidRDefault="00000000">
      <w:pPr>
        <w:numPr>
          <w:ilvl w:val="0"/>
          <w:numId w:val="1"/>
        </w:numPr>
        <w:pBdr>
          <w:top w:val="nil"/>
          <w:left w:val="nil"/>
          <w:bottom w:val="nil"/>
          <w:right w:val="nil"/>
          <w:between w:val="nil"/>
        </w:pBdr>
        <w:spacing w:after="0" w:line="240" w:lineRule="auto"/>
        <w:rPr>
          <w:color w:val="000000"/>
        </w:rPr>
      </w:pPr>
      <w:r>
        <w:rPr>
          <w:color w:val="000000"/>
        </w:rPr>
        <w:t>Find and Use Information/Read continuous text/A1.2</w:t>
      </w:r>
    </w:p>
    <w:p w14:paraId="5A14EB34" w14:textId="77777777" w:rsidR="004D62E9" w:rsidRDefault="00000000">
      <w:pPr>
        <w:numPr>
          <w:ilvl w:val="0"/>
          <w:numId w:val="1"/>
        </w:numPr>
        <w:pBdr>
          <w:top w:val="nil"/>
          <w:left w:val="nil"/>
          <w:bottom w:val="nil"/>
          <w:right w:val="nil"/>
          <w:between w:val="nil"/>
        </w:pBdr>
        <w:spacing w:after="0" w:line="240" w:lineRule="auto"/>
        <w:rPr>
          <w:color w:val="000000"/>
        </w:rPr>
      </w:pPr>
      <w:r>
        <w:rPr>
          <w:color w:val="000000"/>
        </w:rPr>
        <w:t>Understand and Use Numbers/D.2</w:t>
      </w:r>
    </w:p>
    <w:p w14:paraId="6F901988" w14:textId="77777777" w:rsidR="004D62E9" w:rsidRDefault="00000000">
      <w:pPr>
        <w:spacing w:after="240" w:line="240" w:lineRule="auto"/>
        <w:rPr>
          <w:b/>
          <w:bCs/>
        </w:rPr>
      </w:pPr>
      <w:r>
        <w:rPr>
          <w:b/>
          <w:bCs/>
        </w:rPr>
        <w:br/>
      </w:r>
      <w:r>
        <w:rPr>
          <w:b/>
          <w:bCs/>
        </w:rPr>
        <w:br/>
        <w:t>Materials Required:</w:t>
      </w:r>
    </w:p>
    <w:p w14:paraId="063068FA" w14:textId="77777777" w:rsidR="004D62E9" w:rsidRDefault="00000000">
      <w:pPr>
        <w:numPr>
          <w:ilvl w:val="0"/>
          <w:numId w:val="2"/>
        </w:numPr>
        <w:pBdr>
          <w:top w:val="nil"/>
          <w:left w:val="nil"/>
          <w:bottom w:val="nil"/>
          <w:right w:val="nil"/>
          <w:between w:val="nil"/>
        </w:pBdr>
        <w:spacing w:after="0" w:line="276" w:lineRule="auto"/>
        <w:rPr>
          <w:b/>
          <w:bCs/>
          <w:color w:val="000000"/>
        </w:rPr>
      </w:pPr>
      <w:r>
        <w:rPr>
          <w:color w:val="000000"/>
        </w:rPr>
        <w:t>Pen/pencil and paper and/or digital device</w:t>
      </w:r>
    </w:p>
    <w:p w14:paraId="0A37E7F6" w14:textId="77777777" w:rsidR="004D62E9" w:rsidRDefault="00000000">
      <w:pPr>
        <w:numPr>
          <w:ilvl w:val="0"/>
          <w:numId w:val="2"/>
        </w:numPr>
        <w:pBdr>
          <w:top w:val="nil"/>
          <w:left w:val="nil"/>
          <w:bottom w:val="nil"/>
          <w:right w:val="nil"/>
          <w:between w:val="nil"/>
        </w:pBdr>
        <w:spacing w:after="0" w:line="276" w:lineRule="auto"/>
        <w:rPr>
          <w:b/>
          <w:bCs/>
          <w:color w:val="000000"/>
        </w:rPr>
      </w:pPr>
      <w:r>
        <w:rPr>
          <w:color w:val="000000"/>
        </w:rPr>
        <w:t>Computer</w:t>
      </w:r>
    </w:p>
    <w:p w14:paraId="1DCA7121" w14:textId="77777777" w:rsidR="004D62E9" w:rsidRDefault="004D62E9">
      <w:pPr>
        <w:pBdr>
          <w:top w:val="nil"/>
          <w:left w:val="nil"/>
          <w:bottom w:val="nil"/>
          <w:right w:val="nil"/>
          <w:between w:val="nil"/>
        </w:pBdr>
        <w:spacing w:after="0" w:line="276" w:lineRule="auto"/>
        <w:ind w:left="720"/>
        <w:rPr>
          <w:b/>
          <w:bCs/>
          <w:color w:val="000000"/>
        </w:rPr>
      </w:pPr>
    </w:p>
    <w:p w14:paraId="7A62D1A2" w14:textId="77777777" w:rsidR="004D62E9" w:rsidRDefault="00000000">
      <w:pPr>
        <w:pStyle w:val="Heading1"/>
        <w:spacing w:after="240"/>
      </w:pPr>
      <w:r>
        <w:lastRenderedPageBreak/>
        <w:t>Learner Information</w:t>
      </w:r>
    </w:p>
    <w:p w14:paraId="3C111B1A" w14:textId="77777777" w:rsidR="004D62E9" w:rsidRDefault="00000000">
      <w:r>
        <w:t>Most colleges and universities have copies of course materials (e.g. textbooks or articles) available through the library.  Using library copies instead of purchasing textbooks can help students save money when attending school.</w:t>
      </w:r>
    </w:p>
    <w:p w14:paraId="774999F8" w14:textId="77777777" w:rsidR="004D62E9" w:rsidRDefault="004D62E9"/>
    <w:p w14:paraId="5DA4C404" w14:textId="77777777" w:rsidR="004D62E9" w:rsidRDefault="00000000">
      <w:r>
        <w:t>Go to Toronto Metropolitan University’s course readings information page:</w:t>
      </w:r>
    </w:p>
    <w:p w14:paraId="1500B049" w14:textId="77777777" w:rsidR="004D62E9" w:rsidRDefault="00000000">
      <w:hyperlink r:id="rId10">
        <w:r>
          <w:rPr>
            <w:color w:val="0563C1"/>
            <w:u w:val="single"/>
          </w:rPr>
          <w:t>https://library.torontomu.ca/services/reserve/student/</w:t>
        </w:r>
      </w:hyperlink>
    </w:p>
    <w:p w14:paraId="5677AA66" w14:textId="77777777" w:rsidR="004D62E9" w:rsidRDefault="004D62E9"/>
    <w:p w14:paraId="47D0E8A4" w14:textId="77777777" w:rsidR="004D62E9" w:rsidRDefault="004D62E9">
      <w:pPr>
        <w:sectPr w:rsidR="004D62E9">
          <w:headerReference w:type="even" r:id="rId11"/>
          <w:headerReference w:type="default" r:id="rId12"/>
          <w:footerReference w:type="even" r:id="rId13"/>
          <w:footerReference w:type="default" r:id="rId14"/>
          <w:headerReference w:type="first" r:id="rId15"/>
          <w:footerReference w:type="first" r:id="rId16"/>
          <w:pgSz w:w="12240" w:h="15840"/>
          <w:pgMar w:top="1680" w:right="1080" w:bottom="760" w:left="1080" w:header="926" w:footer="563" w:gutter="0"/>
          <w:pgNumType w:start="1"/>
          <w:cols w:space="720"/>
        </w:sectPr>
      </w:pPr>
    </w:p>
    <w:p w14:paraId="3479B066" w14:textId="77777777" w:rsidR="004D62E9" w:rsidRDefault="00000000">
      <w:pPr>
        <w:pStyle w:val="Heading1"/>
        <w:spacing w:after="240"/>
      </w:pPr>
      <w:r>
        <w:lastRenderedPageBreak/>
        <w:t>Work Sheet</w:t>
      </w:r>
    </w:p>
    <w:p w14:paraId="3B710435" w14:textId="77777777" w:rsidR="004D62E9" w:rsidRDefault="00000000">
      <w:pPr>
        <w:spacing w:after="240"/>
        <w:rPr>
          <w:b/>
          <w:bCs/>
        </w:rPr>
      </w:pPr>
      <w:r>
        <w:rPr>
          <w:b/>
          <w:bCs/>
        </w:rPr>
        <w:t>Task 1:  List the formats in which library course readings are available to students.</w:t>
      </w:r>
    </w:p>
    <w:p w14:paraId="79BB4635" w14:textId="77777777" w:rsidR="004D62E9" w:rsidRDefault="00000000">
      <w:pPr>
        <w:spacing w:after="240"/>
      </w:pPr>
      <w:r>
        <w:t xml:space="preserve">Answer:  </w:t>
      </w:r>
    </w:p>
    <w:p w14:paraId="2081611B" w14:textId="77777777" w:rsidR="004D62E9" w:rsidRDefault="004D62E9">
      <w:pPr>
        <w:spacing w:after="240"/>
      </w:pPr>
    </w:p>
    <w:p w14:paraId="5A3CDA33" w14:textId="47FF2E67" w:rsidR="004D62E9" w:rsidRDefault="00631419">
      <w:pPr>
        <w:spacing w:after="240"/>
        <w:rPr>
          <w:b/>
          <w:bCs/>
        </w:rPr>
      </w:pPr>
      <w:r>
        <w:rPr>
          <w:b/>
          <w:bCs/>
        </w:rPr>
        <w:br/>
      </w:r>
      <w:r w:rsidR="00000000">
        <w:rPr>
          <w:b/>
          <w:bCs/>
        </w:rPr>
        <w:t>______________________________________________________</w:t>
      </w:r>
    </w:p>
    <w:p w14:paraId="6B8BCF3C" w14:textId="77777777" w:rsidR="004D62E9" w:rsidRDefault="00000000">
      <w:pPr>
        <w:spacing w:after="240"/>
        <w:rPr>
          <w:b/>
          <w:bCs/>
        </w:rPr>
      </w:pPr>
      <w:r>
        <w:rPr>
          <w:b/>
          <w:bCs/>
        </w:rPr>
        <w:t>Task 2:  Click “Online Course Readings” and scan the page.  Where would a student find the library e-reserves section?</w:t>
      </w:r>
    </w:p>
    <w:p w14:paraId="6D9A2289" w14:textId="77777777" w:rsidR="004D62E9" w:rsidRDefault="00000000">
      <w:pPr>
        <w:spacing w:after="240"/>
      </w:pPr>
      <w:r>
        <w:t xml:space="preserve">Answer:  </w:t>
      </w:r>
    </w:p>
    <w:p w14:paraId="4D2BD7C8" w14:textId="77777777" w:rsidR="004D62E9" w:rsidRDefault="004D62E9">
      <w:pPr>
        <w:spacing w:after="240"/>
      </w:pPr>
    </w:p>
    <w:p w14:paraId="2601F0CB" w14:textId="77777777" w:rsidR="004D62E9" w:rsidRDefault="004D62E9">
      <w:pPr>
        <w:spacing w:after="240"/>
      </w:pPr>
    </w:p>
    <w:p w14:paraId="337F6D1F" w14:textId="77777777" w:rsidR="004D62E9" w:rsidRDefault="00000000">
      <w:pPr>
        <w:spacing w:after="240"/>
        <w:rPr>
          <w:b/>
          <w:bCs/>
        </w:rPr>
      </w:pPr>
      <w:r>
        <w:rPr>
          <w:b/>
          <w:bCs/>
        </w:rPr>
        <w:t>______________________________________________________</w:t>
      </w:r>
    </w:p>
    <w:p w14:paraId="3A89FBC7" w14:textId="77777777" w:rsidR="004D62E9" w:rsidRDefault="00000000">
      <w:pPr>
        <w:spacing w:after="240"/>
        <w:rPr>
          <w:b/>
          <w:bCs/>
        </w:rPr>
      </w:pPr>
      <w:r>
        <w:rPr>
          <w:b/>
          <w:bCs/>
        </w:rPr>
        <w:t xml:space="preserve">Task 3:  What might a student be prompted to do </w:t>
      </w:r>
      <w:proofErr w:type="gramStart"/>
      <w:r>
        <w:rPr>
          <w:b/>
          <w:bCs/>
        </w:rPr>
        <w:t>in order to</w:t>
      </w:r>
      <w:proofErr w:type="gramEnd"/>
      <w:r>
        <w:rPr>
          <w:b/>
          <w:bCs/>
        </w:rPr>
        <w:t xml:space="preserve"> access the library item they have selected?</w:t>
      </w:r>
    </w:p>
    <w:p w14:paraId="5A8CE000" w14:textId="77777777" w:rsidR="004D62E9" w:rsidRDefault="00000000">
      <w:pPr>
        <w:spacing w:after="240"/>
      </w:pPr>
      <w:r>
        <w:t xml:space="preserve">Answer:  </w:t>
      </w:r>
    </w:p>
    <w:p w14:paraId="697A509D" w14:textId="77777777" w:rsidR="004D62E9" w:rsidRDefault="004D62E9">
      <w:pPr>
        <w:spacing w:after="240"/>
      </w:pPr>
    </w:p>
    <w:p w14:paraId="14739777" w14:textId="77777777" w:rsidR="004D62E9" w:rsidRDefault="004D62E9">
      <w:pPr>
        <w:spacing w:after="240"/>
      </w:pPr>
    </w:p>
    <w:p w14:paraId="31867072" w14:textId="77777777" w:rsidR="004D62E9" w:rsidRDefault="00000000">
      <w:pPr>
        <w:spacing w:after="240"/>
        <w:rPr>
          <w:b/>
          <w:bCs/>
        </w:rPr>
      </w:pPr>
      <w:r>
        <w:rPr>
          <w:b/>
          <w:bCs/>
        </w:rPr>
        <w:t>______________________________________________________</w:t>
      </w:r>
    </w:p>
    <w:p w14:paraId="35ED9DAB" w14:textId="77777777" w:rsidR="004D62E9" w:rsidRDefault="00000000">
      <w:pPr>
        <w:spacing w:after="240"/>
        <w:rPr>
          <w:b/>
          <w:bCs/>
        </w:rPr>
      </w:pPr>
      <w:r>
        <w:rPr>
          <w:b/>
          <w:bCs/>
        </w:rPr>
        <w:t>Task 4: Return to the “Course Readings” page and click on “Print Course Readings”.  Scan the page.  Where in the library are the print reserve materials found?</w:t>
      </w:r>
    </w:p>
    <w:p w14:paraId="77C66F2D" w14:textId="77777777" w:rsidR="004D62E9" w:rsidRDefault="00000000">
      <w:pPr>
        <w:spacing w:after="240"/>
      </w:pPr>
      <w:r>
        <w:t xml:space="preserve">Answer:  </w:t>
      </w:r>
    </w:p>
    <w:p w14:paraId="12A40B2F" w14:textId="77777777" w:rsidR="004D62E9" w:rsidRDefault="004D62E9">
      <w:pPr>
        <w:spacing w:after="240"/>
      </w:pPr>
    </w:p>
    <w:p w14:paraId="3A4DCB0A" w14:textId="77777777" w:rsidR="004D62E9" w:rsidRDefault="004D62E9">
      <w:pPr>
        <w:spacing w:after="240"/>
      </w:pPr>
    </w:p>
    <w:p w14:paraId="5573049D" w14:textId="77777777" w:rsidR="004D62E9" w:rsidRDefault="00000000">
      <w:pPr>
        <w:spacing w:after="240"/>
        <w:rPr>
          <w:b/>
          <w:bCs/>
        </w:rPr>
      </w:pPr>
      <w:r>
        <w:rPr>
          <w:b/>
          <w:bCs/>
        </w:rPr>
        <w:t>______________________________________________________</w:t>
      </w:r>
    </w:p>
    <w:p w14:paraId="3884EDE7" w14:textId="77777777" w:rsidR="004D62E9" w:rsidRDefault="00000000">
      <w:pPr>
        <w:rPr>
          <w:b/>
          <w:bCs/>
        </w:rPr>
      </w:pPr>
      <w:r>
        <w:rPr>
          <w:b/>
          <w:bCs/>
        </w:rPr>
        <w:lastRenderedPageBreak/>
        <w:t>Task 5:  List the information you need to request a course reading from the circulation desk.</w:t>
      </w:r>
    </w:p>
    <w:p w14:paraId="5EA77BDA" w14:textId="77777777" w:rsidR="004D62E9" w:rsidRDefault="00000000">
      <w:r>
        <w:t xml:space="preserve">Answer:  </w:t>
      </w:r>
    </w:p>
    <w:p w14:paraId="5A47383B" w14:textId="77777777" w:rsidR="004D62E9" w:rsidRDefault="004D62E9"/>
    <w:p w14:paraId="794507B2" w14:textId="77777777" w:rsidR="004D62E9" w:rsidRDefault="004D62E9">
      <w:pPr>
        <w:spacing w:after="240"/>
      </w:pPr>
    </w:p>
    <w:p w14:paraId="2BD748AF" w14:textId="77777777" w:rsidR="00631419" w:rsidRDefault="00631419">
      <w:pPr>
        <w:spacing w:after="240"/>
      </w:pPr>
    </w:p>
    <w:p w14:paraId="684536D1" w14:textId="77777777" w:rsidR="004D62E9" w:rsidRDefault="004D62E9">
      <w:pPr>
        <w:spacing w:after="240"/>
      </w:pPr>
    </w:p>
    <w:p w14:paraId="4254D335" w14:textId="77777777" w:rsidR="004D62E9" w:rsidRDefault="00000000">
      <w:pPr>
        <w:spacing w:after="240"/>
        <w:rPr>
          <w:b/>
          <w:bCs/>
        </w:rPr>
      </w:pPr>
      <w:r>
        <w:rPr>
          <w:b/>
          <w:bCs/>
        </w:rPr>
        <w:t>______________________________________________________</w:t>
      </w:r>
    </w:p>
    <w:p w14:paraId="4B376594" w14:textId="77777777" w:rsidR="004D62E9" w:rsidRDefault="00000000">
      <w:pPr>
        <w:rPr>
          <w:b/>
          <w:bCs/>
        </w:rPr>
      </w:pPr>
      <w:r>
        <w:rPr>
          <w:b/>
          <w:bCs/>
        </w:rPr>
        <w:t xml:space="preserve">Task 6: Click on “Omni” and search for “Sociology”.  Choose a book from the list.  List the book title, author, and the item call number.  </w:t>
      </w:r>
    </w:p>
    <w:p w14:paraId="2740C9FD" w14:textId="77777777" w:rsidR="004D62E9" w:rsidRDefault="00000000">
      <w:r>
        <w:t xml:space="preserve">Answer:  </w:t>
      </w:r>
    </w:p>
    <w:p w14:paraId="7B91C5F9" w14:textId="77777777" w:rsidR="004D62E9" w:rsidRDefault="004D62E9"/>
    <w:p w14:paraId="64ACC259" w14:textId="77777777" w:rsidR="00631419" w:rsidRDefault="00631419"/>
    <w:p w14:paraId="2264E436" w14:textId="77777777" w:rsidR="004D62E9" w:rsidRDefault="004D62E9">
      <w:pPr>
        <w:spacing w:after="240"/>
      </w:pPr>
    </w:p>
    <w:p w14:paraId="13939DBF" w14:textId="77777777" w:rsidR="004D62E9" w:rsidRDefault="004D62E9">
      <w:pPr>
        <w:spacing w:after="240"/>
      </w:pPr>
    </w:p>
    <w:p w14:paraId="21176FB8" w14:textId="77777777" w:rsidR="004D62E9" w:rsidRDefault="00000000">
      <w:pPr>
        <w:spacing w:after="240"/>
        <w:rPr>
          <w:b/>
          <w:bCs/>
        </w:rPr>
      </w:pPr>
      <w:r>
        <w:rPr>
          <w:b/>
          <w:bCs/>
        </w:rPr>
        <w:t>______________________________________________________</w:t>
      </w:r>
    </w:p>
    <w:p w14:paraId="1B25BCB0" w14:textId="77777777" w:rsidR="004D62E9" w:rsidRDefault="004D62E9"/>
    <w:p w14:paraId="11C4736C" w14:textId="77777777" w:rsidR="004D62E9" w:rsidRDefault="00000000">
      <w:pPr>
        <w:rPr>
          <w:b/>
          <w:bCs/>
        </w:rPr>
      </w:pPr>
      <w:r>
        <w:br w:type="page"/>
      </w:r>
    </w:p>
    <w:p w14:paraId="388CB4A7" w14:textId="77777777" w:rsidR="004D62E9" w:rsidRDefault="00000000">
      <w:pPr>
        <w:jc w:val="center"/>
        <w:rPr>
          <w:sz w:val="28"/>
          <w:szCs w:val="28"/>
        </w:rPr>
      </w:pPr>
      <w:r>
        <w:rPr>
          <w:color w:val="1F3864"/>
          <w:sz w:val="28"/>
          <w:szCs w:val="28"/>
        </w:rPr>
        <w:lastRenderedPageBreak/>
        <w:t>Answers</w:t>
      </w:r>
    </w:p>
    <w:p w14:paraId="08FB29E9" w14:textId="77777777" w:rsidR="004D62E9" w:rsidRDefault="00000000">
      <w:pPr>
        <w:spacing w:after="240"/>
        <w:rPr>
          <w:b/>
          <w:bCs/>
        </w:rPr>
      </w:pPr>
      <w:r>
        <w:rPr>
          <w:b/>
          <w:bCs/>
        </w:rPr>
        <w:t>Task 1:  List the formats in which library course readings are available to students.</w:t>
      </w:r>
    </w:p>
    <w:p w14:paraId="26838ED0" w14:textId="77777777" w:rsidR="004D62E9" w:rsidRDefault="00000000">
      <w:pPr>
        <w:spacing w:after="240"/>
      </w:pPr>
      <w:r>
        <w:t xml:space="preserve">Answer:  Online (via D2L course shell) or print (available at the library).  </w:t>
      </w:r>
    </w:p>
    <w:p w14:paraId="200A79C3" w14:textId="77777777" w:rsidR="004D62E9" w:rsidRDefault="004D62E9">
      <w:pPr>
        <w:spacing w:after="240"/>
      </w:pPr>
    </w:p>
    <w:p w14:paraId="4CEDEA28" w14:textId="77777777" w:rsidR="004D62E9" w:rsidRDefault="00000000">
      <w:pPr>
        <w:spacing w:after="240"/>
        <w:rPr>
          <w:b/>
          <w:bCs/>
        </w:rPr>
      </w:pPr>
      <w:r>
        <w:rPr>
          <w:b/>
          <w:bCs/>
        </w:rPr>
        <w:t>Task 2:  Click “Online Course Readings” and scan the page.  Where would a student find the library e-reserves section?</w:t>
      </w:r>
    </w:p>
    <w:p w14:paraId="5E3CE2D6" w14:textId="77777777" w:rsidR="004D62E9" w:rsidRDefault="00000000">
      <w:pPr>
        <w:spacing w:after="240"/>
      </w:pPr>
      <w:r>
        <w:t>Answer:  Library E-Reserves is found in the drop-down menu under “resources” at the top of the course screen.</w:t>
      </w:r>
    </w:p>
    <w:p w14:paraId="60D71191" w14:textId="77777777" w:rsidR="004D62E9" w:rsidRDefault="004D62E9">
      <w:pPr>
        <w:spacing w:after="240"/>
      </w:pPr>
    </w:p>
    <w:p w14:paraId="35C9E21C" w14:textId="77777777" w:rsidR="004D62E9" w:rsidRDefault="00000000">
      <w:pPr>
        <w:spacing w:after="240"/>
        <w:rPr>
          <w:b/>
          <w:bCs/>
        </w:rPr>
      </w:pPr>
      <w:r>
        <w:rPr>
          <w:b/>
          <w:bCs/>
        </w:rPr>
        <w:t xml:space="preserve">Task 3:  What might a student be prompted to do </w:t>
      </w:r>
      <w:proofErr w:type="gramStart"/>
      <w:r>
        <w:rPr>
          <w:b/>
          <w:bCs/>
        </w:rPr>
        <w:t>in order to</w:t>
      </w:r>
      <w:proofErr w:type="gramEnd"/>
      <w:r>
        <w:rPr>
          <w:b/>
          <w:bCs/>
        </w:rPr>
        <w:t xml:space="preserve"> access the library item they have selected?</w:t>
      </w:r>
    </w:p>
    <w:p w14:paraId="1CF41E5F" w14:textId="77777777" w:rsidR="004D62E9" w:rsidRDefault="00000000">
      <w:pPr>
        <w:spacing w:after="240"/>
      </w:pPr>
      <w:r>
        <w:t>Answer:  They may be prompted to log into their TMU account again.</w:t>
      </w:r>
    </w:p>
    <w:p w14:paraId="5C3DDFF4" w14:textId="77777777" w:rsidR="004D62E9" w:rsidRDefault="004D62E9">
      <w:pPr>
        <w:spacing w:after="240"/>
      </w:pPr>
    </w:p>
    <w:p w14:paraId="4CC56B62" w14:textId="77777777" w:rsidR="004D62E9" w:rsidRDefault="00000000">
      <w:pPr>
        <w:spacing w:after="240"/>
        <w:rPr>
          <w:b/>
          <w:bCs/>
        </w:rPr>
      </w:pPr>
      <w:r>
        <w:rPr>
          <w:b/>
          <w:bCs/>
        </w:rPr>
        <w:t>Task 4: Return to the “Course Readings” page and click on “Print Course Readings”.  Where in the library are the print reserve materials found?</w:t>
      </w:r>
    </w:p>
    <w:p w14:paraId="4CB55CFA" w14:textId="77777777" w:rsidR="004D62E9" w:rsidRDefault="00000000">
      <w:pPr>
        <w:spacing w:after="240"/>
      </w:pPr>
      <w:r>
        <w:t>Answer:  Circulation desk on the main floor of the library</w:t>
      </w:r>
    </w:p>
    <w:p w14:paraId="64BCBC82" w14:textId="77777777" w:rsidR="004D62E9" w:rsidRDefault="004D62E9">
      <w:pPr>
        <w:rPr>
          <w:b/>
          <w:bCs/>
        </w:rPr>
      </w:pPr>
    </w:p>
    <w:p w14:paraId="3798B153" w14:textId="77777777" w:rsidR="004D62E9" w:rsidRDefault="00000000">
      <w:pPr>
        <w:rPr>
          <w:b/>
          <w:bCs/>
        </w:rPr>
      </w:pPr>
      <w:r>
        <w:rPr>
          <w:b/>
          <w:bCs/>
        </w:rPr>
        <w:t>Task 5:  List the information you need to request a course reading from the circulation desk.</w:t>
      </w:r>
    </w:p>
    <w:p w14:paraId="77D79EC8" w14:textId="77777777" w:rsidR="004D62E9" w:rsidRDefault="00000000">
      <w:r>
        <w:t>Answer:  You need the item call number.  This can be found by searching for the course code or professor’s name in Omni.</w:t>
      </w:r>
    </w:p>
    <w:p w14:paraId="25F3527F" w14:textId="77777777" w:rsidR="004D62E9" w:rsidRDefault="004D62E9"/>
    <w:p w14:paraId="02B0A516" w14:textId="77777777" w:rsidR="004D62E9" w:rsidRDefault="004D62E9">
      <w:pPr>
        <w:rPr>
          <w:b/>
          <w:bCs/>
        </w:rPr>
      </w:pPr>
    </w:p>
    <w:p w14:paraId="4DB9F364" w14:textId="77777777" w:rsidR="004D62E9" w:rsidRDefault="004D62E9">
      <w:pPr>
        <w:rPr>
          <w:b/>
          <w:bCs/>
        </w:rPr>
      </w:pPr>
    </w:p>
    <w:p w14:paraId="71BB1839" w14:textId="77777777" w:rsidR="004D62E9" w:rsidRDefault="004D62E9">
      <w:pPr>
        <w:rPr>
          <w:b/>
          <w:bCs/>
        </w:rPr>
      </w:pPr>
    </w:p>
    <w:p w14:paraId="319D2BD5" w14:textId="77777777" w:rsidR="004D62E9" w:rsidRDefault="00000000">
      <w:pPr>
        <w:rPr>
          <w:b/>
          <w:bCs/>
        </w:rPr>
      </w:pPr>
      <w:r>
        <w:rPr>
          <w:b/>
          <w:bCs/>
        </w:rPr>
        <w:lastRenderedPageBreak/>
        <w:t xml:space="preserve">Task 6: Click on “Omni” and search for “Sociology”.  Choose any book from the list.  List the book title, author, item call number, and library availability.  </w:t>
      </w:r>
    </w:p>
    <w:p w14:paraId="75A75E39" w14:textId="77777777" w:rsidR="004D62E9" w:rsidRDefault="00000000">
      <w:r>
        <w:t>Answers will vary.  An example (current in November 2025) is:</w:t>
      </w:r>
    </w:p>
    <w:p w14:paraId="30D6945D" w14:textId="77777777" w:rsidR="004D62E9" w:rsidRDefault="00000000">
      <w:pPr>
        <w:spacing w:after="0"/>
      </w:pPr>
      <w:r>
        <w:rPr>
          <w:i/>
          <w:iCs/>
        </w:rPr>
        <w:t>Towards Relational Sociology</w:t>
      </w:r>
      <w:r>
        <w:t xml:space="preserve"> by Nick Crossley.  </w:t>
      </w:r>
    </w:p>
    <w:p w14:paraId="33067DBE" w14:textId="77777777" w:rsidR="004D62E9" w:rsidRDefault="00000000">
      <w:pPr>
        <w:spacing w:after="0"/>
      </w:pPr>
      <w:r>
        <w:t>Item call number: HM585.C77 2010 (Available at Main Library 6</w:t>
      </w:r>
      <w:r>
        <w:rPr>
          <w:vertAlign w:val="superscript"/>
        </w:rPr>
        <w:t>th</w:t>
      </w:r>
      <w:r>
        <w:t xml:space="preserve"> floor)</w:t>
      </w:r>
    </w:p>
    <w:p w14:paraId="1B12A037" w14:textId="77777777" w:rsidR="004D62E9" w:rsidRDefault="00000000">
      <w:r>
        <w:br w:type="page"/>
      </w:r>
    </w:p>
    <w:p w14:paraId="34992EAE" w14:textId="77777777" w:rsidR="004D62E9" w:rsidRDefault="00000000">
      <w:pPr>
        <w:pStyle w:val="Heading1"/>
        <w:spacing w:after="240"/>
      </w:pPr>
      <w:r>
        <w:lastRenderedPageBreak/>
        <w:t>Performance Descriptors</w:t>
      </w:r>
    </w:p>
    <w:tbl>
      <w:tblPr>
        <w:tblStyle w:val="a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3420"/>
        <w:gridCol w:w="993"/>
        <w:gridCol w:w="1976"/>
        <w:gridCol w:w="1976"/>
      </w:tblGrid>
      <w:tr w:rsidR="004D62E9" w14:paraId="6DED4300" w14:textId="77777777" w:rsidTr="00631419">
        <w:trPr>
          <w:cantSplit/>
          <w:tblHeader/>
        </w:trPr>
        <w:tc>
          <w:tcPr>
            <w:tcW w:w="985" w:type="dxa"/>
            <w:shd w:val="clear" w:color="auto" w:fill="D9D9D9"/>
          </w:tcPr>
          <w:p w14:paraId="73A094BC" w14:textId="6FA3C2AF" w:rsidR="004D62E9" w:rsidRDefault="00000000">
            <w:pPr>
              <w:spacing w:after="240"/>
            </w:pPr>
            <w:r>
              <w:t>Level</w:t>
            </w:r>
            <w:r w:rsidR="00631419">
              <w:t>s</w:t>
            </w:r>
          </w:p>
        </w:tc>
        <w:tc>
          <w:tcPr>
            <w:tcW w:w="3420" w:type="dxa"/>
            <w:shd w:val="clear" w:color="auto" w:fill="D9D9D9"/>
          </w:tcPr>
          <w:p w14:paraId="7276F418" w14:textId="77777777" w:rsidR="004D62E9" w:rsidRDefault="00000000">
            <w:pPr>
              <w:spacing w:after="240"/>
            </w:pPr>
            <w:r>
              <w:t>Performance Descriptors</w:t>
            </w:r>
          </w:p>
        </w:tc>
        <w:tc>
          <w:tcPr>
            <w:tcW w:w="993" w:type="dxa"/>
            <w:shd w:val="clear" w:color="auto" w:fill="D9D9D9"/>
          </w:tcPr>
          <w:p w14:paraId="587F2A0A" w14:textId="77777777" w:rsidR="004D62E9" w:rsidRDefault="00000000">
            <w:pPr>
              <w:spacing w:after="240"/>
            </w:pPr>
            <w:r>
              <w:t>Needs Work</w:t>
            </w:r>
          </w:p>
        </w:tc>
        <w:tc>
          <w:tcPr>
            <w:tcW w:w="1976" w:type="dxa"/>
            <w:shd w:val="clear" w:color="auto" w:fill="D9D9D9"/>
          </w:tcPr>
          <w:p w14:paraId="217C9C13" w14:textId="77777777" w:rsidR="004D62E9" w:rsidRDefault="00000000">
            <w:pPr>
              <w:spacing w:after="240"/>
            </w:pPr>
            <w:r>
              <w:t>Completes task with support from practitioner</w:t>
            </w:r>
          </w:p>
        </w:tc>
        <w:tc>
          <w:tcPr>
            <w:tcW w:w="1976" w:type="dxa"/>
            <w:shd w:val="clear" w:color="auto" w:fill="D9D9D9"/>
          </w:tcPr>
          <w:p w14:paraId="447C4198" w14:textId="77777777" w:rsidR="004D62E9" w:rsidRDefault="00000000">
            <w:pPr>
              <w:spacing w:after="240"/>
            </w:pPr>
            <w:r>
              <w:t>Completes task independently</w:t>
            </w:r>
          </w:p>
        </w:tc>
      </w:tr>
      <w:tr w:rsidR="004D62E9" w14:paraId="178ED1E8" w14:textId="77777777" w:rsidTr="00631419">
        <w:tc>
          <w:tcPr>
            <w:tcW w:w="985" w:type="dxa"/>
          </w:tcPr>
          <w:p w14:paraId="42304E96" w14:textId="77777777" w:rsidR="004D62E9" w:rsidRDefault="00000000">
            <w:r>
              <w:t>A1.2</w:t>
            </w:r>
          </w:p>
        </w:tc>
        <w:tc>
          <w:tcPr>
            <w:tcW w:w="3420" w:type="dxa"/>
          </w:tcPr>
          <w:p w14:paraId="5243A66F" w14:textId="77777777" w:rsidR="004D62E9" w:rsidRPr="00631419" w:rsidRDefault="00000000">
            <w:r w:rsidRPr="00631419">
              <w:t>scans text to locate information</w:t>
            </w:r>
          </w:p>
        </w:tc>
        <w:tc>
          <w:tcPr>
            <w:tcW w:w="993" w:type="dxa"/>
          </w:tcPr>
          <w:p w14:paraId="0854D748" w14:textId="77777777" w:rsidR="004D62E9" w:rsidRDefault="004D62E9"/>
        </w:tc>
        <w:tc>
          <w:tcPr>
            <w:tcW w:w="1976" w:type="dxa"/>
          </w:tcPr>
          <w:p w14:paraId="39D3884C" w14:textId="77777777" w:rsidR="004D62E9" w:rsidRDefault="004D62E9"/>
        </w:tc>
        <w:tc>
          <w:tcPr>
            <w:tcW w:w="1976" w:type="dxa"/>
          </w:tcPr>
          <w:p w14:paraId="0320ACB8" w14:textId="77777777" w:rsidR="004D62E9" w:rsidRDefault="004D62E9"/>
        </w:tc>
      </w:tr>
      <w:tr w:rsidR="004D62E9" w14:paraId="36FF08AA" w14:textId="77777777" w:rsidTr="00631419">
        <w:tc>
          <w:tcPr>
            <w:tcW w:w="985" w:type="dxa"/>
          </w:tcPr>
          <w:p w14:paraId="5D177A90" w14:textId="77777777" w:rsidR="004D62E9" w:rsidRDefault="004D62E9"/>
        </w:tc>
        <w:tc>
          <w:tcPr>
            <w:tcW w:w="3420" w:type="dxa"/>
          </w:tcPr>
          <w:p w14:paraId="68C5C984" w14:textId="77777777" w:rsidR="004D62E9" w:rsidRPr="00631419" w:rsidRDefault="00000000">
            <w:r w:rsidRPr="00631419">
              <w:t>locates multiple pieces of information in simple texts</w:t>
            </w:r>
          </w:p>
        </w:tc>
        <w:tc>
          <w:tcPr>
            <w:tcW w:w="993" w:type="dxa"/>
          </w:tcPr>
          <w:p w14:paraId="06D0B9AE" w14:textId="77777777" w:rsidR="004D62E9" w:rsidRDefault="004D62E9"/>
        </w:tc>
        <w:tc>
          <w:tcPr>
            <w:tcW w:w="1976" w:type="dxa"/>
          </w:tcPr>
          <w:p w14:paraId="106FEAD5" w14:textId="77777777" w:rsidR="004D62E9" w:rsidRDefault="004D62E9"/>
        </w:tc>
        <w:tc>
          <w:tcPr>
            <w:tcW w:w="1976" w:type="dxa"/>
          </w:tcPr>
          <w:p w14:paraId="30909DB5" w14:textId="77777777" w:rsidR="004D62E9" w:rsidRDefault="004D62E9"/>
        </w:tc>
      </w:tr>
      <w:tr w:rsidR="004D62E9" w14:paraId="2DFCF5C0" w14:textId="77777777" w:rsidTr="00631419">
        <w:tc>
          <w:tcPr>
            <w:tcW w:w="985" w:type="dxa"/>
          </w:tcPr>
          <w:p w14:paraId="70FC286A" w14:textId="77777777" w:rsidR="004D62E9" w:rsidRDefault="004D62E9"/>
        </w:tc>
        <w:tc>
          <w:tcPr>
            <w:tcW w:w="3420" w:type="dxa"/>
          </w:tcPr>
          <w:p w14:paraId="14A74F5D" w14:textId="77777777" w:rsidR="004D62E9" w:rsidRPr="00631419" w:rsidRDefault="00000000">
            <w:r w:rsidRPr="00631419">
              <w:t>follows the main events of descriptive, narrative and informational texts</w:t>
            </w:r>
          </w:p>
        </w:tc>
        <w:tc>
          <w:tcPr>
            <w:tcW w:w="993" w:type="dxa"/>
          </w:tcPr>
          <w:p w14:paraId="719C6924" w14:textId="77777777" w:rsidR="004D62E9" w:rsidRDefault="004D62E9"/>
        </w:tc>
        <w:tc>
          <w:tcPr>
            <w:tcW w:w="1976" w:type="dxa"/>
          </w:tcPr>
          <w:p w14:paraId="187A796D" w14:textId="77777777" w:rsidR="004D62E9" w:rsidRDefault="004D62E9"/>
        </w:tc>
        <w:tc>
          <w:tcPr>
            <w:tcW w:w="1976" w:type="dxa"/>
          </w:tcPr>
          <w:p w14:paraId="2D90FB14" w14:textId="77777777" w:rsidR="004D62E9" w:rsidRDefault="004D62E9"/>
        </w:tc>
      </w:tr>
      <w:tr w:rsidR="004D62E9" w14:paraId="2F49DD0B" w14:textId="77777777" w:rsidTr="00631419">
        <w:tc>
          <w:tcPr>
            <w:tcW w:w="985" w:type="dxa"/>
          </w:tcPr>
          <w:p w14:paraId="5C6C852A" w14:textId="77777777" w:rsidR="004D62E9" w:rsidRDefault="004D62E9"/>
        </w:tc>
        <w:tc>
          <w:tcPr>
            <w:tcW w:w="3420" w:type="dxa"/>
          </w:tcPr>
          <w:p w14:paraId="4A3D81DC" w14:textId="77777777" w:rsidR="004D62E9" w:rsidRPr="00631419" w:rsidRDefault="00000000">
            <w:r w:rsidRPr="00631419">
              <w:t>obtains information from detailed reading</w:t>
            </w:r>
          </w:p>
        </w:tc>
        <w:tc>
          <w:tcPr>
            <w:tcW w:w="993" w:type="dxa"/>
          </w:tcPr>
          <w:p w14:paraId="34ABBA73" w14:textId="77777777" w:rsidR="004D62E9" w:rsidRDefault="004D62E9"/>
        </w:tc>
        <w:tc>
          <w:tcPr>
            <w:tcW w:w="1976" w:type="dxa"/>
          </w:tcPr>
          <w:p w14:paraId="3B1CAC56" w14:textId="77777777" w:rsidR="004D62E9" w:rsidRDefault="004D62E9"/>
        </w:tc>
        <w:tc>
          <w:tcPr>
            <w:tcW w:w="1976" w:type="dxa"/>
          </w:tcPr>
          <w:p w14:paraId="560C41EC" w14:textId="77777777" w:rsidR="004D62E9" w:rsidRDefault="004D62E9"/>
        </w:tc>
      </w:tr>
      <w:tr w:rsidR="004D62E9" w14:paraId="2F480C0F" w14:textId="77777777" w:rsidTr="00631419">
        <w:tc>
          <w:tcPr>
            <w:tcW w:w="985" w:type="dxa"/>
          </w:tcPr>
          <w:p w14:paraId="3FB1AE76" w14:textId="77777777" w:rsidR="004D62E9" w:rsidRDefault="004D62E9"/>
        </w:tc>
        <w:tc>
          <w:tcPr>
            <w:tcW w:w="3420" w:type="dxa"/>
          </w:tcPr>
          <w:p w14:paraId="1E7EB8F0" w14:textId="77777777" w:rsidR="004D62E9" w:rsidRPr="00631419" w:rsidRDefault="00000000">
            <w:r w:rsidRPr="00631419">
              <w:t>begins to identify sources and evaluate information</w:t>
            </w:r>
          </w:p>
        </w:tc>
        <w:tc>
          <w:tcPr>
            <w:tcW w:w="993" w:type="dxa"/>
          </w:tcPr>
          <w:p w14:paraId="7E89A161" w14:textId="77777777" w:rsidR="004D62E9" w:rsidRDefault="004D62E9"/>
        </w:tc>
        <w:tc>
          <w:tcPr>
            <w:tcW w:w="1976" w:type="dxa"/>
          </w:tcPr>
          <w:p w14:paraId="01011069" w14:textId="77777777" w:rsidR="004D62E9" w:rsidRDefault="004D62E9"/>
        </w:tc>
        <w:tc>
          <w:tcPr>
            <w:tcW w:w="1976" w:type="dxa"/>
          </w:tcPr>
          <w:p w14:paraId="20DF3D86" w14:textId="77777777" w:rsidR="004D62E9" w:rsidRDefault="004D62E9"/>
        </w:tc>
      </w:tr>
      <w:tr w:rsidR="004D62E9" w14:paraId="1AE93CBC" w14:textId="77777777" w:rsidTr="00631419">
        <w:tc>
          <w:tcPr>
            <w:tcW w:w="985" w:type="dxa"/>
          </w:tcPr>
          <w:p w14:paraId="7A035A46" w14:textId="77777777" w:rsidR="004D62E9" w:rsidRDefault="00000000">
            <w:r>
              <w:t>D.2</w:t>
            </w:r>
          </w:p>
        </w:tc>
        <w:tc>
          <w:tcPr>
            <w:tcW w:w="3420" w:type="dxa"/>
          </w:tcPr>
          <w:p w14:paraId="6DAB282D" w14:textId="77777777" w:rsidR="004D62E9" w:rsidRPr="00631419" w:rsidRDefault="00000000">
            <w:r w:rsidRPr="00631419">
              <w:t>selects and follows appropriate steps to complete tasks</w:t>
            </w:r>
          </w:p>
        </w:tc>
        <w:tc>
          <w:tcPr>
            <w:tcW w:w="993" w:type="dxa"/>
          </w:tcPr>
          <w:p w14:paraId="5A31286D" w14:textId="77777777" w:rsidR="004D62E9" w:rsidRDefault="004D62E9"/>
        </w:tc>
        <w:tc>
          <w:tcPr>
            <w:tcW w:w="1976" w:type="dxa"/>
          </w:tcPr>
          <w:p w14:paraId="2AE8D4F6" w14:textId="77777777" w:rsidR="004D62E9" w:rsidRDefault="004D62E9"/>
        </w:tc>
        <w:tc>
          <w:tcPr>
            <w:tcW w:w="1976" w:type="dxa"/>
          </w:tcPr>
          <w:p w14:paraId="413EA268" w14:textId="77777777" w:rsidR="004D62E9" w:rsidRDefault="004D62E9"/>
        </w:tc>
      </w:tr>
      <w:tr w:rsidR="004D62E9" w14:paraId="394ECC76" w14:textId="77777777" w:rsidTr="00631419">
        <w:tc>
          <w:tcPr>
            <w:tcW w:w="985" w:type="dxa"/>
          </w:tcPr>
          <w:p w14:paraId="00CBC0AF" w14:textId="77777777" w:rsidR="004D62E9" w:rsidRDefault="004D62E9"/>
        </w:tc>
        <w:tc>
          <w:tcPr>
            <w:tcW w:w="3420" w:type="dxa"/>
          </w:tcPr>
          <w:p w14:paraId="23AB9886" w14:textId="77777777" w:rsidR="004D62E9" w:rsidRPr="00631419" w:rsidRDefault="00000000">
            <w:r w:rsidRPr="00631419">
              <w:t>performs simple searches using keywords (e.g. internet, software help menu)</w:t>
            </w:r>
          </w:p>
        </w:tc>
        <w:tc>
          <w:tcPr>
            <w:tcW w:w="993" w:type="dxa"/>
          </w:tcPr>
          <w:p w14:paraId="090700D6" w14:textId="77777777" w:rsidR="004D62E9" w:rsidRDefault="004D62E9"/>
        </w:tc>
        <w:tc>
          <w:tcPr>
            <w:tcW w:w="1976" w:type="dxa"/>
          </w:tcPr>
          <w:p w14:paraId="6CB7BA8A" w14:textId="77777777" w:rsidR="004D62E9" w:rsidRDefault="004D62E9"/>
        </w:tc>
        <w:tc>
          <w:tcPr>
            <w:tcW w:w="1976" w:type="dxa"/>
          </w:tcPr>
          <w:p w14:paraId="5F7C2971" w14:textId="77777777" w:rsidR="004D62E9" w:rsidRDefault="004D62E9"/>
        </w:tc>
      </w:tr>
    </w:tbl>
    <w:p w14:paraId="311C93C8" w14:textId="224E3D72" w:rsidR="004D62E9" w:rsidRDefault="00631419">
      <w:pPr>
        <w:spacing w:after="240"/>
      </w:pPr>
      <w:bookmarkStart w:id="0" w:name="_heading=h.gjdgxs" w:colFirst="0" w:colLast="0"/>
      <w:bookmarkEnd w:id="0"/>
      <w:r>
        <w:rPr>
          <w:noProof/>
        </w:rPr>
        <mc:AlternateContent>
          <mc:Choice Requires="wps">
            <w:drawing>
              <wp:anchor distT="0" distB="0" distL="114300" distR="114300" simplePos="0" relativeHeight="251665408" behindDoc="0" locked="0" layoutInCell="1" hidden="0" allowOverlap="1" wp14:anchorId="39472A58" wp14:editId="36E8B49F">
                <wp:simplePos x="0" y="0"/>
                <wp:positionH relativeFrom="column">
                  <wp:posOffset>3020060</wp:posOffset>
                </wp:positionH>
                <wp:positionV relativeFrom="paragraph">
                  <wp:posOffset>165100</wp:posOffset>
                </wp:positionV>
                <wp:extent cx="243840" cy="243840"/>
                <wp:effectExtent l="0" t="0" r="22860" b="22860"/>
                <wp:wrapNone/>
                <wp:docPr id="1871138922" name="Rectangle 1871138922"/>
                <wp:cNvGraphicFramePr/>
                <a:graphic xmlns:a="http://schemas.openxmlformats.org/drawingml/2006/main">
                  <a:graphicData uri="http://schemas.microsoft.com/office/word/2010/wordprocessingShape">
                    <wps:wsp>
                      <wps:cNvSpPr/>
                      <wps:spPr>
                        <a:xfrm>
                          <a:off x="0" y="0"/>
                          <a:ext cx="243840" cy="2438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975CE71" w14:textId="77777777" w:rsidR="004D62E9" w:rsidRDefault="004D62E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9472A58" id="Rectangle 1871138922" o:spid="_x0000_s1033" style="position:absolute;margin-left:237.8pt;margin-top:13pt;width:19.2pt;height:19.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3975CE71" w14:textId="77777777" w:rsidR="004D62E9" w:rsidRDefault="004D62E9">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6432" behindDoc="0" locked="0" layoutInCell="1" hidden="0" allowOverlap="1" wp14:anchorId="295D7B6F" wp14:editId="5655DC13">
                <wp:simplePos x="0" y="0"/>
                <wp:positionH relativeFrom="column">
                  <wp:posOffset>5262245</wp:posOffset>
                </wp:positionH>
                <wp:positionV relativeFrom="paragraph">
                  <wp:posOffset>165100</wp:posOffset>
                </wp:positionV>
                <wp:extent cx="243840" cy="243840"/>
                <wp:effectExtent l="0" t="0" r="22860" b="22860"/>
                <wp:wrapNone/>
                <wp:docPr id="1871138928" name="Rectangle 1871138928"/>
                <wp:cNvGraphicFramePr/>
                <a:graphic xmlns:a="http://schemas.openxmlformats.org/drawingml/2006/main">
                  <a:graphicData uri="http://schemas.microsoft.com/office/word/2010/wordprocessingShape">
                    <wps:wsp>
                      <wps:cNvSpPr/>
                      <wps:spPr>
                        <a:xfrm>
                          <a:off x="0" y="0"/>
                          <a:ext cx="243840" cy="2438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A7EB468" w14:textId="77777777" w:rsidR="004D62E9" w:rsidRDefault="004D62E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95D7B6F" id="Rectangle 1871138928" o:spid="_x0000_s1034" style="position:absolute;margin-left:414.35pt;margin-top:13pt;width:19.2pt;height:19.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" fillcolor="white [3201]" strokecolor="black [3200]" strokeweight="1pt">
                <v:stroke startarrowwidth="narrow" startarrowlength="short" endarrowwidth="narrow" endarrowlength="short"/>
                <v:textbox inset="2.53958mm,2.53958mm,2.53958mm,2.53958mm">
                  <w:txbxContent>
                    <w:p w14:paraId="2A7EB468" w14:textId="77777777" w:rsidR="004D62E9" w:rsidRDefault="004D62E9">
                      <w:pPr>
                        <w:spacing w:after="0" w:line="240" w:lineRule="auto"/>
                        <w:textDirection w:val="btLr"/>
                      </w:pPr>
                    </w:p>
                  </w:txbxContent>
                </v:textbox>
              </v:rect>
            </w:pict>
          </mc:Fallback>
        </mc:AlternateContent>
      </w:r>
      <w:r>
        <w:br/>
      </w:r>
      <w:r w:rsidR="00000000">
        <w:t xml:space="preserve">This task: Was successfully completed        Needs to be tried again  </w:t>
      </w:r>
    </w:p>
    <w:p w14:paraId="305E4064" w14:textId="77777777" w:rsidR="004D62E9" w:rsidRDefault="00000000">
      <w:pPr>
        <w:spacing w:after="240" w:line="240" w:lineRule="auto"/>
      </w:pPr>
      <w:r>
        <w:t>Learner Comments:</w:t>
      </w:r>
      <w:r>
        <w:rPr>
          <w:noProof/>
        </w:rPr>
        <mc:AlternateContent>
          <mc:Choice Requires="wpg">
            <w:drawing>
              <wp:anchor distT="0" distB="0" distL="114300" distR="114300" simplePos="0" relativeHeight="251667456" behindDoc="0" locked="0" layoutInCell="1" hidden="0" allowOverlap="1" wp14:anchorId="1626D5CC" wp14:editId="6AE4B8B8">
                <wp:simplePos x="0" y="0"/>
                <wp:positionH relativeFrom="column">
                  <wp:posOffset>-9523</wp:posOffset>
                </wp:positionH>
                <wp:positionV relativeFrom="paragraph">
                  <wp:posOffset>193675</wp:posOffset>
                </wp:positionV>
                <wp:extent cx="6172200" cy="1691640"/>
                <wp:effectExtent l="0" t="0" r="0" b="0"/>
                <wp:wrapNone/>
                <wp:docPr id="1871138923" name="Rectangle 1871138923"/>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5D307C06" w14:textId="77777777" w:rsidR="004D62E9" w:rsidRDefault="004D62E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-9523</wp:posOffset>
                </wp:positionH>
                <wp:positionV relativeFrom="paragraph">
                  <wp:posOffset>193675</wp:posOffset>
                </wp:positionV>
                <wp:extent cx="6172200" cy="1691640"/>
                <wp:effectExtent b="0" l="0" r="0" t="0"/>
                <wp:wrapNone/>
                <wp:docPr id="1871138923"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6172200" cy="1691640"/>
                        </a:xfrm>
                        <a:prstGeom prst="rect"/>
                        <a:ln/>
                      </pic:spPr>
                    </pic:pic>
                  </a:graphicData>
                </a:graphic>
              </wp:anchor>
            </w:drawing>
          </mc:Fallback>
        </mc:AlternateContent>
      </w:r>
    </w:p>
    <w:p w14:paraId="2AD902EA" w14:textId="77777777" w:rsidR="004D62E9" w:rsidRDefault="004D62E9">
      <w:pPr>
        <w:spacing w:after="240" w:line="240" w:lineRule="auto"/>
      </w:pPr>
    </w:p>
    <w:p w14:paraId="62518287" w14:textId="77777777" w:rsidR="004D62E9" w:rsidRDefault="004D62E9">
      <w:pPr>
        <w:spacing w:after="240" w:line="240" w:lineRule="auto"/>
      </w:pPr>
    </w:p>
    <w:p w14:paraId="6C0965BC" w14:textId="77777777" w:rsidR="004D62E9" w:rsidRDefault="004D62E9">
      <w:pPr>
        <w:spacing w:after="240" w:line="240" w:lineRule="auto"/>
      </w:pPr>
    </w:p>
    <w:p w14:paraId="3F90BE54" w14:textId="77777777" w:rsidR="004D62E9" w:rsidRDefault="004D62E9">
      <w:pPr>
        <w:spacing w:after="240" w:line="240" w:lineRule="auto"/>
      </w:pPr>
    </w:p>
    <w:p w14:paraId="2EE27F0C" w14:textId="77777777" w:rsidR="004D62E9" w:rsidRDefault="004D62E9">
      <w:pPr>
        <w:spacing w:after="240" w:line="240" w:lineRule="auto"/>
      </w:pPr>
    </w:p>
    <w:p w14:paraId="4230C3BB" w14:textId="77777777" w:rsidR="004D62E9" w:rsidRDefault="00000000">
      <w:pPr>
        <w:spacing w:after="240" w:line="240" w:lineRule="auto"/>
      </w:pPr>
      <w:r>
        <w:t>Instructor (print):</w:t>
      </w:r>
      <w:r>
        <w:tab/>
      </w:r>
      <w:r>
        <w:tab/>
      </w:r>
      <w:r>
        <w:tab/>
      </w:r>
      <w:r>
        <w:tab/>
      </w:r>
      <w:r>
        <w:tab/>
      </w:r>
      <w:r>
        <w:tab/>
        <w:t>Learner (print):</w:t>
      </w:r>
    </w:p>
    <w:p w14:paraId="63D1A4A3" w14:textId="77777777" w:rsidR="004D62E9" w:rsidRDefault="00000000">
      <w:pPr>
        <w:spacing w:after="240" w:line="240" w:lineRule="auto"/>
        <w:rPr>
          <w:b/>
          <w:bCs/>
        </w:rPr>
      </w:pPr>
      <w:r>
        <w:rPr>
          <w:b/>
          <w:bCs/>
        </w:rPr>
        <w:t>__________________                                         _________________</w:t>
      </w:r>
    </w:p>
    <w:sectPr w:rsidR="004D62E9">
      <w:headerReference w:type="default" r:id="rId17"/>
      <w:footerReference w:type="default" r:id="rId18"/>
      <w:pgSz w:w="12240" w:h="15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D2BCE6" w14:textId="77777777" w:rsidR="00CB087C" w:rsidRDefault="00CB087C">
      <w:pPr>
        <w:spacing w:after="0" w:line="240" w:lineRule="auto"/>
      </w:pPr>
      <w:r>
        <w:separator/>
      </w:r>
    </w:p>
  </w:endnote>
  <w:endnote w:type="continuationSeparator" w:id="0">
    <w:p w14:paraId="089A1421" w14:textId="77777777" w:rsidR="00CB087C" w:rsidRDefault="00CB08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35D6DD9-6D96-4464-B1C8-C89D15D2C553}"/>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DCC7A09E-5289-4295-9EF6-97E793FF3EF6}"/>
    <w:embedBold r:id="rId3" w:fontKey="{FA1D5734-075C-4A34-BBED-E86ABE4150E6}"/>
    <w:embedItalic r:id="rId4" w:fontKey="{9B6B77B7-457F-4D6C-AADB-78D9FB3E45D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94652838-A9C7-4C46-AD32-915BB2481957}"/>
  </w:font>
  <w:font w:name="Helvetica Neue">
    <w:charset w:val="00"/>
    <w:family w:val="auto"/>
    <w:pitch w:val="default"/>
    <w:embedRegular r:id="rId6" w:fontKey="{75F53A01-B8C0-42B2-A773-DC05015F7C40}"/>
  </w:font>
  <w:font w:name="Calibri Light">
    <w:panose1 w:val="020F0302020204030204"/>
    <w:charset w:val="00"/>
    <w:family w:val="swiss"/>
    <w:pitch w:val="variable"/>
    <w:sig w:usb0="E4002EFF" w:usb1="C000247B" w:usb2="00000009" w:usb3="00000000" w:csb0="000001FF" w:csb1="00000000"/>
    <w:embedRegular r:id="rId7" w:fontKey="{9D67D200-9602-4F78-9834-D5890412C842}"/>
  </w:font>
  <w:font w:name="Calibri">
    <w:panose1 w:val="020F0502020204030204"/>
    <w:charset w:val="00"/>
    <w:family w:val="swiss"/>
    <w:pitch w:val="variable"/>
    <w:sig w:usb0="E4002EFF" w:usb1="C000247B" w:usb2="00000009" w:usb3="00000000" w:csb0="000001FF" w:csb1="00000000"/>
    <w:embedRegular r:id="rId8" w:fontKey="{9408C3CC-6227-4B98-BE54-FEA6486AC3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0084D" w14:textId="77777777" w:rsidR="004D62E9"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88B4752" w14:textId="77777777" w:rsidR="004D62E9" w:rsidRDefault="00000000">
    <w:pPr>
      <w:pBdr>
        <w:top w:val="nil"/>
        <w:left w:val="nil"/>
        <w:bottom w:val="nil"/>
        <w:right w:val="nil"/>
        <w:between w:val="nil"/>
      </w:pBdr>
      <w:tabs>
        <w:tab w:val="center" w:pos="4680"/>
        <w:tab w:val="right" w:pos="9360"/>
      </w:tabs>
      <w:spacing w:after="0" w:line="240" w:lineRule="auto"/>
      <w:ind w:right="360"/>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23BC3FF" w14:textId="77777777" w:rsidR="004D62E9" w:rsidRDefault="004D62E9">
    <w:pPr>
      <w:pBdr>
        <w:top w:val="nil"/>
        <w:left w:val="nil"/>
        <w:bottom w:val="nil"/>
        <w:right w:val="nil"/>
        <w:between w:val="nil"/>
      </w:pBdr>
      <w:tabs>
        <w:tab w:val="center" w:pos="4680"/>
        <w:tab w:val="right" w:pos="9360"/>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D6A80" w14:textId="77777777" w:rsidR="004D62E9" w:rsidRDefault="004D62E9">
    <w:pPr>
      <w:pBdr>
        <w:top w:val="nil"/>
        <w:left w:val="nil"/>
        <w:bottom w:val="nil"/>
        <w:right w:val="nil"/>
        <w:between w:val="nil"/>
      </w:pBdr>
      <w:tabs>
        <w:tab w:val="center" w:pos="4680"/>
        <w:tab w:val="right" w:pos="9360"/>
      </w:tabs>
      <w:spacing w:after="0" w:line="240" w:lineRule="auto"/>
      <w:ind w:right="360"/>
      <w:rPr>
        <w:color w:val="4C0000"/>
      </w:rPr>
    </w:pPr>
  </w:p>
  <w:p w14:paraId="09DB6960" w14:textId="77777777" w:rsidR="004D62E9"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631419">
      <w:rPr>
        <w:noProof/>
        <w:color w:val="000000"/>
      </w:rPr>
      <w:t>1</w:t>
    </w:r>
    <w:r>
      <w:rPr>
        <w:color w:val="000000"/>
      </w:rPr>
      <w:fldChar w:fldCharType="end"/>
    </w:r>
  </w:p>
  <w:p w14:paraId="4166362E" w14:textId="77777777" w:rsidR="004D62E9"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r>
      <w:rPr>
        <w:color w:val="4C0000"/>
      </w:rPr>
      <w:tab/>
    </w:r>
    <w:r>
      <w:rPr>
        <w:color w:val="4C0000"/>
      </w:rPr>
      <w:tab/>
    </w:r>
    <w:r>
      <w:rPr>
        <w:color w:val="4C0000"/>
      </w:rPr>
      <w:tab/>
    </w:r>
    <w:r>
      <w:rPr>
        <w:color w:val="4C0000"/>
      </w:rPr>
      <w:tab/>
    </w:r>
    <w:r>
      <w:rPr>
        <w:color w:val="4C0000"/>
      </w:rPr>
      <w:tab/>
    </w:r>
  </w:p>
  <w:p w14:paraId="0939664B" w14:textId="77777777" w:rsidR="004D62E9" w:rsidRDefault="004D62E9">
    <w:pPr>
      <w:pBdr>
        <w:top w:val="nil"/>
        <w:left w:val="nil"/>
        <w:bottom w:val="nil"/>
        <w:right w:val="nil"/>
        <w:between w:val="nil"/>
      </w:pBdr>
      <w:spacing w:after="120" w:line="14" w:lineRule="auto"/>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5D6A7" w14:textId="77777777" w:rsidR="004D62E9" w:rsidRDefault="004D62E9">
    <w:pPr>
      <w:pBdr>
        <w:top w:val="nil"/>
        <w:left w:val="nil"/>
        <w:bottom w:val="nil"/>
        <w:right w:val="nil"/>
        <w:between w:val="nil"/>
      </w:pBdr>
      <w:tabs>
        <w:tab w:val="center" w:pos="4680"/>
        <w:tab w:val="right" w:pos="9360"/>
      </w:tabs>
      <w:spacing w:after="0"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CE5BA" w14:textId="77777777" w:rsidR="004D62E9"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631419">
      <w:rPr>
        <w:noProof/>
        <w:color w:val="000000"/>
      </w:rPr>
      <w:t>3</w:t>
    </w:r>
    <w:r>
      <w:rPr>
        <w:color w:val="000000"/>
      </w:rPr>
      <w:fldChar w:fldCharType="end"/>
    </w:r>
  </w:p>
  <w:p w14:paraId="3795D37B" w14:textId="77777777" w:rsidR="004D62E9"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2DC65F" w14:textId="77777777" w:rsidR="00CB087C" w:rsidRDefault="00CB087C">
      <w:pPr>
        <w:spacing w:after="0" w:line="240" w:lineRule="auto"/>
      </w:pPr>
      <w:r>
        <w:separator/>
      </w:r>
    </w:p>
  </w:footnote>
  <w:footnote w:type="continuationSeparator" w:id="0">
    <w:p w14:paraId="1B148537" w14:textId="77777777" w:rsidR="00CB087C" w:rsidRDefault="00CB08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58FCD" w14:textId="77777777" w:rsidR="004D62E9" w:rsidRDefault="004D62E9">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95165" w14:textId="77777777" w:rsidR="004D62E9" w:rsidRDefault="00000000">
    <w:pPr>
      <w:pBdr>
        <w:top w:val="nil"/>
        <w:left w:val="nil"/>
        <w:bottom w:val="nil"/>
        <w:right w:val="nil"/>
        <w:between w:val="nil"/>
      </w:pBdr>
      <w:tabs>
        <w:tab w:val="left" w:pos="3251"/>
      </w:tabs>
      <w:spacing w:after="0" w:line="240" w:lineRule="auto"/>
      <w:rPr>
        <w:color w:val="4C0000"/>
      </w:rPr>
    </w:pPr>
    <w:r>
      <w:rPr>
        <w:color w:val="4C0000"/>
      </w:rPr>
      <w:t>Task Title: LocatingCourseMaterials_P_A1.2_D.2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7165E" w14:textId="77777777" w:rsidR="004D62E9" w:rsidRDefault="004D62E9">
    <w:pPr>
      <w:pBdr>
        <w:top w:val="nil"/>
        <w:left w:val="nil"/>
        <w:bottom w:val="nil"/>
        <w:right w:val="nil"/>
        <w:between w:val="nil"/>
      </w:pBdr>
      <w:tabs>
        <w:tab w:val="center" w:pos="4680"/>
        <w:tab w:val="right" w:pos="9360"/>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6864D" w14:textId="77777777" w:rsidR="004D62E9" w:rsidRDefault="00000000">
    <w:pPr>
      <w:pBdr>
        <w:top w:val="nil"/>
        <w:left w:val="nil"/>
        <w:bottom w:val="nil"/>
        <w:right w:val="nil"/>
        <w:between w:val="nil"/>
      </w:pBdr>
      <w:tabs>
        <w:tab w:val="left" w:pos="3251"/>
      </w:tabs>
      <w:spacing w:after="0" w:line="240" w:lineRule="auto"/>
      <w:rPr>
        <w:color w:val="4C0000"/>
      </w:rPr>
    </w:pPr>
    <w:r>
      <w:rPr>
        <w:color w:val="4C0000"/>
      </w:rPr>
      <w:t>Task Title: LocatingCourseMaterials_P_A1.2_D.2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B535AC"/>
    <w:multiLevelType w:val="multilevel"/>
    <w:tmpl w:val="A69C21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9506A4F"/>
    <w:multiLevelType w:val="multilevel"/>
    <w:tmpl w:val="59EE58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42571949">
    <w:abstractNumId w:val="1"/>
  </w:num>
  <w:num w:numId="2" w16cid:durableId="13324171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62E9"/>
    <w:rsid w:val="004D62E9"/>
    <w:rsid w:val="00631419"/>
    <w:rsid w:val="00CB087C"/>
    <w:rsid w:val="00CF16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5975B6"/>
  <w15:docId w15:val="{9BD27B18-09ED-4CF1-93F2-857302A90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jc w:val="center"/>
      <w:outlineLvl w:val="0"/>
    </w:pPr>
    <w:rPr>
      <w:color w:val="1F3864"/>
      <w:sz w:val="28"/>
      <w:szCs w:val="28"/>
    </w:rPr>
  </w:style>
  <w:style w:type="paragraph" w:styleId="Heading2">
    <w:name w:val="heading 2"/>
    <w:basedOn w:val="Normal"/>
    <w:next w:val="Normal"/>
    <w:link w:val="Heading2Char"/>
    <w:uiPriority w:val="9"/>
    <w:semiHidden/>
    <w:unhideWhenUsed/>
    <w:qFormat/>
    <w:pPr>
      <w:keepNext/>
      <w:keepLines/>
      <w:spacing w:before="40" w:after="0"/>
      <w:jc w:val="center"/>
      <w:outlineLvl w:val="1"/>
    </w:pPr>
    <w:rPr>
      <w:color w:val="4C0000"/>
      <w:sz w:val="32"/>
      <w:szCs w:val="32"/>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0" w:line="240" w:lineRule="auto"/>
    </w:pPr>
    <w:rPr>
      <w:b/>
      <w:bCs/>
      <w:sz w:val="28"/>
      <w:szCs w:val="28"/>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paragraph" w:styleId="BodyText">
    <w:name w:val="Body Text"/>
    <w:basedOn w:val="Normal"/>
    <w:link w:val="BodyTextChar"/>
    <w:uiPriority w:val="99"/>
    <w:semiHidden/>
    <w:unhideWhenUsed/>
    <w:rsid w:val="009A3823"/>
    <w:pPr>
      <w:spacing w:after="120"/>
    </w:pPr>
  </w:style>
  <w:style w:type="character" w:customStyle="1" w:styleId="BodyTextChar">
    <w:name w:val="Body Text Char"/>
    <w:basedOn w:val="DefaultParagraphFont"/>
    <w:link w:val="BodyText"/>
    <w:uiPriority w:val="99"/>
    <w:semiHidden/>
    <w:rsid w:val="009A3823"/>
  </w:style>
  <w:style w:type="character" w:styleId="PageNumber">
    <w:name w:val="page number"/>
    <w:basedOn w:val="DefaultParagraphFont"/>
    <w:uiPriority w:val="99"/>
    <w:semiHidden/>
    <w:unhideWhenUsed/>
    <w:rsid w:val="00800001"/>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library.torontomu.ca/services/reserve/studen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ZCRVcVrVkyEvE+au9VerYx+vlw==">CgMxLjAyCGguZ2pkZ3hzOAByITFUVVd6VzJkNjRKQ2J5aHg5ei1PNzJMUVVJanhhTXE3dw==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628</Words>
  <Characters>3799</Characters>
  <Application>Microsoft Office Word</Application>
  <DocSecurity>0</DocSecurity>
  <Lines>57</Lines>
  <Paragraphs>32</Paragraphs>
  <ScaleCrop>false</ScaleCrop>
  <Company/>
  <LinksUpToDate>false</LinksUpToDate>
  <CharactersWithSpaces>4395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2</cp:revision>
  <dcterms:created xsi:type="dcterms:W3CDTF">2024-05-14T18:46:00Z</dcterms:created>
  <dcterms:modified xsi:type="dcterms:W3CDTF">2025-11-19T20:57:00Z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