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EB2525B"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D1670">
        <w:rPr>
          <w:rFonts w:eastAsia="Helvetica Neue" w:cs="Helvetica Neue"/>
        </w:rPr>
        <w:t>Resolving Conflicts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4EDEF1EA"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6E68D90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4DCC4C4A" w:rsidR="002E7422" w:rsidRPr="00C5661B" w:rsidRDefault="000D167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10F8DF76"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602969FD" w:rsidR="002E7422" w:rsidRPr="00C5661B" w:rsidRDefault="000D1670">
            <w:pPr>
              <w:spacing w:after="240"/>
              <w:rPr>
                <w:rFonts w:eastAsia="Helvetica Neue" w:cs="Helvetica Neue"/>
                <w:b/>
              </w:rPr>
            </w:pPr>
            <w:r w:rsidRPr="00C5661B">
              <w:rPr>
                <w:noProof/>
              </w:rPr>
              <mc:AlternateContent>
                <mc:Choice Requires="wps">
                  <w:drawing>
                    <wp:anchor distT="0" distB="0" distL="114300" distR="114300" simplePos="0" relativeHeight="251686912" behindDoc="0" locked="0" layoutInCell="1" hidden="0" allowOverlap="1" wp14:anchorId="66321B81" wp14:editId="1D88FA33">
                      <wp:simplePos x="0" y="0"/>
                      <wp:positionH relativeFrom="column">
                        <wp:posOffset>1191097</wp:posOffset>
                      </wp:positionH>
                      <wp:positionV relativeFrom="paragraph">
                        <wp:posOffset>-635</wp:posOffset>
                      </wp:positionV>
                      <wp:extent cx="231140" cy="231140"/>
                      <wp:effectExtent l="0" t="0" r="10160" b="10160"/>
                      <wp:wrapNone/>
                      <wp:docPr id="1056051162" name="Rectangle 105605116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7FD2497" w14:textId="77777777" w:rsidR="000D1670" w:rsidRDefault="000D1670" w:rsidP="000D167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321B81" id="Rectangle 1056051162" o:spid="_x0000_s1028" style="position:absolute;margin-left:93.8pt;margin-top:-.05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" fillcolor="#a5a5a5" strokecolor="black [3200]" strokeweight="1pt">
                      <v:stroke startarrowwidth="narrow" startarrowlength="short" endarrowwidth="narrow" endarrowlength="short"/>
                      <v:textbox inset="2.53958mm,2.53958mm,2.53958mm,2.53958mm">
                        <w:txbxContent>
                          <w:p w14:paraId="07FD2497" w14:textId="77777777" w:rsidR="000D1670" w:rsidRDefault="000D1670" w:rsidP="000D1670">
                            <w:pPr>
                              <w:spacing w:after="0" w:line="240" w:lineRule="auto"/>
                              <w:textDirection w:val="btLr"/>
                            </w:pPr>
                          </w:p>
                        </w:txbxContent>
                      </v:textbox>
                    </v:rect>
                  </w:pict>
                </mc:Fallback>
              </mc:AlternateContent>
            </w:r>
            <w:r w:rsidRPr="00C5661B">
              <w:rPr>
                <w:rFonts w:eastAsia="Helvetica Neue" w:cs="Helvetica Neue"/>
              </w:rPr>
              <w:t>Apprenticeship</w:t>
            </w:r>
          </w:p>
        </w:tc>
      </w:tr>
      <w:tr w:rsidR="002E7422" w:rsidRPr="00C5661B" w14:paraId="41FAB830" w14:textId="77777777">
        <w:tc>
          <w:tcPr>
            <w:tcW w:w="3116" w:type="dxa"/>
          </w:tcPr>
          <w:p w14:paraId="62CC2EFE" w14:textId="319787C7" w:rsidR="002E7422" w:rsidRPr="00C5661B" w:rsidRDefault="00783A2F">
            <w:pPr>
              <w:spacing w:after="240"/>
              <w:rPr>
                <w:rFonts w:eastAsia="Helvetica Neue" w:cs="Helvetica Neue"/>
                <w:b/>
              </w:rPr>
            </w:pPr>
            <w:r w:rsidRPr="00C5661B">
              <w:rPr>
                <w:noProof/>
              </w:rPr>
              <mc:AlternateContent>
                <mc:Choice Requires="wps">
                  <w:drawing>
                    <wp:anchor distT="0" distB="0" distL="114300" distR="114300" simplePos="0" relativeHeight="251691008" behindDoc="0" locked="0" layoutInCell="1" hidden="0" allowOverlap="1" wp14:anchorId="1746B9E1" wp14:editId="6D12DBB7">
                      <wp:simplePos x="0" y="0"/>
                      <wp:positionH relativeFrom="column">
                        <wp:posOffset>1459865</wp:posOffset>
                      </wp:positionH>
                      <wp:positionV relativeFrom="paragraph">
                        <wp:posOffset>53340</wp:posOffset>
                      </wp:positionV>
                      <wp:extent cx="231140" cy="231140"/>
                      <wp:effectExtent l="0" t="0" r="16510" b="16510"/>
                      <wp:wrapNone/>
                      <wp:docPr id="1738237964" name="Rectangle 173823796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1C71338" w14:textId="77777777" w:rsidR="000D1670" w:rsidRDefault="000D1670" w:rsidP="000D167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746B9E1" id="Rectangle 1738237964" o:spid="_x0000_s1029" style="position:absolute;margin-left:114.95pt;margin-top:4.2pt;width:18.2pt;height:1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" fillcolor="#a5a5a5" strokecolor="black [3200]" strokeweight="1pt">
                      <v:stroke startarrowwidth="narrow" startarrowlength="short" endarrowwidth="narrow" endarrowlength="short"/>
                      <v:textbox inset="2.53958mm,2.53958mm,2.53958mm,2.53958mm">
                        <w:txbxContent>
                          <w:p w14:paraId="61C71338" w14:textId="77777777" w:rsidR="000D1670" w:rsidRDefault="000D1670" w:rsidP="000D1670">
                            <w:pPr>
                              <w:spacing w:after="0" w:line="240" w:lineRule="auto"/>
                              <w:textDirection w:val="btLr"/>
                            </w:pPr>
                          </w:p>
                        </w:txbxContent>
                      </v:textbox>
                    </v:rect>
                  </w:pict>
                </mc:Fallback>
              </mc:AlternateContent>
            </w:r>
            <w:r w:rsidR="00000000" w:rsidRPr="00C5661B">
              <w:rPr>
                <w:rFonts w:eastAsia="Helvetica Neue" w:cs="Helvetica Neue"/>
              </w:rPr>
              <w:t>Secondary School</w:t>
            </w:r>
            <w:r w:rsidR="00000000" w:rsidRPr="00C5661B">
              <w:rPr>
                <w:noProof/>
              </w:rPr>
              <mc:AlternateContent>
                <mc:Choice Requires="wps">
                  <w:drawing>
                    <wp:anchor distT="0" distB="0" distL="114300" distR="114300" simplePos="0" relativeHeight="251664384" behindDoc="0" locked="0" layoutInCell="1" hidden="0" allowOverlap="1" wp14:anchorId="761FB154" wp14:editId="51A9F2B1">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30"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4a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VNIl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BKbnho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p>
        </w:tc>
        <w:tc>
          <w:tcPr>
            <w:tcW w:w="3117" w:type="dxa"/>
          </w:tcPr>
          <w:p w14:paraId="4E33BBD6" w14:textId="36A17468" w:rsidR="002E7422" w:rsidRPr="00C5661B" w:rsidRDefault="000D1670">
            <w:pPr>
              <w:spacing w:after="240"/>
              <w:rPr>
                <w:rFonts w:eastAsia="Helvetica Neue" w:cs="Helvetica Neue"/>
                <w:b/>
              </w:rPr>
            </w:pPr>
            <w:r w:rsidRPr="00C5661B">
              <w:rPr>
                <w:noProof/>
              </w:rPr>
              <mc:AlternateContent>
                <mc:Choice Requires="wps">
                  <w:drawing>
                    <wp:anchor distT="0" distB="0" distL="114300" distR="114300" simplePos="0" relativeHeight="251688960" behindDoc="0" locked="0" layoutInCell="1" hidden="0" allowOverlap="1" wp14:anchorId="04F859A7" wp14:editId="094DEFAC">
                      <wp:simplePos x="0" y="0"/>
                      <wp:positionH relativeFrom="column">
                        <wp:posOffset>1310640</wp:posOffset>
                      </wp:positionH>
                      <wp:positionV relativeFrom="paragraph">
                        <wp:posOffset>54138</wp:posOffset>
                      </wp:positionV>
                      <wp:extent cx="231140" cy="231140"/>
                      <wp:effectExtent l="0" t="0" r="10160" b="10160"/>
                      <wp:wrapNone/>
                      <wp:docPr id="779912104" name="Rectangle 77991210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78CB7121" w14:textId="77777777" w:rsidR="000D1670" w:rsidRDefault="000D1670" w:rsidP="000D167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4F859A7" id="Rectangle 779912104" o:spid="_x0000_s1031" style="position:absolute;margin-left:103.2pt;margin-top:4.25pt;width:18.2pt;height:1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" fillcolor="#a5a5a5" strokecolor="black [3200]" strokeweight="1pt">
                      <v:stroke startarrowwidth="narrow" startarrowlength="short" endarrowwidth="narrow" endarrowlength="short"/>
                      <v:textbox inset="2.53958mm,2.53958mm,2.53958mm,2.53958mm">
                        <w:txbxContent>
                          <w:p w14:paraId="78CB7121" w14:textId="77777777" w:rsidR="000D1670" w:rsidRDefault="000D1670" w:rsidP="000D1670">
                            <w:pPr>
                              <w:spacing w:after="0" w:line="240" w:lineRule="auto"/>
                              <w:textDirection w:val="btLr"/>
                            </w:pPr>
                          </w:p>
                        </w:txbxContent>
                      </v:textbox>
                    </v:rect>
                  </w:pict>
                </mc:Fallback>
              </mc:AlternateContent>
            </w:r>
            <w:r w:rsidRPr="00C5661B">
              <w:rPr>
                <w:rFonts w:eastAsia="Helvetica Neue" w:cs="Helvetica Neue"/>
              </w:rPr>
              <w:t>Post Secondary</w:t>
            </w:r>
          </w:p>
        </w:tc>
        <w:tc>
          <w:tcPr>
            <w:tcW w:w="3117" w:type="dxa"/>
          </w:tcPr>
          <w:p w14:paraId="31B9DA5C" w14:textId="7ECC4872" w:rsidR="002E7422" w:rsidRPr="00C5661B" w:rsidRDefault="000D1670">
            <w:pPr>
              <w:spacing w:after="240"/>
              <w:rPr>
                <w:rFonts w:eastAsia="Helvetica Neue" w:cs="Helvetica Neue"/>
                <w:b/>
              </w:rPr>
            </w:pPr>
            <w:r w:rsidRPr="00C5661B">
              <w:rPr>
                <w:noProof/>
              </w:rPr>
              <mc:AlternateContent>
                <mc:Choice Requires="wps">
                  <w:drawing>
                    <wp:anchor distT="0" distB="0" distL="114300" distR="114300" simplePos="0" relativeHeight="251693056" behindDoc="0" locked="0" layoutInCell="1" hidden="0" allowOverlap="1" wp14:anchorId="2E43FBED" wp14:editId="18428003">
                      <wp:simplePos x="0" y="0"/>
                      <wp:positionH relativeFrom="column">
                        <wp:posOffset>1182207</wp:posOffset>
                      </wp:positionH>
                      <wp:positionV relativeFrom="paragraph">
                        <wp:posOffset>51435</wp:posOffset>
                      </wp:positionV>
                      <wp:extent cx="231140" cy="231140"/>
                      <wp:effectExtent l="0" t="0" r="10160" b="10160"/>
                      <wp:wrapNone/>
                      <wp:docPr id="1498243685" name="Rectangle 149824368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11A7B55" w14:textId="77777777" w:rsidR="000D1670" w:rsidRDefault="000D1670" w:rsidP="000D167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43FBED" id="Rectangle 1498243685" o:spid="_x0000_s1032" style="position:absolute;margin-left:93.1pt;margin-top:4.05pt;width:18.2pt;height:18.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" fillcolor="#a5a5a5" strokecolor="black [3200]" strokeweight="1pt">
                      <v:stroke startarrowwidth="narrow" startarrowlength="short" endarrowwidth="narrow" endarrowlength="short"/>
                      <v:textbox inset="2.53958mm,2.53958mm,2.53958mm,2.53958mm">
                        <w:txbxContent>
                          <w:p w14:paraId="611A7B55" w14:textId="77777777" w:rsidR="000D1670" w:rsidRDefault="000D1670" w:rsidP="000D1670">
                            <w:pPr>
                              <w:spacing w:after="0" w:line="240" w:lineRule="auto"/>
                              <w:textDirection w:val="btLr"/>
                            </w:pPr>
                          </w:p>
                        </w:txbxContent>
                      </v:textbox>
                    </v:rect>
                  </w:pict>
                </mc:Fallback>
              </mc:AlternateContent>
            </w:r>
            <w:r w:rsidRPr="00C5661B">
              <w:rPr>
                <w:rFonts w:eastAsia="Helvetica Neue" w:cs="Helvetica Neue"/>
              </w:rPr>
              <w:t>Independence</w:t>
            </w:r>
          </w:p>
        </w:tc>
      </w:tr>
    </w:tbl>
    <w:p w14:paraId="4A78EF31" w14:textId="112EEBD5"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DE684D8"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5F896718" w14:textId="77777777" w:rsidR="000D1670" w:rsidRPr="000D1670" w:rsidRDefault="000D1670">
      <w:pPr>
        <w:spacing w:after="240" w:line="240" w:lineRule="auto"/>
        <w:rPr>
          <w:rFonts w:eastAsia="Helvetica Neue" w:cs="Helvetica Neue"/>
          <w:bCs/>
        </w:rPr>
      </w:pPr>
      <w:r w:rsidRPr="000D1670">
        <w:rPr>
          <w:rFonts w:eastAsia="Helvetica Neue" w:cs="Helvetica Neue"/>
          <w:bCs/>
        </w:rPr>
        <w:t>Resolving conflicts through discussions.</w:t>
      </w:r>
    </w:p>
    <w:p w14:paraId="62BD3055" w14:textId="34A9575D"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C4A13E4" w:rsidR="002E7422" w:rsidRPr="00C5661B" w:rsidRDefault="000D1670">
      <w:pPr>
        <w:numPr>
          <w:ilvl w:val="0"/>
          <w:numId w:val="2"/>
        </w:numPr>
        <w:pBdr>
          <w:top w:val="nil"/>
          <w:left w:val="nil"/>
          <w:bottom w:val="nil"/>
          <w:right w:val="nil"/>
          <w:between w:val="nil"/>
        </w:pBdr>
        <w:spacing w:after="240" w:line="240" w:lineRule="auto"/>
        <w:rPr>
          <w:rFonts w:eastAsia="Helvetica Neue" w:cs="Helvetica Neue"/>
          <w:color w:val="000000"/>
        </w:rPr>
      </w:pPr>
      <w:r>
        <w:rPr>
          <w:rFonts w:eastAsia="Helvetica Neue" w:cs="Helvetica Neue"/>
          <w:color w:val="000000"/>
        </w:rPr>
        <w:t>Engage with others</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C298114"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AC237A2" w14:textId="77777777" w:rsidR="000D1670" w:rsidRPr="000D1670" w:rsidRDefault="000D1670" w:rsidP="000D1670">
      <w:pPr>
        <w:rPr>
          <w:rFonts w:eastAsia="Helvetica Neue" w:cs="Helvetica Neue"/>
        </w:rPr>
      </w:pPr>
      <w:r w:rsidRPr="000D1670">
        <w:rPr>
          <w:rFonts w:eastAsia="Helvetica Neue" w:cs="Helvetica Neue"/>
        </w:rPr>
        <w:t>In a work environment, at home, and in other situations, sometimes people have a difficult time getting along. At times, the “problem” goes away but sometimes, the person involved needs to face the other person and have a conversation to deal directly with the problem. This can be difficult and challenging.</w:t>
      </w:r>
    </w:p>
    <w:p w14:paraId="27DD0703" w14:textId="77777777" w:rsidR="000D1670" w:rsidRPr="000D1670" w:rsidRDefault="000D1670" w:rsidP="000D1670">
      <w:pPr>
        <w:rPr>
          <w:rFonts w:eastAsia="Helvetica Neue" w:cs="Helvetica Neue"/>
        </w:rPr>
      </w:pPr>
      <w:r w:rsidRPr="000D1670">
        <w:rPr>
          <w:rFonts w:eastAsia="Helvetica Neue" w:cs="Helvetica Neue"/>
        </w:rPr>
        <w:t xml:space="preserve">Think of a time when you had an issue with someone at work, home or school or choose one from the examples below. </w:t>
      </w:r>
    </w:p>
    <w:p w14:paraId="6562CAAA" w14:textId="77777777" w:rsidR="000D1670" w:rsidRPr="000D1670" w:rsidRDefault="000D1670" w:rsidP="000D1670">
      <w:pPr>
        <w:rPr>
          <w:rFonts w:eastAsia="Helvetica Neue" w:cs="Helvetica Neue"/>
        </w:rPr>
      </w:pPr>
      <w:r w:rsidRPr="000D1670">
        <w:rPr>
          <w:rFonts w:eastAsia="Helvetica Neue" w:cs="Helvetica Neue"/>
        </w:rPr>
        <w:t>Work or volunteer:</w:t>
      </w:r>
    </w:p>
    <w:p w14:paraId="1A05CE07" w14:textId="77777777" w:rsidR="000D1670" w:rsidRPr="000D1670" w:rsidRDefault="000D1670" w:rsidP="000D1670">
      <w:pPr>
        <w:numPr>
          <w:ilvl w:val="0"/>
          <w:numId w:val="7"/>
        </w:numPr>
        <w:rPr>
          <w:rFonts w:eastAsia="Helvetica Neue" w:cs="Helvetica Neue"/>
        </w:rPr>
      </w:pPr>
      <w:r w:rsidRPr="000D1670">
        <w:rPr>
          <w:rFonts w:eastAsia="Helvetica Neue" w:cs="Helvetica Neue"/>
        </w:rPr>
        <w:t>Someone not doing their fair share of the work, arriving late or taking too long a break or talking too much</w:t>
      </w:r>
    </w:p>
    <w:p w14:paraId="6BBD9617" w14:textId="10B17E26" w:rsidR="000D1670" w:rsidRPr="000D1670" w:rsidRDefault="000D1670" w:rsidP="000D1670">
      <w:pPr>
        <w:numPr>
          <w:ilvl w:val="0"/>
          <w:numId w:val="7"/>
        </w:numPr>
        <w:rPr>
          <w:rFonts w:eastAsia="Helvetica Neue" w:cs="Helvetica Neue"/>
        </w:rPr>
      </w:pPr>
      <w:r w:rsidRPr="000D1670">
        <w:rPr>
          <w:rFonts w:eastAsia="Helvetica Neue" w:cs="Helvetica Neue"/>
        </w:rPr>
        <w:t xml:space="preserve">Someone bad-mouthing </w:t>
      </w:r>
      <w:r w:rsidR="00147E9F">
        <w:rPr>
          <w:rFonts w:eastAsia="Helvetica Neue" w:cs="Helvetica Neue"/>
        </w:rPr>
        <w:t xml:space="preserve">you </w:t>
      </w:r>
      <w:r w:rsidRPr="000D1670">
        <w:rPr>
          <w:rFonts w:eastAsia="Helvetica Neue" w:cs="Helvetica Neue"/>
        </w:rPr>
        <w:t>behind your back or someone who is always negative</w:t>
      </w:r>
    </w:p>
    <w:p w14:paraId="6333EF5B" w14:textId="77777777" w:rsidR="000D1670" w:rsidRPr="000D1670" w:rsidRDefault="000D1670" w:rsidP="000D1670">
      <w:pPr>
        <w:numPr>
          <w:ilvl w:val="0"/>
          <w:numId w:val="7"/>
        </w:numPr>
        <w:rPr>
          <w:rFonts w:eastAsia="Helvetica Neue" w:cs="Helvetica Neue"/>
        </w:rPr>
      </w:pPr>
      <w:r w:rsidRPr="000D1670">
        <w:rPr>
          <w:rFonts w:eastAsia="Helvetica Neue" w:cs="Helvetica Neue"/>
        </w:rPr>
        <w:t>Someone always wanting to do it their way and they will not listen to anyone else’s ideas</w:t>
      </w:r>
    </w:p>
    <w:p w14:paraId="5A7271C4" w14:textId="77777777" w:rsidR="000D1670" w:rsidRPr="000D1670" w:rsidRDefault="000D1670" w:rsidP="000D1670">
      <w:pPr>
        <w:numPr>
          <w:ilvl w:val="0"/>
          <w:numId w:val="7"/>
        </w:numPr>
        <w:rPr>
          <w:rFonts w:eastAsia="Helvetica Neue" w:cs="Helvetica Neue"/>
        </w:rPr>
      </w:pPr>
      <w:r w:rsidRPr="000D1670">
        <w:rPr>
          <w:rFonts w:eastAsia="Helvetica Neue" w:cs="Helvetica Neue"/>
        </w:rPr>
        <w:t>Someone swearing all the time or putting down other races, religion, sexual orientation</w:t>
      </w:r>
    </w:p>
    <w:p w14:paraId="738341C5" w14:textId="77777777" w:rsidR="000D1670" w:rsidRPr="000D1670" w:rsidRDefault="000D1670" w:rsidP="000D1670">
      <w:pPr>
        <w:rPr>
          <w:rFonts w:eastAsia="Helvetica Neue" w:cs="Helvetica Neue"/>
        </w:rPr>
      </w:pPr>
      <w:r w:rsidRPr="000D1670">
        <w:rPr>
          <w:rFonts w:eastAsia="Helvetica Neue" w:cs="Helvetica Neue"/>
        </w:rPr>
        <w:t>Home:</w:t>
      </w:r>
    </w:p>
    <w:p w14:paraId="0D7F0D0B" w14:textId="77777777" w:rsidR="000D1670" w:rsidRPr="000D1670" w:rsidRDefault="000D1670" w:rsidP="000D1670">
      <w:pPr>
        <w:numPr>
          <w:ilvl w:val="0"/>
          <w:numId w:val="8"/>
        </w:numPr>
        <w:rPr>
          <w:rFonts w:eastAsia="Helvetica Neue" w:cs="Helvetica Neue"/>
        </w:rPr>
      </w:pPr>
      <w:r w:rsidRPr="000D1670">
        <w:rPr>
          <w:rFonts w:eastAsia="Helvetica Neue" w:cs="Helvetica Neue"/>
        </w:rPr>
        <w:t>Family members or roommates who are messy, do not do their share of the housework</w:t>
      </w:r>
    </w:p>
    <w:p w14:paraId="5E2416D1" w14:textId="77777777" w:rsidR="000D1670" w:rsidRPr="000D1670" w:rsidRDefault="000D1670" w:rsidP="000D1670">
      <w:pPr>
        <w:numPr>
          <w:ilvl w:val="0"/>
          <w:numId w:val="8"/>
        </w:numPr>
        <w:rPr>
          <w:rFonts w:eastAsia="Helvetica Neue" w:cs="Helvetica Neue"/>
        </w:rPr>
      </w:pPr>
      <w:r w:rsidRPr="000D1670">
        <w:rPr>
          <w:rFonts w:eastAsia="Helvetica Neue" w:cs="Helvetica Neue"/>
        </w:rPr>
        <w:t>Someone who takes your food, especially your snacks</w:t>
      </w:r>
    </w:p>
    <w:p w14:paraId="298C3621" w14:textId="77777777" w:rsidR="000D1670" w:rsidRPr="000D1670" w:rsidRDefault="000D1670" w:rsidP="000D1670">
      <w:pPr>
        <w:numPr>
          <w:ilvl w:val="0"/>
          <w:numId w:val="8"/>
        </w:numPr>
        <w:rPr>
          <w:rFonts w:eastAsia="Helvetica Neue" w:cs="Helvetica Neue"/>
        </w:rPr>
      </w:pPr>
      <w:r w:rsidRPr="000D1670">
        <w:rPr>
          <w:rFonts w:eastAsia="Helvetica Neue" w:cs="Helvetica Neue"/>
        </w:rPr>
        <w:t>Someone who is always using your things, perhaps even broke an item of yours but won’t replace it</w:t>
      </w:r>
    </w:p>
    <w:p w14:paraId="0305608A" w14:textId="77777777" w:rsidR="000D1670" w:rsidRPr="000D1670" w:rsidRDefault="000D1670" w:rsidP="000D1670">
      <w:pPr>
        <w:numPr>
          <w:ilvl w:val="0"/>
          <w:numId w:val="8"/>
        </w:numPr>
        <w:rPr>
          <w:rFonts w:eastAsia="Helvetica Neue" w:cs="Helvetica Neue"/>
        </w:rPr>
      </w:pPr>
      <w:r w:rsidRPr="000D1670">
        <w:rPr>
          <w:rFonts w:eastAsia="Helvetica Neue" w:cs="Helvetica Neue"/>
        </w:rPr>
        <w:t xml:space="preserve">Someone who always is playing video games or watches TV with the volume too loud and does not give you a chance to play games or watch TV </w:t>
      </w:r>
    </w:p>
    <w:p w14:paraId="00554BBA" w14:textId="77777777" w:rsidR="000D1670" w:rsidRPr="000D1670" w:rsidRDefault="000D1670" w:rsidP="000D1670">
      <w:pPr>
        <w:rPr>
          <w:rFonts w:eastAsia="Helvetica Neue" w:cs="Helvetica Neue"/>
        </w:rPr>
      </w:pPr>
      <w:r w:rsidRPr="000D1670">
        <w:rPr>
          <w:rFonts w:eastAsia="Helvetica Neue" w:cs="Helvetica Neue"/>
        </w:rPr>
        <w:t>School:</w:t>
      </w:r>
    </w:p>
    <w:p w14:paraId="6346DDE3" w14:textId="77777777" w:rsidR="000D1670" w:rsidRPr="000D1670" w:rsidRDefault="000D1670" w:rsidP="000D1670">
      <w:pPr>
        <w:numPr>
          <w:ilvl w:val="0"/>
          <w:numId w:val="9"/>
        </w:numPr>
        <w:rPr>
          <w:rFonts w:eastAsia="Helvetica Neue" w:cs="Helvetica Neue"/>
        </w:rPr>
      </w:pPr>
      <w:r w:rsidRPr="000D1670">
        <w:rPr>
          <w:rFonts w:eastAsia="Helvetica Neue" w:cs="Helvetica Neue"/>
        </w:rPr>
        <w:t>Someone who borrows your stuff but never returns it</w:t>
      </w:r>
    </w:p>
    <w:p w14:paraId="30BB2A99" w14:textId="77777777" w:rsidR="000D1670" w:rsidRPr="000D1670" w:rsidRDefault="000D1670" w:rsidP="000D1670">
      <w:pPr>
        <w:numPr>
          <w:ilvl w:val="0"/>
          <w:numId w:val="9"/>
        </w:numPr>
        <w:rPr>
          <w:rFonts w:eastAsia="Helvetica Neue" w:cs="Helvetica Neue"/>
        </w:rPr>
      </w:pPr>
      <w:r w:rsidRPr="000D1670">
        <w:rPr>
          <w:rFonts w:eastAsia="Helvetica Neue" w:cs="Helvetica Neue"/>
        </w:rPr>
        <w:t>While working on a group project, one person does not do their share of the work</w:t>
      </w:r>
    </w:p>
    <w:p w14:paraId="175DF0B3" w14:textId="77777777" w:rsidR="000D1670" w:rsidRPr="000D1670" w:rsidRDefault="000D1670" w:rsidP="000D1670">
      <w:pPr>
        <w:numPr>
          <w:ilvl w:val="0"/>
          <w:numId w:val="9"/>
        </w:numPr>
        <w:rPr>
          <w:rFonts w:eastAsia="Helvetica Neue" w:cs="Helvetica Neue"/>
        </w:rPr>
      </w:pPr>
      <w:r w:rsidRPr="000D1670">
        <w:rPr>
          <w:rFonts w:eastAsia="Helvetica Neue" w:cs="Helvetica Neue"/>
        </w:rPr>
        <w:t>Someone who wants to borrow your notes or copy your assignment because they never bother to come to class or do not have the work done on time</w:t>
      </w: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525613C6" w:rsidR="002E7422" w:rsidRPr="00C5661B" w:rsidRDefault="00000000">
      <w:pPr>
        <w:spacing w:after="240"/>
        <w:rPr>
          <w:rFonts w:eastAsia="Helvetica Neue" w:cs="Helvetica Neue"/>
          <w:b/>
        </w:rPr>
      </w:pPr>
      <w:r w:rsidRPr="00C5661B">
        <w:rPr>
          <w:rFonts w:eastAsia="Helvetica Neue" w:cs="Helvetica Neue"/>
          <w:b/>
        </w:rPr>
        <w:t xml:space="preserve">Task 1: </w:t>
      </w:r>
      <w:r w:rsidR="000D1670" w:rsidRPr="000D1670">
        <w:rPr>
          <w:rFonts w:eastAsia="Helvetica Neue" w:cs="Helvetica Neue"/>
          <w:b/>
        </w:rPr>
        <w:t>Explain the issue or situation to your</w:t>
      </w:r>
      <w:r w:rsidR="000D1670">
        <w:rPr>
          <w:rFonts w:eastAsia="Helvetica Neue" w:cs="Helvetica Neue"/>
          <w:b/>
        </w:rPr>
        <w:t xml:space="preserve"> </w:t>
      </w:r>
      <w:r w:rsidR="000D1670" w:rsidRPr="000D1670">
        <w:rPr>
          <w:rFonts w:eastAsia="Helvetica Neue" w:cs="Helvetica Neue"/>
          <w:b/>
        </w:rPr>
        <w:t>instructor/practitioner.</w:t>
      </w:r>
    </w:p>
    <w:p w14:paraId="759BCCD1" w14:textId="1A84B40C" w:rsidR="002E7422" w:rsidRDefault="000D1670">
      <w:pPr>
        <w:spacing w:after="240"/>
        <w:rPr>
          <w:rFonts w:eastAsia="Helvetica Neue" w:cs="Helvetica Neue"/>
        </w:rPr>
      </w:pPr>
      <w:r>
        <w:rPr>
          <w:rFonts w:eastAsia="Helvetica Neue" w:cs="Helvetica Neue"/>
        </w:rPr>
        <w:t>Answer:</w:t>
      </w:r>
    </w:p>
    <w:p w14:paraId="2FE43D72" w14:textId="77777777" w:rsidR="000D1670" w:rsidRDefault="000D1670">
      <w:pPr>
        <w:spacing w:after="240"/>
        <w:rPr>
          <w:rFonts w:eastAsia="Helvetica Neue" w:cs="Helvetica Neue"/>
        </w:rPr>
      </w:pPr>
    </w:p>
    <w:p w14:paraId="04400C34" w14:textId="5C5B7B9C" w:rsidR="000D1670" w:rsidRDefault="000D1670">
      <w:pPr>
        <w:spacing w:after="240"/>
        <w:rPr>
          <w:rFonts w:eastAsia="Helvetica Neue" w:cs="Helvetica Neue"/>
          <w:b/>
          <w:bCs/>
        </w:rPr>
      </w:pPr>
      <w:r>
        <w:rPr>
          <w:rFonts w:eastAsia="Helvetica Neue" w:cs="Helvetica Neue"/>
          <w:b/>
          <w:bCs/>
        </w:rPr>
        <w:t>______________________________________________________</w:t>
      </w:r>
    </w:p>
    <w:p w14:paraId="2BB8CA8E" w14:textId="27C662D7" w:rsidR="000D1670" w:rsidRDefault="000D1670">
      <w:pPr>
        <w:spacing w:after="240"/>
        <w:rPr>
          <w:rFonts w:eastAsia="Helvetica Neue" w:cs="Helvetica Neue"/>
          <w:b/>
          <w:bCs/>
        </w:rPr>
      </w:pPr>
      <w:r>
        <w:rPr>
          <w:rFonts w:eastAsia="Helvetica Neue" w:cs="Helvetica Neue"/>
          <w:b/>
          <w:bCs/>
        </w:rPr>
        <w:t>Task 2: How was the situation affecting you?</w:t>
      </w:r>
    </w:p>
    <w:p w14:paraId="75DDA681" w14:textId="7B0BE02D" w:rsidR="000D1670" w:rsidRDefault="000D1670">
      <w:pPr>
        <w:spacing w:after="240"/>
        <w:rPr>
          <w:rFonts w:eastAsia="Helvetica Neue" w:cs="Helvetica Neue"/>
        </w:rPr>
      </w:pPr>
      <w:r>
        <w:rPr>
          <w:rFonts w:eastAsia="Helvetica Neue" w:cs="Helvetica Neue"/>
        </w:rPr>
        <w:t>Answer:</w:t>
      </w:r>
    </w:p>
    <w:p w14:paraId="5FD31D5D" w14:textId="77777777" w:rsidR="000D1670" w:rsidRDefault="000D1670">
      <w:pPr>
        <w:spacing w:after="240"/>
        <w:rPr>
          <w:rFonts w:eastAsia="Helvetica Neue" w:cs="Helvetica Neue"/>
        </w:rPr>
      </w:pPr>
    </w:p>
    <w:p w14:paraId="2E9ABF5A" w14:textId="05FBFB58" w:rsidR="000D1670" w:rsidRDefault="000D1670">
      <w:pPr>
        <w:spacing w:after="240"/>
        <w:rPr>
          <w:rFonts w:eastAsia="Helvetica Neue" w:cs="Helvetica Neue"/>
          <w:b/>
          <w:bCs/>
        </w:rPr>
      </w:pPr>
      <w:r>
        <w:rPr>
          <w:rFonts w:eastAsia="Helvetica Neue" w:cs="Helvetica Neue"/>
          <w:b/>
          <w:bCs/>
        </w:rPr>
        <w:t>______________________________________________________</w:t>
      </w:r>
    </w:p>
    <w:p w14:paraId="49226AD2" w14:textId="149ED5B4" w:rsidR="000D1670" w:rsidRDefault="000D1670">
      <w:pPr>
        <w:spacing w:after="240"/>
        <w:rPr>
          <w:rFonts w:eastAsia="Helvetica Neue" w:cs="Helvetica Neue"/>
          <w:b/>
          <w:bCs/>
        </w:rPr>
      </w:pPr>
      <w:r>
        <w:rPr>
          <w:rFonts w:eastAsia="Helvetica Neue" w:cs="Helvetica Neue"/>
          <w:b/>
          <w:bCs/>
        </w:rPr>
        <w:t>Task 3: What did you do about it?</w:t>
      </w:r>
    </w:p>
    <w:p w14:paraId="3E5A5530" w14:textId="4E978276" w:rsidR="000D1670" w:rsidRDefault="000D1670">
      <w:pPr>
        <w:spacing w:after="240"/>
        <w:rPr>
          <w:rFonts w:eastAsia="Helvetica Neue" w:cs="Helvetica Neue"/>
        </w:rPr>
      </w:pPr>
      <w:r>
        <w:rPr>
          <w:rFonts w:eastAsia="Helvetica Neue" w:cs="Helvetica Neue"/>
        </w:rPr>
        <w:t xml:space="preserve">Answer: </w:t>
      </w:r>
    </w:p>
    <w:p w14:paraId="0DD3EF1B" w14:textId="77777777" w:rsidR="000D1670" w:rsidRDefault="000D1670">
      <w:pPr>
        <w:spacing w:after="240"/>
        <w:rPr>
          <w:rFonts w:eastAsia="Helvetica Neue" w:cs="Helvetica Neue"/>
        </w:rPr>
      </w:pPr>
    </w:p>
    <w:p w14:paraId="130A0D8B" w14:textId="13ADF7F0" w:rsidR="000D1670" w:rsidRPr="000D1670" w:rsidRDefault="000D1670">
      <w:pPr>
        <w:spacing w:after="240"/>
        <w:rPr>
          <w:rFonts w:eastAsia="Helvetica Neue" w:cs="Helvetica Neue"/>
          <w:b/>
          <w:bCs/>
        </w:rPr>
      </w:pPr>
      <w:r>
        <w:rPr>
          <w:rFonts w:eastAsia="Helvetica Neue" w:cs="Helvetica Neue"/>
          <w:b/>
          <w:bCs/>
        </w:rPr>
        <w:t>______________________________________________________</w:t>
      </w:r>
    </w:p>
    <w:p w14:paraId="2766D9B5" w14:textId="7DFE2902" w:rsidR="000D1670" w:rsidRDefault="000D1670">
      <w:pPr>
        <w:spacing w:after="240"/>
        <w:rPr>
          <w:rFonts w:eastAsia="Helvetica Neue" w:cs="Helvetica Neue"/>
          <w:b/>
          <w:bCs/>
        </w:rPr>
      </w:pPr>
      <w:r>
        <w:rPr>
          <w:rFonts w:eastAsia="Helvetica Neue" w:cs="Helvetica Neue"/>
          <w:b/>
          <w:bCs/>
        </w:rPr>
        <w:t>Task 4: What was the solution to the problem?</w:t>
      </w:r>
    </w:p>
    <w:p w14:paraId="1181D93B" w14:textId="6023643C" w:rsidR="000D1670" w:rsidRDefault="000D1670">
      <w:pPr>
        <w:spacing w:after="240"/>
        <w:rPr>
          <w:rFonts w:eastAsia="Helvetica Neue" w:cs="Helvetica Neue"/>
        </w:rPr>
      </w:pPr>
      <w:r>
        <w:rPr>
          <w:rFonts w:eastAsia="Helvetica Neue" w:cs="Helvetica Neue"/>
        </w:rPr>
        <w:t>Answer:</w:t>
      </w:r>
    </w:p>
    <w:p w14:paraId="6C507335" w14:textId="77777777" w:rsidR="000D1670" w:rsidRDefault="000D1670">
      <w:pPr>
        <w:spacing w:after="240"/>
        <w:rPr>
          <w:rFonts w:eastAsia="Helvetica Neue" w:cs="Helvetica Neue"/>
        </w:rPr>
      </w:pPr>
    </w:p>
    <w:p w14:paraId="47EAD0C5" w14:textId="303F6E9F" w:rsidR="000D1670" w:rsidRDefault="000D1670">
      <w:pPr>
        <w:spacing w:after="240"/>
        <w:rPr>
          <w:rFonts w:eastAsia="Helvetica Neue" w:cs="Helvetica Neue"/>
          <w:b/>
          <w:bCs/>
        </w:rPr>
      </w:pPr>
      <w:r>
        <w:rPr>
          <w:rFonts w:eastAsia="Helvetica Neue" w:cs="Helvetica Neue"/>
          <w:b/>
          <w:bCs/>
        </w:rPr>
        <w:t>______________________________________________________</w:t>
      </w:r>
    </w:p>
    <w:p w14:paraId="30F45EF2" w14:textId="2DBD46F6" w:rsidR="000D1670" w:rsidRDefault="000D1670">
      <w:pPr>
        <w:spacing w:after="240"/>
        <w:rPr>
          <w:rFonts w:eastAsia="Helvetica Neue" w:cs="Helvetica Neue"/>
          <w:b/>
          <w:bCs/>
        </w:rPr>
      </w:pPr>
      <w:r>
        <w:rPr>
          <w:rFonts w:eastAsia="Helvetica Neue" w:cs="Helvetica Neue"/>
          <w:b/>
          <w:bCs/>
        </w:rPr>
        <w:t>Task 5: Is there anything you would have done differently now that you have had time to think about it?</w:t>
      </w:r>
    </w:p>
    <w:p w14:paraId="3CDD5C55" w14:textId="20B589E6" w:rsidR="000D1670" w:rsidRDefault="000D1670">
      <w:pPr>
        <w:spacing w:after="240"/>
        <w:rPr>
          <w:rFonts w:eastAsia="Helvetica Neue" w:cs="Helvetica Neue"/>
        </w:rPr>
      </w:pPr>
      <w:r>
        <w:rPr>
          <w:rFonts w:eastAsia="Helvetica Neue" w:cs="Helvetica Neue"/>
        </w:rPr>
        <w:t>Answer:</w:t>
      </w:r>
    </w:p>
    <w:p w14:paraId="6B8A432C" w14:textId="77777777" w:rsidR="000D1670" w:rsidRDefault="000D1670">
      <w:pPr>
        <w:spacing w:after="240"/>
        <w:rPr>
          <w:rFonts w:eastAsia="Helvetica Neue" w:cs="Helvetica Neue"/>
        </w:rPr>
      </w:pPr>
    </w:p>
    <w:p w14:paraId="5982D949" w14:textId="79A4A5D1" w:rsidR="000D1670" w:rsidRDefault="000D1670">
      <w:pPr>
        <w:spacing w:after="240"/>
        <w:rPr>
          <w:rFonts w:eastAsia="Helvetica Neue" w:cs="Helvetica Neue"/>
          <w:b/>
          <w:bCs/>
        </w:rPr>
      </w:pPr>
      <w:r>
        <w:rPr>
          <w:rFonts w:eastAsia="Helvetica Neue" w:cs="Helvetica Neue"/>
          <w:b/>
          <w:bCs/>
        </w:rPr>
        <w:t>______________________________________________________</w:t>
      </w:r>
    </w:p>
    <w:p w14:paraId="0C333985" w14:textId="77777777" w:rsidR="000D1670" w:rsidRDefault="000D1670">
      <w:pPr>
        <w:spacing w:after="240"/>
        <w:rPr>
          <w:rFonts w:eastAsia="Helvetica Neue" w:cs="Helvetica Neue"/>
          <w:b/>
          <w:bCs/>
        </w:rPr>
      </w:pPr>
    </w:p>
    <w:p w14:paraId="370F95F3" w14:textId="70DDE8A7" w:rsidR="000D1670" w:rsidRDefault="000D1670">
      <w:pPr>
        <w:spacing w:after="240"/>
        <w:rPr>
          <w:rFonts w:eastAsia="Helvetica Neue" w:cs="Helvetica Neue"/>
          <w:b/>
          <w:bCs/>
        </w:rPr>
      </w:pPr>
      <w:r>
        <w:rPr>
          <w:rFonts w:eastAsia="Helvetica Neue" w:cs="Helvetica Neue"/>
          <w:b/>
          <w:bCs/>
        </w:rPr>
        <w:lastRenderedPageBreak/>
        <w:t>Task 6: How can you apply what you’ve learned in this situation to situations that may come up in the future?</w:t>
      </w:r>
    </w:p>
    <w:p w14:paraId="36B8F6B9" w14:textId="4588F39D" w:rsidR="000D1670" w:rsidRDefault="000D1670">
      <w:pPr>
        <w:spacing w:after="240"/>
        <w:rPr>
          <w:rFonts w:eastAsia="Helvetica Neue" w:cs="Helvetica Neue"/>
        </w:rPr>
      </w:pPr>
      <w:r>
        <w:rPr>
          <w:rFonts w:eastAsia="Helvetica Neue" w:cs="Helvetica Neue"/>
        </w:rPr>
        <w:t>Answer:</w:t>
      </w:r>
    </w:p>
    <w:p w14:paraId="60229C12" w14:textId="77777777" w:rsidR="000D1670" w:rsidRDefault="000D1670">
      <w:pPr>
        <w:spacing w:after="240"/>
        <w:rPr>
          <w:rFonts w:eastAsia="Helvetica Neue" w:cs="Helvetica Neue"/>
        </w:rPr>
      </w:pPr>
    </w:p>
    <w:p w14:paraId="2B350F29" w14:textId="79D83146" w:rsidR="000D1670" w:rsidRPr="000D1670" w:rsidRDefault="000D1670">
      <w:pPr>
        <w:spacing w:after="240"/>
        <w:rPr>
          <w:rFonts w:eastAsia="Helvetica Neue" w:cs="Helvetica Neue"/>
          <w:b/>
          <w:bCs/>
        </w:rPr>
      </w:pPr>
      <w:r>
        <w:rPr>
          <w:rFonts w:eastAsia="Helvetica Neue" w:cs="Helvetica Neue"/>
          <w:b/>
          <w:bCs/>
        </w:rPr>
        <w:t>______________________________________________________</w:t>
      </w:r>
    </w:p>
    <w:p w14:paraId="28E59950" w14:textId="77777777" w:rsidR="000D1670" w:rsidRDefault="000D1670">
      <w:pPr>
        <w:spacing w:after="240"/>
        <w:rPr>
          <w:rFonts w:eastAsia="Helvetica Neue" w:cs="Helvetica Neue"/>
        </w:rPr>
      </w:pPr>
    </w:p>
    <w:p w14:paraId="63BB420F" w14:textId="77777777" w:rsidR="000D1670" w:rsidRDefault="000D1670">
      <w:pPr>
        <w:spacing w:after="240"/>
        <w:rPr>
          <w:rFonts w:eastAsia="Helvetica Neue" w:cs="Helvetica Neue"/>
        </w:rPr>
      </w:pPr>
    </w:p>
    <w:p w14:paraId="4D1EAFB4" w14:textId="2D475932" w:rsidR="000D1670" w:rsidRPr="00C5661B" w:rsidRDefault="00026861" w:rsidP="00026861">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82B6680" w14:textId="754BF2B3" w:rsidR="002E7422" w:rsidRDefault="00026861">
      <w:pPr>
        <w:spacing w:after="240"/>
        <w:rPr>
          <w:rFonts w:eastAsia="Helvetica Neue" w:cs="Helvetica Neue"/>
          <w:bCs/>
        </w:rPr>
      </w:pPr>
      <w:r w:rsidRPr="00026861">
        <w:rPr>
          <w:rFonts w:eastAsia="Helvetica Neue" w:cs="Helvetica Neue"/>
          <w:bCs/>
        </w:rPr>
        <w:t xml:space="preserve">Answers will </w:t>
      </w:r>
      <w:r w:rsidR="00867341">
        <w:rPr>
          <w:rFonts w:eastAsia="Helvetica Neue" w:cs="Helvetica Neue"/>
          <w:bCs/>
        </w:rPr>
        <w:t xml:space="preserve">vary </w:t>
      </w:r>
      <w:r w:rsidRPr="00026861">
        <w:rPr>
          <w:rFonts w:eastAsia="Helvetica Neue" w:cs="Helvetica Neue"/>
          <w:bCs/>
        </w:rPr>
        <w:t>depend</w:t>
      </w:r>
      <w:r w:rsidR="00867341">
        <w:rPr>
          <w:rFonts w:eastAsia="Helvetica Neue" w:cs="Helvetica Neue"/>
          <w:bCs/>
        </w:rPr>
        <w:t>ing</w:t>
      </w:r>
      <w:r w:rsidRPr="00026861">
        <w:rPr>
          <w:rFonts w:eastAsia="Helvetica Neue" w:cs="Helvetica Neue"/>
          <w:bCs/>
        </w:rPr>
        <w:t xml:space="preserve"> on </w:t>
      </w:r>
      <w:r>
        <w:rPr>
          <w:rFonts w:eastAsia="Helvetica Neue" w:cs="Helvetica Neue"/>
          <w:bCs/>
        </w:rPr>
        <w:t xml:space="preserve">the </w:t>
      </w:r>
      <w:r w:rsidRPr="00026861">
        <w:rPr>
          <w:rFonts w:eastAsia="Helvetica Neue" w:cs="Helvetica Neue"/>
          <w:bCs/>
        </w:rPr>
        <w:t>learner’s experiences.</w:t>
      </w:r>
    </w:p>
    <w:p w14:paraId="5C2390B4" w14:textId="77777777" w:rsidR="00147E9F" w:rsidRDefault="00147E9F">
      <w:pPr>
        <w:spacing w:after="240"/>
        <w:rPr>
          <w:rFonts w:eastAsia="Helvetica Neue" w:cs="Helvetica Neue"/>
          <w:bCs/>
        </w:rPr>
      </w:pPr>
    </w:p>
    <w:p w14:paraId="2FEC4CE5" w14:textId="2C27798F" w:rsidR="002E7422" w:rsidRPr="00147E9F" w:rsidRDefault="00147E9F" w:rsidP="00147E9F">
      <w:pPr>
        <w:spacing w:after="240"/>
        <w:jc w:val="center"/>
        <w:rPr>
          <w:rFonts w:eastAsia="Helvetica Neue" w:cs="Helvetica Neue"/>
          <w:color w:val="1F3864" w:themeColor="accent1" w:themeShade="80"/>
          <w:sz w:val="28"/>
          <w:szCs w:val="28"/>
        </w:rPr>
      </w:pPr>
      <w:r w:rsidRPr="00147E9F">
        <w:rPr>
          <w:rFonts w:eastAsia="Helvetica Neue" w:cs="Helvetica Neue"/>
          <w:color w:val="1F3864" w:themeColor="accent1" w:themeShade="80"/>
          <w:sz w:val="28"/>
          <w:szCs w:val="28"/>
        </w:rPr>
        <w:t xml:space="preserve">Performance </w:t>
      </w:r>
      <w:r>
        <w:rPr>
          <w:rFonts w:eastAsia="Helvetica Neue" w:cs="Helvetica Neue"/>
          <w:color w:val="1F3864" w:themeColor="accent1" w:themeShade="80"/>
          <w:sz w:val="28"/>
          <w:szCs w:val="28"/>
        </w:rPr>
        <w:t>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838"/>
        <w:gridCol w:w="1575"/>
        <w:gridCol w:w="1976"/>
        <w:gridCol w:w="1976"/>
      </w:tblGrid>
      <w:tr w:rsidR="002E7422" w:rsidRPr="00C5661B" w14:paraId="46A097E5" w14:textId="77777777" w:rsidTr="00026861">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8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5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26861">
        <w:tc>
          <w:tcPr>
            <w:tcW w:w="985" w:type="dxa"/>
          </w:tcPr>
          <w:p w14:paraId="19EFFE3E" w14:textId="5774E8BF" w:rsidR="002E7422" w:rsidRPr="00C5661B" w:rsidRDefault="00026861">
            <w:pPr>
              <w:spacing w:after="240"/>
              <w:rPr>
                <w:rFonts w:eastAsia="Helvetica Neue" w:cs="Helvetica Neue"/>
              </w:rPr>
            </w:pPr>
            <w:r>
              <w:rPr>
                <w:rFonts w:eastAsia="Helvetica Neue" w:cs="Helvetica Neue"/>
              </w:rPr>
              <w:t>F</w:t>
            </w:r>
          </w:p>
        </w:tc>
        <w:tc>
          <w:tcPr>
            <w:tcW w:w="2838" w:type="dxa"/>
          </w:tcPr>
          <w:p w14:paraId="26F94008" w14:textId="7479F07C" w:rsidR="002E7422" w:rsidRPr="00C5661B" w:rsidRDefault="00867341">
            <w:pPr>
              <w:spacing w:after="240"/>
              <w:rPr>
                <w:rFonts w:eastAsia="Helvetica Neue" w:cs="Helvetica Neue"/>
              </w:rPr>
            </w:pPr>
            <w:r>
              <w:rPr>
                <w:rFonts w:eastAsia="Helvetica Neue" w:cs="Helvetica Neue"/>
              </w:rPr>
              <w:t>recognizes roles of others</w:t>
            </w:r>
          </w:p>
        </w:tc>
        <w:tc>
          <w:tcPr>
            <w:tcW w:w="15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867341" w:rsidRPr="00C5661B" w14:paraId="758CC939" w14:textId="77777777" w:rsidTr="00026861">
        <w:tc>
          <w:tcPr>
            <w:tcW w:w="985" w:type="dxa"/>
          </w:tcPr>
          <w:p w14:paraId="3C59AF74" w14:textId="77777777" w:rsidR="00867341" w:rsidRDefault="00867341">
            <w:pPr>
              <w:spacing w:after="240"/>
              <w:rPr>
                <w:rFonts w:eastAsia="Helvetica Neue" w:cs="Helvetica Neue"/>
              </w:rPr>
            </w:pPr>
          </w:p>
        </w:tc>
        <w:tc>
          <w:tcPr>
            <w:tcW w:w="2838" w:type="dxa"/>
          </w:tcPr>
          <w:p w14:paraId="57ACDA11" w14:textId="0B146BF8" w:rsidR="00867341" w:rsidRPr="00C5661B" w:rsidRDefault="00867341">
            <w:pPr>
              <w:spacing w:after="240"/>
              <w:rPr>
                <w:rFonts w:eastAsia="Helvetica Neue" w:cs="Helvetica Neue"/>
              </w:rPr>
            </w:pPr>
            <w:r>
              <w:rPr>
                <w:rFonts w:eastAsia="Helvetica Neue" w:cs="Helvetica Neue"/>
              </w:rPr>
              <w:t>acknowledges and accepts others’ perspectives</w:t>
            </w:r>
          </w:p>
        </w:tc>
        <w:tc>
          <w:tcPr>
            <w:tcW w:w="1575" w:type="dxa"/>
          </w:tcPr>
          <w:p w14:paraId="1D36B1B8" w14:textId="77777777" w:rsidR="00867341" w:rsidRPr="00C5661B" w:rsidRDefault="00867341">
            <w:pPr>
              <w:spacing w:after="240"/>
              <w:rPr>
                <w:rFonts w:eastAsia="Helvetica Neue" w:cs="Helvetica Neue"/>
              </w:rPr>
            </w:pPr>
          </w:p>
        </w:tc>
        <w:tc>
          <w:tcPr>
            <w:tcW w:w="1976" w:type="dxa"/>
          </w:tcPr>
          <w:p w14:paraId="564C96C4" w14:textId="77777777" w:rsidR="00867341" w:rsidRPr="00C5661B" w:rsidRDefault="00867341">
            <w:pPr>
              <w:spacing w:after="240"/>
              <w:rPr>
                <w:rFonts w:eastAsia="Helvetica Neue" w:cs="Helvetica Neue"/>
              </w:rPr>
            </w:pPr>
          </w:p>
        </w:tc>
        <w:tc>
          <w:tcPr>
            <w:tcW w:w="1976" w:type="dxa"/>
          </w:tcPr>
          <w:p w14:paraId="5340BC83" w14:textId="77777777" w:rsidR="00867341" w:rsidRPr="00C5661B" w:rsidRDefault="00867341">
            <w:pPr>
              <w:spacing w:after="240"/>
              <w:rPr>
                <w:rFonts w:eastAsia="Helvetica Neue" w:cs="Helvetica Neue"/>
              </w:rPr>
            </w:pPr>
          </w:p>
        </w:tc>
      </w:tr>
      <w:tr w:rsidR="00867341" w:rsidRPr="00C5661B" w14:paraId="51805004" w14:textId="77777777" w:rsidTr="00026861">
        <w:tc>
          <w:tcPr>
            <w:tcW w:w="985" w:type="dxa"/>
          </w:tcPr>
          <w:p w14:paraId="56B6C590" w14:textId="77777777" w:rsidR="00867341" w:rsidRDefault="00867341">
            <w:pPr>
              <w:spacing w:after="240"/>
              <w:rPr>
                <w:rFonts w:eastAsia="Helvetica Neue" w:cs="Helvetica Neue"/>
              </w:rPr>
            </w:pPr>
          </w:p>
        </w:tc>
        <w:tc>
          <w:tcPr>
            <w:tcW w:w="2838" w:type="dxa"/>
          </w:tcPr>
          <w:p w14:paraId="3CC61B7A" w14:textId="1F503FD4" w:rsidR="00867341" w:rsidRPr="00C5661B" w:rsidRDefault="00867341">
            <w:pPr>
              <w:spacing w:after="240"/>
              <w:rPr>
                <w:rFonts w:eastAsia="Helvetica Neue" w:cs="Helvetica Neue"/>
              </w:rPr>
            </w:pPr>
            <w:r>
              <w:rPr>
                <w:rFonts w:eastAsia="Helvetica Neue" w:cs="Helvetica Neue"/>
              </w:rPr>
              <w:t>demonstrates tolerance and flexibility</w:t>
            </w:r>
          </w:p>
        </w:tc>
        <w:tc>
          <w:tcPr>
            <w:tcW w:w="1575" w:type="dxa"/>
          </w:tcPr>
          <w:p w14:paraId="1718DBF5" w14:textId="77777777" w:rsidR="00867341" w:rsidRPr="00C5661B" w:rsidRDefault="00867341">
            <w:pPr>
              <w:spacing w:after="240"/>
              <w:rPr>
                <w:rFonts w:eastAsia="Helvetica Neue" w:cs="Helvetica Neue"/>
              </w:rPr>
            </w:pPr>
          </w:p>
        </w:tc>
        <w:tc>
          <w:tcPr>
            <w:tcW w:w="1976" w:type="dxa"/>
          </w:tcPr>
          <w:p w14:paraId="2FBB082B" w14:textId="77777777" w:rsidR="00867341" w:rsidRPr="00C5661B" w:rsidRDefault="00867341">
            <w:pPr>
              <w:spacing w:after="240"/>
              <w:rPr>
                <w:rFonts w:eastAsia="Helvetica Neue" w:cs="Helvetica Neue"/>
              </w:rPr>
            </w:pPr>
          </w:p>
        </w:tc>
        <w:tc>
          <w:tcPr>
            <w:tcW w:w="1976" w:type="dxa"/>
          </w:tcPr>
          <w:p w14:paraId="35351C02" w14:textId="77777777" w:rsidR="00867341" w:rsidRPr="00C5661B" w:rsidRDefault="00867341">
            <w:pPr>
              <w:spacing w:after="240"/>
              <w:rPr>
                <w:rFonts w:eastAsia="Helvetica Neue" w:cs="Helvetica Neue"/>
              </w:rPr>
            </w:pPr>
          </w:p>
        </w:tc>
      </w:tr>
      <w:tr w:rsidR="00867341" w:rsidRPr="00C5661B" w14:paraId="7D046327" w14:textId="77777777" w:rsidTr="00026861">
        <w:tc>
          <w:tcPr>
            <w:tcW w:w="985" w:type="dxa"/>
          </w:tcPr>
          <w:p w14:paraId="428A9ABF" w14:textId="77777777" w:rsidR="00867341" w:rsidRDefault="00867341">
            <w:pPr>
              <w:spacing w:after="240"/>
              <w:rPr>
                <w:rFonts w:eastAsia="Helvetica Neue" w:cs="Helvetica Neue"/>
              </w:rPr>
            </w:pPr>
          </w:p>
        </w:tc>
        <w:tc>
          <w:tcPr>
            <w:tcW w:w="2838" w:type="dxa"/>
          </w:tcPr>
          <w:p w14:paraId="5A5F5D70" w14:textId="7416B85A" w:rsidR="00867341" w:rsidRPr="00C5661B" w:rsidRDefault="00867341">
            <w:pPr>
              <w:spacing w:after="240"/>
              <w:rPr>
                <w:rFonts w:eastAsia="Helvetica Neue" w:cs="Helvetica Neue"/>
              </w:rPr>
            </w:pPr>
            <w:r>
              <w:rPr>
                <w:rFonts w:eastAsia="Helvetica Neue" w:cs="Helvetica Neue"/>
              </w:rPr>
              <w:t>demonstrates a willingness to help others</w:t>
            </w:r>
          </w:p>
        </w:tc>
        <w:tc>
          <w:tcPr>
            <w:tcW w:w="1575" w:type="dxa"/>
          </w:tcPr>
          <w:p w14:paraId="1790798A" w14:textId="77777777" w:rsidR="00867341" w:rsidRPr="00C5661B" w:rsidRDefault="00867341">
            <w:pPr>
              <w:spacing w:after="240"/>
              <w:rPr>
                <w:rFonts w:eastAsia="Helvetica Neue" w:cs="Helvetica Neue"/>
              </w:rPr>
            </w:pPr>
          </w:p>
        </w:tc>
        <w:tc>
          <w:tcPr>
            <w:tcW w:w="1976" w:type="dxa"/>
          </w:tcPr>
          <w:p w14:paraId="1C937389" w14:textId="77777777" w:rsidR="00867341" w:rsidRPr="00C5661B" w:rsidRDefault="00867341">
            <w:pPr>
              <w:spacing w:after="240"/>
              <w:rPr>
                <w:rFonts w:eastAsia="Helvetica Neue" w:cs="Helvetica Neue"/>
              </w:rPr>
            </w:pPr>
          </w:p>
        </w:tc>
        <w:tc>
          <w:tcPr>
            <w:tcW w:w="1976" w:type="dxa"/>
          </w:tcPr>
          <w:p w14:paraId="5FC3FE6C" w14:textId="77777777" w:rsidR="00867341" w:rsidRPr="00C5661B" w:rsidRDefault="00867341">
            <w:pPr>
              <w:spacing w:after="240"/>
              <w:rPr>
                <w:rFonts w:eastAsia="Helvetica Neue" w:cs="Helvetica Neue"/>
              </w:rPr>
            </w:pPr>
          </w:p>
        </w:tc>
      </w:tr>
      <w:tr w:rsidR="00867341" w:rsidRPr="00C5661B" w14:paraId="63319B1F" w14:textId="77777777" w:rsidTr="00026861">
        <w:tc>
          <w:tcPr>
            <w:tcW w:w="985" w:type="dxa"/>
          </w:tcPr>
          <w:p w14:paraId="74165A7E" w14:textId="77777777" w:rsidR="00867341" w:rsidRDefault="00867341">
            <w:pPr>
              <w:spacing w:after="240"/>
              <w:rPr>
                <w:rFonts w:eastAsia="Helvetica Neue" w:cs="Helvetica Neue"/>
              </w:rPr>
            </w:pPr>
          </w:p>
        </w:tc>
        <w:tc>
          <w:tcPr>
            <w:tcW w:w="2838" w:type="dxa"/>
          </w:tcPr>
          <w:p w14:paraId="189A8E5C" w14:textId="6E9EFDD5" w:rsidR="00867341" w:rsidRPr="00C5661B" w:rsidRDefault="00867341">
            <w:pPr>
              <w:spacing w:after="240"/>
              <w:rPr>
                <w:rFonts w:eastAsia="Helvetica Neue" w:cs="Helvetica Neue"/>
              </w:rPr>
            </w:pPr>
            <w:r>
              <w:rPr>
                <w:rFonts w:eastAsia="Helvetica Neue" w:cs="Helvetica Neue"/>
              </w:rPr>
              <w:t>recognizes areas of agreement and disagreement</w:t>
            </w:r>
          </w:p>
        </w:tc>
        <w:tc>
          <w:tcPr>
            <w:tcW w:w="1575" w:type="dxa"/>
          </w:tcPr>
          <w:p w14:paraId="7C541930" w14:textId="77777777" w:rsidR="00867341" w:rsidRPr="00C5661B" w:rsidRDefault="00867341">
            <w:pPr>
              <w:spacing w:after="240"/>
              <w:rPr>
                <w:rFonts w:eastAsia="Helvetica Neue" w:cs="Helvetica Neue"/>
              </w:rPr>
            </w:pPr>
          </w:p>
        </w:tc>
        <w:tc>
          <w:tcPr>
            <w:tcW w:w="1976" w:type="dxa"/>
          </w:tcPr>
          <w:p w14:paraId="4157485D" w14:textId="77777777" w:rsidR="00867341" w:rsidRPr="00C5661B" w:rsidRDefault="00867341">
            <w:pPr>
              <w:spacing w:after="240"/>
              <w:rPr>
                <w:rFonts w:eastAsia="Helvetica Neue" w:cs="Helvetica Neue"/>
              </w:rPr>
            </w:pPr>
          </w:p>
        </w:tc>
        <w:tc>
          <w:tcPr>
            <w:tcW w:w="1976" w:type="dxa"/>
          </w:tcPr>
          <w:p w14:paraId="4C7FF046" w14:textId="77777777" w:rsidR="00867341" w:rsidRPr="00C5661B" w:rsidRDefault="00867341">
            <w:pPr>
              <w:spacing w:after="240"/>
              <w:rPr>
                <w:rFonts w:eastAsia="Helvetica Neue" w:cs="Helvetica Neue"/>
              </w:rPr>
            </w:pPr>
          </w:p>
        </w:tc>
      </w:tr>
      <w:tr w:rsidR="00867341" w:rsidRPr="00C5661B" w14:paraId="641DB52B" w14:textId="77777777" w:rsidTr="00026861">
        <w:tc>
          <w:tcPr>
            <w:tcW w:w="985" w:type="dxa"/>
          </w:tcPr>
          <w:p w14:paraId="0118F179" w14:textId="77777777" w:rsidR="00867341" w:rsidRDefault="00867341">
            <w:pPr>
              <w:spacing w:after="240"/>
              <w:rPr>
                <w:rFonts w:eastAsia="Helvetica Neue" w:cs="Helvetica Neue"/>
              </w:rPr>
            </w:pPr>
          </w:p>
        </w:tc>
        <w:tc>
          <w:tcPr>
            <w:tcW w:w="2838" w:type="dxa"/>
          </w:tcPr>
          <w:p w14:paraId="34F45014" w14:textId="497F269B" w:rsidR="00867341" w:rsidRPr="00C5661B" w:rsidRDefault="00867341">
            <w:pPr>
              <w:spacing w:after="240"/>
              <w:rPr>
                <w:rFonts w:eastAsia="Helvetica Neue" w:cs="Helvetica Neue"/>
              </w:rPr>
            </w:pPr>
            <w:r>
              <w:rPr>
                <w:rFonts w:eastAsia="Helvetica Neue" w:cs="Helvetica Neue"/>
              </w:rPr>
              <w:t>identifies options for resolving disagreements</w:t>
            </w:r>
          </w:p>
        </w:tc>
        <w:tc>
          <w:tcPr>
            <w:tcW w:w="1575" w:type="dxa"/>
          </w:tcPr>
          <w:p w14:paraId="1BB0CDAF" w14:textId="77777777" w:rsidR="00867341" w:rsidRPr="00C5661B" w:rsidRDefault="00867341">
            <w:pPr>
              <w:spacing w:after="240"/>
              <w:rPr>
                <w:rFonts w:eastAsia="Helvetica Neue" w:cs="Helvetica Neue"/>
              </w:rPr>
            </w:pPr>
          </w:p>
        </w:tc>
        <w:tc>
          <w:tcPr>
            <w:tcW w:w="1976" w:type="dxa"/>
          </w:tcPr>
          <w:p w14:paraId="68CF7D50" w14:textId="77777777" w:rsidR="00867341" w:rsidRPr="00C5661B" w:rsidRDefault="00867341">
            <w:pPr>
              <w:spacing w:after="240"/>
              <w:rPr>
                <w:rFonts w:eastAsia="Helvetica Neue" w:cs="Helvetica Neue"/>
              </w:rPr>
            </w:pPr>
          </w:p>
        </w:tc>
        <w:tc>
          <w:tcPr>
            <w:tcW w:w="1976" w:type="dxa"/>
          </w:tcPr>
          <w:p w14:paraId="7B075A3C" w14:textId="77777777" w:rsidR="00867341" w:rsidRPr="00C5661B" w:rsidRDefault="00867341">
            <w:pPr>
              <w:spacing w:after="240"/>
              <w:rPr>
                <w:rFonts w:eastAsia="Helvetica Neue" w:cs="Helvetica Neue"/>
              </w:rPr>
            </w:pPr>
          </w:p>
        </w:tc>
      </w:tr>
    </w:tbl>
    <w:p w14:paraId="3DB70D47" w14:textId="77777777" w:rsidR="00147E9F" w:rsidRDefault="00147E9F">
      <w:pPr>
        <w:spacing w:after="240"/>
        <w:rPr>
          <w:rFonts w:eastAsia="Helvetica Neue" w:cs="Helvetica Neue"/>
        </w:rPr>
      </w:pPr>
      <w:bookmarkStart w:id="0" w:name="_heading=h.gjdgxs" w:colFirst="0" w:colLast="0"/>
      <w:bookmarkEnd w:id="0"/>
    </w:p>
    <w:p w14:paraId="3AF55D61" w14:textId="77777777" w:rsidR="00147E9F" w:rsidRDefault="00147E9F">
      <w:pPr>
        <w:spacing w:after="240"/>
        <w:rPr>
          <w:rFonts w:eastAsia="Helvetica Neue" w:cs="Helvetica Neue"/>
        </w:rPr>
      </w:pPr>
    </w:p>
    <w:p w14:paraId="562F4204" w14:textId="77777777" w:rsidR="00147E9F" w:rsidRDefault="00147E9F">
      <w:pPr>
        <w:spacing w:after="240"/>
        <w:rPr>
          <w:rFonts w:eastAsia="Helvetica Neue" w:cs="Helvetica Neue"/>
        </w:rPr>
      </w:pPr>
    </w:p>
    <w:p w14:paraId="3DC186D0" w14:textId="77777777" w:rsidR="00147E9F" w:rsidRDefault="00147E9F">
      <w:pPr>
        <w:spacing w:after="240"/>
        <w:rPr>
          <w:rFonts w:eastAsia="Helvetica Neue" w:cs="Helvetica Neue"/>
        </w:rPr>
      </w:pPr>
    </w:p>
    <w:p w14:paraId="56CCE9B7" w14:textId="77777777" w:rsidR="00147E9F" w:rsidRDefault="00147E9F">
      <w:pPr>
        <w:spacing w:after="240"/>
        <w:rPr>
          <w:rFonts w:eastAsia="Helvetica Neue" w:cs="Helvetica Neue"/>
        </w:rPr>
      </w:pPr>
    </w:p>
    <w:p w14:paraId="2E12826C" w14:textId="47A0919F" w:rsidR="002E7422" w:rsidRPr="00C5661B" w:rsidRDefault="00147E9F">
      <w:pPr>
        <w:spacing w:after="240"/>
        <w:rPr>
          <w:rFonts w:eastAsia="Helvetica Neue" w:cs="Helvetica Neue"/>
        </w:rPr>
      </w:pPr>
      <w:r w:rsidRPr="00C5661B">
        <w:rPr>
          <w:noProof/>
        </w:rPr>
        <w:lastRenderedPageBreak/>
        <mc:AlternateContent>
          <mc:Choice Requires="wps">
            <w:drawing>
              <wp:anchor distT="0" distB="0" distL="114300" distR="114300" simplePos="0" relativeHeight="251675648" behindDoc="0" locked="0" layoutInCell="1" hidden="0" allowOverlap="1" wp14:anchorId="0BAAB72A" wp14:editId="7A117521">
                <wp:simplePos x="0" y="0"/>
                <wp:positionH relativeFrom="column">
                  <wp:posOffset>3026410</wp:posOffset>
                </wp:positionH>
                <wp:positionV relativeFrom="paragraph">
                  <wp:posOffset>-38100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3" style="position:absolute;margin-left:238.3pt;margin-top:-3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6672" behindDoc="0" locked="0" layoutInCell="1" hidden="0" allowOverlap="1" wp14:anchorId="7F49830F" wp14:editId="1DE52036">
                <wp:simplePos x="0" y="0"/>
                <wp:positionH relativeFrom="column">
                  <wp:posOffset>5268595</wp:posOffset>
                </wp:positionH>
                <wp:positionV relativeFrom="paragraph">
                  <wp:posOffset>-38100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3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02491763" w14:textId="77777777" w:rsidR="00867341" w:rsidRDefault="00867341">
      <w:pPr>
        <w:spacing w:after="240" w:line="240" w:lineRule="auto"/>
        <w:rPr>
          <w:rFonts w:eastAsia="Helvetica Neue" w:cs="Helvetica Neue"/>
          <w:b/>
          <w:bCs/>
        </w:rPr>
      </w:pPr>
    </w:p>
    <w:p w14:paraId="731AC882" w14:textId="77777777" w:rsidR="00867341" w:rsidRDefault="00867341">
      <w:pPr>
        <w:spacing w:after="240" w:line="240" w:lineRule="auto"/>
        <w:rPr>
          <w:rFonts w:eastAsia="Helvetica Neue" w:cs="Helvetica Neue"/>
          <w:b/>
          <w:bCs/>
        </w:rPr>
      </w:pPr>
    </w:p>
    <w:p w14:paraId="349BB536" w14:textId="77777777" w:rsidR="00147E9F" w:rsidRPr="00147E9F" w:rsidRDefault="00147E9F" w:rsidP="00147E9F">
      <w:pPr>
        <w:pStyle w:val="Heading1"/>
        <w:spacing w:after="240"/>
        <w:rPr>
          <w:rFonts w:eastAsia="Helvetica Neue" w:cs="Helvetica Neue"/>
          <w:bCs/>
          <w:szCs w:val="28"/>
        </w:rPr>
      </w:pPr>
      <w:r w:rsidRPr="00147E9F">
        <w:rPr>
          <w:rFonts w:eastAsia="Helvetica Neue" w:cs="Helvetica Neue"/>
          <w:bCs/>
          <w:szCs w:val="28"/>
        </w:rPr>
        <w:lastRenderedPageBreak/>
        <w:t>Practitioner/Facilitator Notes</w:t>
      </w:r>
    </w:p>
    <w:p w14:paraId="099D6ACE" w14:textId="474EC9AC" w:rsidR="00867341" w:rsidRPr="000D1670" w:rsidRDefault="00867341" w:rsidP="00867341">
      <w:pPr>
        <w:pStyle w:val="Heading1"/>
        <w:spacing w:after="240"/>
        <w:jc w:val="left"/>
        <w:rPr>
          <w:rFonts w:eastAsia="Helvetica Neue" w:cs="Helvetica Neue"/>
          <w:b/>
          <w:color w:val="000000" w:themeColor="text1"/>
          <w:sz w:val="24"/>
          <w:szCs w:val="24"/>
        </w:rPr>
      </w:pPr>
      <w:r w:rsidRPr="000D1670">
        <w:rPr>
          <w:rFonts w:eastAsia="Helvetica Neue" w:cs="Helvetica Neue"/>
          <w:b/>
          <w:color w:val="000000" w:themeColor="text1"/>
          <w:sz w:val="24"/>
          <w:szCs w:val="24"/>
        </w:rPr>
        <w:t>Skill-Building Scenarios</w:t>
      </w:r>
    </w:p>
    <w:p w14:paraId="77170912" w14:textId="77777777" w:rsidR="00867341" w:rsidRPr="000D1670" w:rsidRDefault="00867341" w:rsidP="00867341">
      <w:pPr>
        <w:pStyle w:val="Heading1"/>
        <w:spacing w:after="240"/>
        <w:jc w:val="left"/>
        <w:rPr>
          <w:rFonts w:eastAsia="Helvetica Neue" w:cs="Helvetica Neue"/>
          <w:color w:val="000000" w:themeColor="text1"/>
          <w:sz w:val="24"/>
          <w:szCs w:val="24"/>
        </w:rPr>
      </w:pPr>
      <w:r w:rsidRPr="000D1670">
        <w:rPr>
          <w:rFonts w:eastAsia="Helvetica Neue" w:cs="Helvetica Neue"/>
          <w:color w:val="000000" w:themeColor="text1"/>
          <w:sz w:val="24"/>
          <w:szCs w:val="24"/>
        </w:rPr>
        <w:t>The following scenarios can be used as a skill building activity. This will also assist the learner to recall details of a situation they have encountered themselves.</w:t>
      </w:r>
    </w:p>
    <w:p w14:paraId="49C3E622" w14:textId="77777777" w:rsidR="00867341" w:rsidRPr="000D1670" w:rsidRDefault="00867341" w:rsidP="00867341">
      <w:pPr>
        <w:pStyle w:val="Heading1"/>
        <w:spacing w:after="240"/>
        <w:jc w:val="left"/>
        <w:rPr>
          <w:rFonts w:eastAsia="Helvetica Neue" w:cs="Helvetica Neue"/>
          <w:color w:val="000000" w:themeColor="text1"/>
          <w:sz w:val="24"/>
          <w:szCs w:val="24"/>
        </w:rPr>
      </w:pPr>
      <w:r w:rsidRPr="000D1670">
        <w:rPr>
          <w:rFonts w:eastAsia="Helvetica Neue" w:cs="Helvetica Neue"/>
          <w:color w:val="000000" w:themeColor="text1"/>
          <w:sz w:val="24"/>
          <w:szCs w:val="24"/>
        </w:rPr>
        <w:t>Choose one of the scenarios. Role-play with one person as the person who wants to resolve the issue and one person who is being approached. Genders can be changed.  Have two learners role-play or take a role yourself.</w:t>
      </w:r>
    </w:p>
    <w:p w14:paraId="7B608415" w14:textId="77777777" w:rsidR="00867341" w:rsidRPr="000D1670" w:rsidRDefault="00867341" w:rsidP="00867341">
      <w:pPr>
        <w:pStyle w:val="Heading1"/>
        <w:spacing w:after="240"/>
        <w:jc w:val="left"/>
        <w:rPr>
          <w:rFonts w:eastAsia="Helvetica Neue" w:cs="Helvetica Neue"/>
          <w:b/>
          <w:color w:val="000000" w:themeColor="text1"/>
          <w:sz w:val="24"/>
          <w:szCs w:val="24"/>
        </w:rPr>
      </w:pPr>
      <w:r w:rsidRPr="000D1670">
        <w:rPr>
          <w:rFonts w:eastAsia="Helvetica Neue" w:cs="Helvetica Neue"/>
          <w:b/>
          <w:color w:val="000000" w:themeColor="text1"/>
          <w:sz w:val="24"/>
          <w:szCs w:val="24"/>
        </w:rPr>
        <w:t>Scenario 1</w:t>
      </w:r>
    </w:p>
    <w:p w14:paraId="40B822BF" w14:textId="77777777" w:rsidR="00867341" w:rsidRPr="000D1670" w:rsidRDefault="00867341" w:rsidP="00867341">
      <w:pPr>
        <w:pStyle w:val="Heading1"/>
        <w:spacing w:after="240"/>
        <w:jc w:val="left"/>
        <w:rPr>
          <w:rFonts w:eastAsia="Helvetica Neue" w:cs="Helvetica Neue"/>
          <w:color w:val="000000" w:themeColor="text1"/>
          <w:sz w:val="24"/>
          <w:szCs w:val="24"/>
        </w:rPr>
      </w:pPr>
      <w:r w:rsidRPr="000D1670">
        <w:rPr>
          <w:rFonts w:eastAsia="Helvetica Neue" w:cs="Helvetica Neue"/>
          <w:color w:val="000000" w:themeColor="text1"/>
          <w:sz w:val="24"/>
          <w:szCs w:val="24"/>
        </w:rPr>
        <w:t>Karen and Nancy are both receptionists and share a desk at the office. Karen is quiet and does not like to answer the phone if she can get away with it. Nancy always has to answer the phone but then she talks loudly to the person. Nancy also talks for extended periods to the people coming to the desk. Karen feels Nancy spends too much time talking to others and not enough time doing the paperwork. Karen ends up doing more than her share of the work. Karen finally wants to speak up.</w:t>
      </w:r>
    </w:p>
    <w:p w14:paraId="7319E2A8" w14:textId="77777777" w:rsidR="00867341" w:rsidRPr="000D1670" w:rsidRDefault="00867341" w:rsidP="00867341">
      <w:pPr>
        <w:pStyle w:val="Heading1"/>
        <w:spacing w:after="240"/>
        <w:jc w:val="left"/>
        <w:rPr>
          <w:rFonts w:eastAsia="Helvetica Neue" w:cs="Helvetica Neue"/>
          <w:b/>
          <w:color w:val="000000" w:themeColor="text1"/>
          <w:sz w:val="24"/>
          <w:szCs w:val="24"/>
        </w:rPr>
      </w:pPr>
      <w:r w:rsidRPr="000D1670">
        <w:rPr>
          <w:rFonts w:eastAsia="Helvetica Neue" w:cs="Helvetica Neue"/>
          <w:b/>
          <w:color w:val="000000" w:themeColor="text1"/>
          <w:sz w:val="24"/>
          <w:szCs w:val="24"/>
        </w:rPr>
        <w:t>Scenario 2</w:t>
      </w:r>
    </w:p>
    <w:p w14:paraId="43194F1A" w14:textId="77777777" w:rsidR="00867341" w:rsidRPr="000D1670" w:rsidRDefault="00867341" w:rsidP="00867341">
      <w:pPr>
        <w:pStyle w:val="Heading1"/>
        <w:spacing w:after="240"/>
        <w:jc w:val="left"/>
        <w:rPr>
          <w:rFonts w:eastAsia="Helvetica Neue" w:cs="Helvetica Neue"/>
          <w:color w:val="000000" w:themeColor="text1"/>
          <w:sz w:val="24"/>
          <w:szCs w:val="24"/>
        </w:rPr>
      </w:pPr>
      <w:r w:rsidRPr="000D1670">
        <w:rPr>
          <w:rFonts w:eastAsia="Helvetica Neue" w:cs="Helvetica Neue"/>
          <w:color w:val="000000" w:themeColor="text1"/>
          <w:sz w:val="24"/>
          <w:szCs w:val="24"/>
        </w:rPr>
        <w:t>Greg is a hard-working man who always has to do things his way. Whenever he needs to work with anyone else, he always takes the lead and it has to be done his way or no way. He had post-secondary education and feels superior to everyone as a result. Al was hired on recently. He has more job experience than Greg does and a lot of common sense although he does not have any formal education beyond his GED. Often, Al disagrees with Greg on the way things should be done. Greg never listens to Al and Al is getting very frustrated and often stomps away, leaving Greg to work on his own. Al realizes he is not handling the situation in a mature way and wants to talk about it with Greg.</w:t>
      </w:r>
    </w:p>
    <w:p w14:paraId="7118F06D" w14:textId="77777777" w:rsidR="00867341" w:rsidRDefault="00867341" w:rsidP="00867341">
      <w:pPr>
        <w:pStyle w:val="Heading1"/>
        <w:spacing w:after="240"/>
        <w:jc w:val="left"/>
        <w:rPr>
          <w:rFonts w:eastAsia="Helvetica Neue" w:cs="Helvetica Neue"/>
          <w:b/>
          <w:color w:val="000000" w:themeColor="text1"/>
          <w:sz w:val="24"/>
          <w:szCs w:val="24"/>
        </w:rPr>
      </w:pPr>
    </w:p>
    <w:p w14:paraId="16BFE88C" w14:textId="77777777" w:rsidR="00867341" w:rsidRPr="00867341" w:rsidRDefault="00867341" w:rsidP="00867341"/>
    <w:p w14:paraId="1056465A" w14:textId="77777777" w:rsidR="00867341" w:rsidRDefault="00867341" w:rsidP="00867341">
      <w:pPr>
        <w:pStyle w:val="Heading1"/>
        <w:spacing w:after="240"/>
        <w:jc w:val="left"/>
        <w:rPr>
          <w:rFonts w:eastAsia="Helvetica Neue" w:cs="Helvetica Neue"/>
          <w:b/>
          <w:color w:val="000000" w:themeColor="text1"/>
          <w:sz w:val="24"/>
          <w:szCs w:val="24"/>
        </w:rPr>
      </w:pPr>
      <w:r w:rsidRPr="000D1670">
        <w:rPr>
          <w:rFonts w:eastAsia="Helvetica Neue" w:cs="Helvetica Neue"/>
          <w:b/>
          <w:color w:val="000000" w:themeColor="text1"/>
          <w:sz w:val="24"/>
          <w:szCs w:val="24"/>
        </w:rPr>
        <w:lastRenderedPageBreak/>
        <w:t>Scenario 3</w:t>
      </w:r>
      <w:r>
        <w:rPr>
          <w:rFonts w:eastAsia="Helvetica Neue" w:cs="Helvetica Neue"/>
          <w:b/>
          <w:color w:val="000000" w:themeColor="text1"/>
          <w:sz w:val="24"/>
          <w:szCs w:val="24"/>
        </w:rPr>
        <w:t xml:space="preserve"> </w:t>
      </w:r>
    </w:p>
    <w:p w14:paraId="10DA8D67" w14:textId="2D116B83" w:rsidR="00867341" w:rsidRPr="00867341" w:rsidRDefault="00867341" w:rsidP="00867341">
      <w:pPr>
        <w:pStyle w:val="Heading1"/>
        <w:spacing w:after="240"/>
        <w:jc w:val="left"/>
        <w:rPr>
          <w:rFonts w:eastAsia="Helvetica Neue" w:cs="Helvetica Neue"/>
          <w:b/>
          <w:color w:val="000000" w:themeColor="text1"/>
          <w:sz w:val="24"/>
          <w:szCs w:val="24"/>
        </w:rPr>
      </w:pPr>
      <w:r w:rsidRPr="000D1670">
        <w:rPr>
          <w:rFonts w:eastAsia="Helvetica Neue" w:cs="Helvetica Neue"/>
          <w:color w:val="000000" w:themeColor="text1"/>
          <w:sz w:val="24"/>
          <w:szCs w:val="24"/>
        </w:rPr>
        <w:t>Mrs. Smith and Dana both work at Value Village, doing the fitting rooms and general tidying up. Mrs. Smith is a mother of three teenagers and works full-time. Dana is a nineteen</w:t>
      </w:r>
      <w:r>
        <w:rPr>
          <w:rFonts w:eastAsia="Helvetica Neue" w:cs="Helvetica Neue"/>
          <w:color w:val="000000" w:themeColor="text1"/>
          <w:sz w:val="24"/>
          <w:szCs w:val="24"/>
        </w:rPr>
        <w:t>-</w:t>
      </w:r>
      <w:r w:rsidRPr="000D1670">
        <w:rPr>
          <w:rFonts w:eastAsia="Helvetica Neue" w:cs="Helvetica Neue"/>
          <w:color w:val="000000" w:themeColor="text1"/>
          <w:sz w:val="24"/>
          <w:szCs w:val="24"/>
        </w:rPr>
        <w:t>year</w:t>
      </w:r>
      <w:r>
        <w:rPr>
          <w:rFonts w:eastAsia="Helvetica Neue" w:cs="Helvetica Neue"/>
          <w:color w:val="000000" w:themeColor="text1"/>
          <w:sz w:val="24"/>
          <w:szCs w:val="24"/>
        </w:rPr>
        <w:t>-</w:t>
      </w:r>
      <w:r w:rsidRPr="000D1670">
        <w:rPr>
          <w:rFonts w:eastAsia="Helvetica Neue" w:cs="Helvetica Neue"/>
          <w:color w:val="000000" w:themeColor="text1"/>
          <w:sz w:val="24"/>
          <w:szCs w:val="24"/>
        </w:rPr>
        <w:t>old who finished high school but doesn’t know what she wants to do with her life. Mrs. Smith gets very agitated with Dana and feels she does not “pull her weight” during her shift.  Every time she runs into Dana, she gives her a blast of negativity (nagging)</w:t>
      </w:r>
      <w:r>
        <w:rPr>
          <w:rFonts w:eastAsia="Helvetica Neue" w:cs="Helvetica Neue"/>
          <w:color w:val="000000" w:themeColor="text1"/>
          <w:sz w:val="24"/>
          <w:szCs w:val="24"/>
        </w:rPr>
        <w:t>.</w:t>
      </w:r>
      <w:r w:rsidRPr="000D1670">
        <w:rPr>
          <w:rFonts w:eastAsia="Helvetica Neue" w:cs="Helvetica Neue"/>
          <w:color w:val="000000" w:themeColor="text1"/>
          <w:sz w:val="24"/>
          <w:szCs w:val="24"/>
        </w:rPr>
        <w:t xml:space="preserve"> Dana is tired of it and talks badly about Mrs. Smith behind her back. She also tries to avoid Mrs. Smith as much as possible. Mrs. Smith decides she needs to sort this out with Dana.</w:t>
      </w:r>
    </w:p>
    <w:p w14:paraId="25FD8328" w14:textId="77777777" w:rsidR="00867341" w:rsidRPr="00717340" w:rsidRDefault="00867341">
      <w:pPr>
        <w:spacing w:after="240" w:line="240" w:lineRule="auto"/>
        <w:rPr>
          <w:rFonts w:eastAsia="Helvetica Neue" w:cs="Helvetica Neue"/>
          <w:b/>
          <w:bCs/>
        </w:rPr>
      </w:pPr>
    </w:p>
    <w:sectPr w:rsidR="00867341" w:rsidRPr="00717340" w:rsidSect="00147E9F">
      <w:headerReference w:type="default" r:id="rId9"/>
      <w:footerReference w:type="default" r:id="rId10"/>
      <w:pgSz w:w="12240" w:h="15840"/>
      <w:pgMar w:top="1440" w:right="1440" w:bottom="1008"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553E5" w14:textId="77777777" w:rsidR="00C30A0F" w:rsidRDefault="00C30A0F">
      <w:pPr>
        <w:spacing w:after="0" w:line="240" w:lineRule="auto"/>
      </w:pPr>
      <w:r>
        <w:separator/>
      </w:r>
    </w:p>
  </w:endnote>
  <w:endnote w:type="continuationSeparator" w:id="0">
    <w:p w14:paraId="505286F7" w14:textId="77777777" w:rsidR="00C30A0F" w:rsidRDefault="00C30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E8B003B4-93ED-45EF-82C0-CDBFA090271F}"/>
    <w:embedBold r:id="rId2" w:fontKey="{0D46E9A7-D10D-49C7-ABF5-7C0061E71E56}"/>
  </w:font>
  <w:font w:name="Georgia">
    <w:panose1 w:val="02040502050405020303"/>
    <w:charset w:val="00"/>
    <w:family w:val="roman"/>
    <w:pitch w:val="variable"/>
    <w:sig w:usb0="00000287" w:usb1="00000000" w:usb2="00000000" w:usb3="00000000" w:csb0="0000009F" w:csb1="00000000"/>
    <w:embedRegular r:id="rId3" w:fontKey="{E1A62E95-874E-40BB-AC9C-B78BD2EDBC69}"/>
    <w:embedItalic r:id="rId4" w:fontKey="{0F0483A3-9949-43FF-969B-314C6ECE67AA}"/>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A73DC6D4-7D7C-4B74-9E5C-FDADC9294B32}"/>
  </w:font>
  <w:font w:name="Calibri">
    <w:panose1 w:val="020F0502020204030204"/>
    <w:charset w:val="00"/>
    <w:family w:val="swiss"/>
    <w:pitch w:val="variable"/>
    <w:sig w:usb0="E4002EFF" w:usb1="C000247B" w:usb2="00000009" w:usb3="00000000" w:csb0="000001FF" w:csb1="00000000"/>
    <w:embedRegular r:id="rId6" w:fontKey="{7F77DA64-1DB8-4C19-97A9-85815EEEC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D2E9C" w14:textId="77777777" w:rsidR="00C30A0F" w:rsidRDefault="00C30A0F">
      <w:pPr>
        <w:spacing w:after="0" w:line="240" w:lineRule="auto"/>
      </w:pPr>
      <w:r>
        <w:separator/>
      </w:r>
    </w:p>
  </w:footnote>
  <w:footnote w:type="continuationSeparator" w:id="0">
    <w:p w14:paraId="378ED91E" w14:textId="77777777" w:rsidR="00C30A0F" w:rsidRDefault="00C30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7C1FD04C"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proofErr w:type="spellStart"/>
    <w:r w:rsidR="000D1670">
      <w:rPr>
        <w:color w:val="4C0000"/>
      </w:rPr>
      <w:t>ResolvingConflicts_EASPI_F</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10797"/>
    <w:multiLevelType w:val="hybridMultilevel"/>
    <w:tmpl w:val="C84E10D6"/>
    <w:lvl w:ilvl="0" w:tplc="3DEE4A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146324"/>
    <w:multiLevelType w:val="hybridMultilevel"/>
    <w:tmpl w:val="34702768"/>
    <w:lvl w:ilvl="0" w:tplc="3DEE4A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E87C8A"/>
    <w:multiLevelType w:val="hybridMultilevel"/>
    <w:tmpl w:val="15060B38"/>
    <w:lvl w:ilvl="0" w:tplc="3DEE4A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85368274">
    <w:abstractNumId w:val="7"/>
  </w:num>
  <w:num w:numId="2" w16cid:durableId="1964770253">
    <w:abstractNumId w:val="5"/>
  </w:num>
  <w:num w:numId="3" w16cid:durableId="712314391">
    <w:abstractNumId w:val="6"/>
  </w:num>
  <w:num w:numId="4" w16cid:durableId="846939314">
    <w:abstractNumId w:val="2"/>
  </w:num>
  <w:num w:numId="5" w16cid:durableId="1824618894">
    <w:abstractNumId w:val="3"/>
  </w:num>
  <w:num w:numId="6" w16cid:durableId="1244605812">
    <w:abstractNumId w:val="4"/>
  </w:num>
  <w:num w:numId="7" w16cid:durableId="2127773893">
    <w:abstractNumId w:val="8"/>
  </w:num>
  <w:num w:numId="8" w16cid:durableId="234441862">
    <w:abstractNumId w:val="0"/>
  </w:num>
  <w:num w:numId="9" w16cid:durableId="1773012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6861"/>
    <w:rsid w:val="000A7D88"/>
    <w:rsid w:val="000D1670"/>
    <w:rsid w:val="00113D07"/>
    <w:rsid w:val="00114343"/>
    <w:rsid w:val="00147E9F"/>
    <w:rsid w:val="00275F77"/>
    <w:rsid w:val="002A24E6"/>
    <w:rsid w:val="002E0EE6"/>
    <w:rsid w:val="002E7422"/>
    <w:rsid w:val="004518EC"/>
    <w:rsid w:val="00452ADF"/>
    <w:rsid w:val="00677466"/>
    <w:rsid w:val="00717340"/>
    <w:rsid w:val="00783A2F"/>
    <w:rsid w:val="00867341"/>
    <w:rsid w:val="00A02C70"/>
    <w:rsid w:val="00B6020A"/>
    <w:rsid w:val="00C30A0F"/>
    <w:rsid w:val="00C5661B"/>
    <w:rsid w:val="00E83EC4"/>
    <w:rsid w:val="00F129C3"/>
    <w:rsid w:val="00F77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10</cp:revision>
  <dcterms:created xsi:type="dcterms:W3CDTF">2024-05-14T18:46:00Z</dcterms:created>
  <dcterms:modified xsi:type="dcterms:W3CDTF">2024-08-16T19:46:00Z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