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95AF4E" w14:textId="77777777" w:rsidR="00444FBC" w:rsidRDefault="00000000">
      <w:pPr>
        <w:spacing w:after="240" w:line="240" w:lineRule="auto"/>
        <w:rPr>
          <w:rFonts w:ascii="Helvetica Neue" w:eastAsia="Helvetica Neue" w:hAnsi="Helvetica Neue" w:cs="Helvetica Neue"/>
        </w:rPr>
      </w:pPr>
      <w:r>
        <w:rPr>
          <w:rFonts w:ascii="Helvetica Neue" w:eastAsia="Helvetica Neue" w:hAnsi="Helvetica Neue" w:cs="Helvetica Neue"/>
          <w:noProof/>
        </w:rPr>
        <w:drawing>
          <wp:inline distT="0" distB="0" distL="0" distR="0" wp14:anchorId="1B041798" wp14:editId="0709D16D">
            <wp:extent cx="5943600" cy="1114425"/>
            <wp:effectExtent l="0" t="0" r="0" b="0"/>
            <wp:docPr id="1871138931" name="image1.jpg" descr="Quill Learning Network Banner: Task-Based Activities for LBS"/>
            <wp:cNvGraphicFramePr/>
            <a:graphic xmlns:a="http://schemas.openxmlformats.org/drawingml/2006/main">
              <a:graphicData uri="http://schemas.openxmlformats.org/drawingml/2006/picture">
                <pic:pic xmlns:pic="http://schemas.openxmlformats.org/drawingml/2006/picture">
                  <pic:nvPicPr>
                    <pic:cNvPr id="0" name="image1.jpg" descr="Quill Learning Network Banner: Task-Based Activities for LBS"/>
                    <pic:cNvPicPr preferRelativeResize="0"/>
                  </pic:nvPicPr>
                  <pic:blipFill>
                    <a:blip r:embed="rId8"/>
                    <a:srcRect/>
                    <a:stretch>
                      <a:fillRect/>
                    </a:stretch>
                  </pic:blipFill>
                  <pic:spPr>
                    <a:xfrm>
                      <a:off x="0" y="0"/>
                      <a:ext cx="5943600" cy="1114425"/>
                    </a:xfrm>
                    <a:prstGeom prst="rect">
                      <a:avLst/>
                    </a:prstGeom>
                    <a:ln/>
                  </pic:spPr>
                </pic:pic>
              </a:graphicData>
            </a:graphic>
          </wp:inline>
        </w:drawing>
      </w:r>
    </w:p>
    <w:p w14:paraId="48732019" w14:textId="77777777" w:rsidR="00444FBC" w:rsidRDefault="00000000">
      <w:pPr>
        <w:pStyle w:val="Title"/>
        <w:jc w:val="center"/>
      </w:pPr>
      <w:r>
        <w:t>Task Title: Why Choose College?</w:t>
      </w:r>
    </w:p>
    <w:p w14:paraId="03A333FB" w14:textId="77777777" w:rsidR="00444FBC" w:rsidRDefault="00000000">
      <w:pPr>
        <w:pStyle w:val="Heading1"/>
      </w:pPr>
      <w:r>
        <w:t>OALCF Cover Sheet – Practitioner Copy</w:t>
      </w:r>
    </w:p>
    <w:p w14:paraId="270DCFF2" w14:textId="77777777" w:rsidR="00444FBC" w:rsidRDefault="00444FBC">
      <w:pPr>
        <w:spacing w:after="240"/>
        <w:rPr>
          <w:rFonts w:ascii="Helvetica Neue" w:eastAsia="Helvetica Neue" w:hAnsi="Helvetica Neue" w:cs="Helvetica Neue"/>
        </w:rPr>
      </w:pPr>
    </w:p>
    <w:p w14:paraId="57EF2D63" w14:textId="77777777" w:rsidR="00444FBC" w:rsidRDefault="00000000">
      <w:pPr>
        <w:spacing w:after="240" w:line="240" w:lineRule="auto"/>
        <w:rPr>
          <w:b/>
        </w:rPr>
      </w:pPr>
      <w:r>
        <w:rPr>
          <w:b/>
        </w:rPr>
        <w:t xml:space="preserve">Learner Name: __________________________________________   </w:t>
      </w:r>
    </w:p>
    <w:p w14:paraId="0DAD0AD5" w14:textId="77777777" w:rsidR="00444FBC" w:rsidRDefault="00000000">
      <w:pPr>
        <w:tabs>
          <w:tab w:val="left" w:pos="3456"/>
        </w:tabs>
        <w:spacing w:after="240" w:line="240" w:lineRule="auto"/>
        <w:rPr>
          <w:b/>
        </w:rPr>
      </w:pPr>
      <w:r>
        <w:rPr>
          <w:b/>
        </w:rPr>
        <w:t>Date Started: ___________________________________________</w:t>
      </w:r>
    </w:p>
    <w:p w14:paraId="42853504" w14:textId="77777777" w:rsidR="00444FBC" w:rsidRDefault="00000000">
      <w:pPr>
        <w:tabs>
          <w:tab w:val="right" w:pos="9360"/>
        </w:tabs>
        <w:spacing w:after="240" w:line="240" w:lineRule="auto"/>
        <w:rPr>
          <w:b/>
        </w:rPr>
      </w:pPr>
      <w:r>
        <w:rPr>
          <w:b/>
        </w:rPr>
        <w:t>Date Completed: _________________________________________</w:t>
      </w:r>
      <w:r>
        <w:rPr>
          <w:noProof/>
        </w:rPr>
        <mc:AlternateContent>
          <mc:Choice Requires="wps">
            <w:drawing>
              <wp:anchor distT="0" distB="0" distL="114300" distR="114300" simplePos="0" relativeHeight="251658240" behindDoc="0" locked="0" layoutInCell="1" hidden="0" allowOverlap="1" wp14:anchorId="1EB406B6" wp14:editId="7B722BDC">
                <wp:simplePos x="0" y="0"/>
                <wp:positionH relativeFrom="column">
                  <wp:posOffset>2489200</wp:posOffset>
                </wp:positionH>
                <wp:positionV relativeFrom="paragraph">
                  <wp:posOffset>317500</wp:posOffset>
                </wp:positionV>
                <wp:extent cx="243840" cy="243840"/>
                <wp:effectExtent l="0" t="0" r="0" b="0"/>
                <wp:wrapNone/>
                <wp:docPr id="1871138924" name="Rectangle 1871138924"/>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E692C4C"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4" o:spid="_x0000_s1026" style="position:absolute;margin-left:196pt;margin-top:25pt;width:19.2pt;height:19.2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&#1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6099C84" wp14:editId="19C66F10">
                <wp:simplePos x="0" y="0"/>
                <wp:positionH relativeFrom="column">
                  <wp:posOffset>3352800</wp:posOffset>
                </wp:positionH>
                <wp:positionV relativeFrom="paragraph">
                  <wp:posOffset>304800</wp:posOffset>
                </wp:positionV>
                <wp:extent cx="243840" cy="243840"/>
                <wp:effectExtent l="0" t="0" r="0" b="0"/>
                <wp:wrapNone/>
                <wp:docPr id="1871138929" name="Rectangle 1871138929"/>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5070E17"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9" o:spid="_x0000_s1027" style="position:absolute;margin-left:264pt;margin-top:24pt;width:19.2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&#1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p>
    <w:tbl>
      <w:tblPr>
        <w:tblStyle w:val="a3"/>
        <w:tblpPr w:leftFromText="180" w:rightFromText="180" w:vertAnchor="text" w:tblpY="401"/>
        <w:tblW w:w="9350" w:type="dxa"/>
        <w:tblBorders>
          <w:top w:val="nil"/>
          <w:left w:val="nil"/>
          <w:bottom w:val="nil"/>
          <w:right w:val="nil"/>
          <w:insideH w:val="nil"/>
          <w:insideV w:val="nil"/>
        </w:tblBorders>
        <w:tblLayout w:type="fixed"/>
        <w:tblLook w:val="0400" w:firstRow="0" w:lastRow="0" w:firstColumn="0" w:lastColumn="0" w:noHBand="0" w:noVBand="1"/>
      </w:tblPr>
      <w:tblGrid>
        <w:gridCol w:w="3116"/>
        <w:gridCol w:w="3117"/>
        <w:gridCol w:w="3117"/>
      </w:tblGrid>
      <w:tr w:rsidR="00444FBC" w14:paraId="05D17231" w14:textId="77777777">
        <w:trPr>
          <w:trHeight w:val="485"/>
        </w:trPr>
        <w:tc>
          <w:tcPr>
            <w:tcW w:w="3116" w:type="dxa"/>
          </w:tcPr>
          <w:p w14:paraId="0B4FB7AB" w14:textId="77777777" w:rsidR="00444FBC" w:rsidRDefault="00000000">
            <w:pPr>
              <w:spacing w:after="240"/>
              <w:ind w:hanging="104"/>
              <w:rPr>
                <w:b/>
              </w:rPr>
            </w:pPr>
            <w:r>
              <w:rPr>
                <w:b/>
              </w:rPr>
              <w:t>Goal Path:</w:t>
            </w:r>
          </w:p>
        </w:tc>
        <w:tc>
          <w:tcPr>
            <w:tcW w:w="3117" w:type="dxa"/>
          </w:tcPr>
          <w:p w14:paraId="0C45CD1A" w14:textId="77777777" w:rsidR="00444FBC" w:rsidRDefault="00000000">
            <w:pPr>
              <w:spacing w:after="240"/>
              <w:rPr>
                <w:b/>
              </w:rPr>
            </w:pPr>
            <w:r>
              <w:t>Employment</w:t>
            </w:r>
          </w:p>
        </w:tc>
        <w:tc>
          <w:tcPr>
            <w:tcW w:w="3117" w:type="dxa"/>
          </w:tcPr>
          <w:p w14:paraId="6CDA17D7" w14:textId="77777777" w:rsidR="00444FBC" w:rsidRDefault="00000000">
            <w:pPr>
              <w:spacing w:after="240"/>
              <w:rPr>
                <w:b/>
              </w:rPr>
            </w:pPr>
            <w:r>
              <w:t>Apprenticeship</w:t>
            </w:r>
          </w:p>
        </w:tc>
      </w:tr>
      <w:tr w:rsidR="00444FBC" w14:paraId="3DAAD24D" w14:textId="77777777">
        <w:tc>
          <w:tcPr>
            <w:tcW w:w="3116" w:type="dxa"/>
          </w:tcPr>
          <w:p w14:paraId="4F16889C" w14:textId="77777777" w:rsidR="00444FBC" w:rsidRDefault="00000000">
            <w:pPr>
              <w:spacing w:after="240"/>
              <w:rPr>
                <w:b/>
              </w:rPr>
            </w:pPr>
            <w:r>
              <w:t>Secondary School</w:t>
            </w:r>
            <w:r>
              <w:rPr>
                <w:noProof/>
              </w:rPr>
              <mc:AlternateContent>
                <mc:Choice Requires="wps">
                  <w:drawing>
                    <wp:anchor distT="0" distB="0" distL="114300" distR="114300" simplePos="0" relativeHeight="251660288" behindDoc="0" locked="0" layoutInCell="1" hidden="0" allowOverlap="1" wp14:anchorId="6C9F7CFF" wp14:editId="3D8B27B7">
                      <wp:simplePos x="0" y="0"/>
                      <wp:positionH relativeFrom="column">
                        <wp:posOffset>3289300</wp:posOffset>
                      </wp:positionH>
                      <wp:positionV relativeFrom="paragraph">
                        <wp:posOffset>0</wp:posOffset>
                      </wp:positionV>
                      <wp:extent cx="243840" cy="243840"/>
                      <wp:effectExtent l="0" t="0" r="0" b="0"/>
                      <wp:wrapNone/>
                      <wp:docPr id="1871138928" name="Rectangle 1871138928"/>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032E009A"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8" o:spid="_x0000_s1028" style="position:absolute;margin-left:259pt;margin-top:0;width:19.2pt;height:19.2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" fillcolor="#aeabab"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1E7F72AC" wp14:editId="1A5EE623">
                      <wp:simplePos x="0" y="0"/>
                      <wp:positionH relativeFrom="column">
                        <wp:posOffset>3289300</wp:posOffset>
                      </wp:positionH>
                      <wp:positionV relativeFrom="paragraph">
                        <wp:posOffset>-330199</wp:posOffset>
                      </wp:positionV>
                      <wp:extent cx="243840" cy="243840"/>
                      <wp:effectExtent l="0" t="0" r="0" b="0"/>
                      <wp:wrapNone/>
                      <wp:docPr id="1871138921" name="Rectangle 1871138921"/>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3B2912E5"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1" o:spid="_x0000_s1029" style="position:absolute;margin-left:259pt;margin-top:-26pt;width:19.2pt;height:19.2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qvn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" filled="f"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14:anchorId="45AF824A" wp14:editId="792625D9">
                      <wp:simplePos x="0" y="0"/>
                      <wp:positionH relativeFrom="column">
                        <wp:posOffset>5143500</wp:posOffset>
                      </wp:positionH>
                      <wp:positionV relativeFrom="paragraph">
                        <wp:posOffset>0</wp:posOffset>
                      </wp:positionV>
                      <wp:extent cx="243840" cy="243840"/>
                      <wp:effectExtent l="0" t="0" r="0" b="0"/>
                      <wp:wrapNone/>
                      <wp:docPr id="1871138923" name="Rectangle 1871138923"/>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2B980E0F"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3" o:spid="_x0000_s1030" style="position:absolute;margin-left:405pt;margin-top:0;width:19.2pt;height:19.2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" fillcolor="white [3201]"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4786F549" wp14:editId="1F7CCA50">
                      <wp:simplePos x="0" y="0"/>
                      <wp:positionH relativeFrom="column">
                        <wp:posOffset>5143500</wp:posOffset>
                      </wp:positionH>
                      <wp:positionV relativeFrom="paragraph">
                        <wp:posOffset>-330199</wp:posOffset>
                      </wp:positionV>
                      <wp:extent cx="243840" cy="243840"/>
                      <wp:effectExtent l="0" t="0" r="0" b="0"/>
                      <wp:wrapNone/>
                      <wp:docPr id="1871138922" name="Rectangle 1871138922"/>
                      <wp:cNvGraphicFramePr/>
                      <a:graphic xmlns:a="http://schemas.openxmlformats.org/drawingml/2006/main">
                        <a:graphicData uri="http://schemas.microsoft.com/office/word/2010/wordprocessingShape">
                          <wps:wsp>
                            <wps:cNvSpPr/>
                            <wps:spPr>
                              <a:xfrm>
                                <a:off x="5243130" y="3677130"/>
                                <a:ext cx="205740" cy="205740"/>
                              </a:xfrm>
                              <a:prstGeom prst="rect">
                                <a:avLst/>
                              </a:prstGeom>
                              <a:noFill/>
                              <a:ln w="12700" cap="flat" cmpd="sng">
                                <a:solidFill>
                                  <a:schemeClr val="dk1"/>
                                </a:solidFill>
                                <a:prstDash val="solid"/>
                                <a:miter lim="800000"/>
                                <a:headEnd type="none" w="sm" len="sm"/>
                                <a:tailEnd type="none" w="sm" len="sm"/>
                              </a:ln>
                            </wps:spPr>
                            <wps:txbx>
                              <w:txbxContent>
                                <w:p w14:paraId="19C6F54B"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2" o:spid="_x0000_s1031" style="position:absolute;margin-left:405pt;margin-top:-26pt;width:19.2pt;height:19.2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" filled="f"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116A1BE8" wp14:editId="2EBD59A4">
                      <wp:simplePos x="0" y="0"/>
                      <wp:positionH relativeFrom="column">
                        <wp:posOffset>1447800</wp:posOffset>
                      </wp:positionH>
                      <wp:positionV relativeFrom="paragraph">
                        <wp:posOffset>0</wp:posOffset>
                      </wp:positionV>
                      <wp:extent cx="243840" cy="243840"/>
                      <wp:effectExtent l="0" t="0" r="0" b="0"/>
                      <wp:wrapNone/>
                      <wp:docPr id="1871138925" name="Rectangle 1871138925"/>
                      <wp:cNvGraphicFramePr/>
                      <a:graphic xmlns:a="http://schemas.openxmlformats.org/drawingml/2006/main">
                        <a:graphicData uri="http://schemas.microsoft.com/office/word/2010/wordprocessingShape">
                          <wps:wsp>
                            <wps:cNvSpPr/>
                            <wps:spPr>
                              <a:xfrm>
                                <a:off x="5243130" y="3677130"/>
                                <a:ext cx="205740" cy="205740"/>
                              </a:xfrm>
                              <a:prstGeom prst="rect">
                                <a:avLst/>
                              </a:prstGeom>
                              <a:solidFill>
                                <a:srgbClr val="AEABAB"/>
                              </a:solidFill>
                              <a:ln w="12700" cap="flat" cmpd="sng">
                                <a:solidFill>
                                  <a:schemeClr val="dk1"/>
                                </a:solidFill>
                                <a:prstDash val="solid"/>
                                <a:miter lim="800000"/>
                                <a:headEnd type="none" w="sm" len="sm"/>
                                <a:tailEnd type="none" w="sm" len="sm"/>
                              </a:ln>
                            </wps:spPr>
                            <wps:txbx>
                              <w:txbxContent>
                                <w:p w14:paraId="6DAB9FB1"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5" o:spid="_x0000_s1032" style="position:absolute;margin-left:114pt;margin-top:0;width:19.2pt;height:19.2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" fillcolor="#aeabab"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p>
        </w:tc>
        <w:tc>
          <w:tcPr>
            <w:tcW w:w="3117" w:type="dxa"/>
          </w:tcPr>
          <w:p w14:paraId="2E83951A" w14:textId="77777777" w:rsidR="00444FBC" w:rsidRDefault="00000000">
            <w:pPr>
              <w:spacing w:after="240"/>
              <w:rPr>
                <w:b/>
              </w:rPr>
            </w:pPr>
            <w:r>
              <w:t>Post Secondary</w:t>
            </w:r>
          </w:p>
        </w:tc>
        <w:tc>
          <w:tcPr>
            <w:tcW w:w="3117" w:type="dxa"/>
          </w:tcPr>
          <w:p w14:paraId="08FBC46A" w14:textId="77777777" w:rsidR="00444FBC" w:rsidRDefault="00000000">
            <w:pPr>
              <w:spacing w:after="240"/>
              <w:rPr>
                <w:b/>
              </w:rPr>
            </w:pPr>
            <w:r>
              <w:t>Independence</w:t>
            </w:r>
          </w:p>
        </w:tc>
      </w:tr>
    </w:tbl>
    <w:p w14:paraId="5D52ABDD" w14:textId="77777777" w:rsidR="00444FBC" w:rsidRDefault="00000000">
      <w:pPr>
        <w:spacing w:after="240"/>
      </w:pPr>
      <w:r>
        <w:rPr>
          <w:b/>
        </w:rPr>
        <w:t xml:space="preserve">Successful Completion: </w:t>
      </w:r>
      <w:r>
        <w:t xml:space="preserve"> Yes  </w:t>
      </w:r>
      <w:r>
        <w:tab/>
        <w:t xml:space="preserve">     No   </w:t>
      </w:r>
    </w:p>
    <w:p w14:paraId="47981999" w14:textId="77777777" w:rsidR="00444FBC" w:rsidRDefault="00444FBC">
      <w:pPr>
        <w:spacing w:after="240" w:line="240" w:lineRule="auto"/>
        <w:rPr>
          <w:b/>
        </w:rPr>
      </w:pPr>
    </w:p>
    <w:p w14:paraId="311AD408" w14:textId="34BF9170" w:rsidR="00444FBC" w:rsidRDefault="00000000">
      <w:pPr>
        <w:spacing w:after="240" w:line="240" w:lineRule="auto"/>
      </w:pPr>
      <w:r>
        <w:rPr>
          <w:b/>
        </w:rPr>
        <w:t>Task Description:</w:t>
      </w:r>
      <w:r>
        <w:t xml:space="preserve"> The learner will review </w:t>
      </w:r>
      <w:r w:rsidR="00426279">
        <w:t>an article about why</w:t>
      </w:r>
      <w:r>
        <w:t xml:space="preserve"> students </w:t>
      </w:r>
      <w:r w:rsidR="00426279">
        <w:t xml:space="preserve">may choose </w:t>
      </w:r>
      <w:r w:rsidR="00CE5EAD">
        <w:t>college and</w:t>
      </w:r>
      <w:r>
        <w:t xml:space="preserve"> identify persuasive writing techniques that have been used to present this information.</w:t>
      </w:r>
    </w:p>
    <w:p w14:paraId="6D44FB63" w14:textId="77777777" w:rsidR="00444FBC" w:rsidRDefault="00000000">
      <w:pPr>
        <w:spacing w:after="240" w:line="240" w:lineRule="auto"/>
      </w:pPr>
      <w:r>
        <w:rPr>
          <w:b/>
        </w:rPr>
        <w:br/>
        <w:t>Main Competency/Task Group/Level Indicator:</w:t>
      </w:r>
      <w:r>
        <w:t xml:space="preserve"> </w:t>
      </w:r>
    </w:p>
    <w:p w14:paraId="0A6D05EC" w14:textId="77777777" w:rsidR="00444FBC" w:rsidRDefault="00000000">
      <w:pPr>
        <w:numPr>
          <w:ilvl w:val="0"/>
          <w:numId w:val="1"/>
        </w:numPr>
        <w:pBdr>
          <w:top w:val="nil"/>
          <w:left w:val="nil"/>
          <w:bottom w:val="nil"/>
          <w:right w:val="nil"/>
          <w:between w:val="nil"/>
        </w:pBdr>
        <w:spacing w:after="0" w:line="240" w:lineRule="auto"/>
        <w:rPr>
          <w:color w:val="000000"/>
        </w:rPr>
      </w:pPr>
      <w:r>
        <w:rPr>
          <w:color w:val="000000"/>
        </w:rPr>
        <w:t>Find and Use Information/Read continuous text/A1.2</w:t>
      </w:r>
    </w:p>
    <w:p w14:paraId="1388D314" w14:textId="77777777" w:rsidR="00444FBC"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Information/Write continuous text/B2.</w:t>
      </w:r>
      <w:r w:rsidR="00551C6A">
        <w:rPr>
          <w:color w:val="000000"/>
        </w:rPr>
        <w:t>3</w:t>
      </w:r>
    </w:p>
    <w:p w14:paraId="03165D6B" w14:textId="77777777" w:rsidR="00444FBC" w:rsidRDefault="00000000">
      <w:pPr>
        <w:numPr>
          <w:ilvl w:val="0"/>
          <w:numId w:val="1"/>
        </w:numPr>
        <w:pBdr>
          <w:top w:val="nil"/>
          <w:left w:val="nil"/>
          <w:bottom w:val="nil"/>
          <w:right w:val="nil"/>
          <w:between w:val="nil"/>
        </w:pBdr>
        <w:spacing w:after="0" w:line="240" w:lineRule="auto"/>
        <w:rPr>
          <w:color w:val="000000"/>
        </w:rPr>
      </w:pPr>
      <w:r>
        <w:rPr>
          <w:color w:val="000000"/>
        </w:rPr>
        <w:t>Communicate Ideas and Information/Complete and create documents/B3.2a</w:t>
      </w:r>
    </w:p>
    <w:p w14:paraId="0C0A795D" w14:textId="77777777" w:rsidR="00444FBC" w:rsidRDefault="00000000">
      <w:pPr>
        <w:spacing w:after="240" w:line="240" w:lineRule="auto"/>
        <w:rPr>
          <w:b/>
        </w:rPr>
      </w:pPr>
      <w:r>
        <w:rPr>
          <w:b/>
        </w:rPr>
        <w:br/>
      </w:r>
      <w:r>
        <w:rPr>
          <w:b/>
        </w:rPr>
        <w:br/>
        <w:t>Materials Required:</w:t>
      </w:r>
    </w:p>
    <w:p w14:paraId="08DE8DB4" w14:textId="77777777" w:rsidR="00444FBC" w:rsidRDefault="00000000">
      <w:pPr>
        <w:numPr>
          <w:ilvl w:val="0"/>
          <w:numId w:val="2"/>
        </w:numPr>
        <w:pBdr>
          <w:top w:val="nil"/>
          <w:left w:val="nil"/>
          <w:bottom w:val="nil"/>
          <w:right w:val="nil"/>
          <w:between w:val="nil"/>
        </w:pBdr>
        <w:spacing w:after="0" w:line="276" w:lineRule="auto"/>
        <w:rPr>
          <w:b/>
          <w:color w:val="000000"/>
        </w:rPr>
      </w:pPr>
      <w:r>
        <w:rPr>
          <w:color w:val="000000"/>
        </w:rPr>
        <w:t xml:space="preserve">Pen/pencil and paper </w:t>
      </w:r>
      <w:r w:rsidR="00D574FA">
        <w:rPr>
          <w:color w:val="000000"/>
        </w:rPr>
        <w:t>or digital device</w:t>
      </w:r>
    </w:p>
    <w:p w14:paraId="5CEEDD3D" w14:textId="77777777" w:rsidR="00444FBC" w:rsidRDefault="00000000">
      <w:pPr>
        <w:numPr>
          <w:ilvl w:val="0"/>
          <w:numId w:val="2"/>
        </w:numPr>
        <w:pBdr>
          <w:top w:val="nil"/>
          <w:left w:val="nil"/>
          <w:bottom w:val="nil"/>
          <w:right w:val="nil"/>
          <w:between w:val="nil"/>
        </w:pBdr>
        <w:spacing w:after="0" w:line="276" w:lineRule="auto"/>
        <w:rPr>
          <w:b/>
          <w:color w:val="000000"/>
        </w:rPr>
      </w:pPr>
      <w:r>
        <w:rPr>
          <w:color w:val="000000"/>
        </w:rPr>
        <w:t>Computer</w:t>
      </w:r>
    </w:p>
    <w:p w14:paraId="52AA5A35" w14:textId="77777777" w:rsidR="00444FBC" w:rsidRDefault="00000000">
      <w:pPr>
        <w:rPr>
          <w:color w:val="1F3864"/>
          <w:sz w:val="28"/>
          <w:szCs w:val="28"/>
        </w:rPr>
      </w:pPr>
      <w:r>
        <w:br w:type="page"/>
      </w:r>
    </w:p>
    <w:p w14:paraId="6C538F86" w14:textId="77777777" w:rsidR="00444FBC" w:rsidRDefault="00000000">
      <w:pPr>
        <w:pStyle w:val="Heading1"/>
        <w:spacing w:after="240"/>
      </w:pPr>
      <w:r>
        <w:lastRenderedPageBreak/>
        <w:t>Learner Information</w:t>
      </w:r>
    </w:p>
    <w:p w14:paraId="5CB5F393" w14:textId="77777777" w:rsidR="00444FBC" w:rsidRDefault="00000000">
      <w:pPr>
        <w:spacing w:before="240" w:after="240"/>
      </w:pPr>
      <w:r>
        <w:t xml:space="preserve">Students choose to apply to college for a variety of reasons including educational and employment </w:t>
      </w:r>
      <w:r w:rsidR="00EE214F">
        <w:t>goals</w:t>
      </w:r>
      <w:r>
        <w:t xml:space="preserve">.  Colleges </w:t>
      </w:r>
      <w:r w:rsidR="00EE214F">
        <w:t xml:space="preserve">often </w:t>
      </w:r>
      <w:r>
        <w:t>promote their offerings by using persuasive writing and other techniques to connect with potential students.</w:t>
      </w:r>
    </w:p>
    <w:p w14:paraId="4B4E3DD2" w14:textId="77777777" w:rsidR="00444FBC" w:rsidRDefault="00000000">
      <w:pPr>
        <w:spacing w:before="240" w:after="240"/>
      </w:pPr>
      <w:r>
        <w:t>Go to the Ontario Colleges website and read “Top 10 Reasons to Choose Ontario’s Colleges”.</w:t>
      </w:r>
    </w:p>
    <w:p w14:paraId="13A67EF4" w14:textId="77777777" w:rsidR="00444FBC" w:rsidRDefault="00444FBC">
      <w:pPr>
        <w:spacing w:before="240" w:after="240"/>
        <w:rPr>
          <w:color w:val="1155CC"/>
          <w:u w:val="single"/>
        </w:rPr>
      </w:pPr>
      <w:hyperlink r:id="rId9">
        <w:r>
          <w:rPr>
            <w:color w:val="1155CC"/>
            <w:u w:val="single"/>
          </w:rPr>
          <w:t>https://www.ontariocolleges.ca/en/colleges/why-college</w:t>
        </w:r>
      </w:hyperlink>
    </w:p>
    <w:p w14:paraId="75610C10" w14:textId="77777777" w:rsidR="00444FBC" w:rsidRDefault="00000000">
      <w:pPr>
        <w:spacing w:before="240" w:after="240"/>
      </w:pPr>
      <w:r>
        <w:t xml:space="preserve"> </w:t>
      </w:r>
    </w:p>
    <w:p w14:paraId="2718AF36" w14:textId="237B03B6" w:rsidR="00444FBC" w:rsidRDefault="00000000">
      <w:pPr>
        <w:spacing w:before="240" w:after="240"/>
      </w:pPr>
      <w:r>
        <w:t xml:space="preserve">Read </w:t>
      </w:r>
      <w:r w:rsidR="00CE5EAD">
        <w:t xml:space="preserve">the </w:t>
      </w:r>
      <w:r>
        <w:t>“Persuasive Writing Techniques and Examples”</w:t>
      </w:r>
      <w:r w:rsidR="00CE5EAD">
        <w:t xml:space="preserve"> chart</w:t>
      </w:r>
      <w:r>
        <w:t>.</w:t>
      </w:r>
    </w:p>
    <w:p w14:paraId="79066595" w14:textId="77777777" w:rsidR="00444FBC" w:rsidRDefault="00444FBC"/>
    <w:p w14:paraId="05740376" w14:textId="77777777" w:rsidR="00444FBC" w:rsidRDefault="00000000">
      <w:r>
        <w:br w:type="page"/>
      </w:r>
    </w:p>
    <w:p w14:paraId="4EB582EF" w14:textId="77777777" w:rsidR="00444FBC" w:rsidRDefault="00000000">
      <w:pPr>
        <w:jc w:val="center"/>
        <w:rPr>
          <w:b/>
        </w:rPr>
      </w:pPr>
      <w:r>
        <w:rPr>
          <w:b/>
        </w:rPr>
        <w:lastRenderedPageBreak/>
        <w:t>Persuasive Writing Techniques and Examples</w:t>
      </w:r>
    </w:p>
    <w:p w14:paraId="246CE617" w14:textId="77777777" w:rsidR="00444FBC" w:rsidRDefault="00444FBC"/>
    <w:tbl>
      <w:tblPr>
        <w:tblStyle w:val="a4"/>
        <w:tblW w:w="9540" w:type="dxa"/>
        <w:tblInd w:w="-8" w:type="dxa"/>
        <w:tblBorders>
          <w:top w:val="single" w:sz="6" w:space="0" w:color="8A8C8E"/>
          <w:left w:val="single" w:sz="6" w:space="0" w:color="8A8C8E"/>
          <w:bottom w:val="single" w:sz="6" w:space="0" w:color="8A8C8E"/>
          <w:right w:val="single" w:sz="6" w:space="0" w:color="8A8C8E"/>
        </w:tblBorders>
        <w:tblLayout w:type="fixed"/>
        <w:tblLook w:val="0400" w:firstRow="0" w:lastRow="0" w:firstColumn="0" w:lastColumn="0" w:noHBand="0" w:noVBand="1"/>
      </w:tblPr>
      <w:tblGrid>
        <w:gridCol w:w="3686"/>
        <w:gridCol w:w="5854"/>
      </w:tblGrid>
      <w:tr w:rsidR="00444FBC" w14:paraId="4DBA76C6" w14:textId="77777777" w:rsidTr="00CE5EAD">
        <w:trPr>
          <w:tblHeader/>
        </w:trPr>
        <w:tc>
          <w:tcPr>
            <w:tcW w:w="3686" w:type="dxa"/>
            <w:tcBorders>
              <w:top w:val="single" w:sz="6" w:space="0" w:color="8A8C8E"/>
              <w:left w:val="single" w:sz="6" w:space="0" w:color="8A8C8E"/>
              <w:bottom w:val="single" w:sz="6" w:space="0" w:color="8A8C8E"/>
              <w:right w:val="single" w:sz="6" w:space="0" w:color="8A8C8E"/>
            </w:tcBorders>
            <w:shd w:val="clear" w:color="auto" w:fill="F6F6F6"/>
            <w:vAlign w:val="bottom"/>
          </w:tcPr>
          <w:p w14:paraId="00C3BCFA" w14:textId="77777777" w:rsidR="00444FBC" w:rsidRDefault="00000000">
            <w:pPr>
              <w:spacing w:after="0" w:line="240" w:lineRule="auto"/>
              <w:jc w:val="center"/>
              <w:rPr>
                <w:b/>
                <w:color w:val="141414"/>
              </w:rPr>
            </w:pPr>
            <w:r>
              <w:rPr>
                <w:b/>
                <w:color w:val="141414"/>
              </w:rPr>
              <w:t>Technique</w:t>
            </w:r>
          </w:p>
        </w:tc>
        <w:tc>
          <w:tcPr>
            <w:tcW w:w="5854" w:type="dxa"/>
            <w:tcBorders>
              <w:top w:val="single" w:sz="6" w:space="0" w:color="8A8C8E"/>
              <w:left w:val="single" w:sz="6" w:space="0" w:color="8A8C8E"/>
              <w:bottom w:val="single" w:sz="6" w:space="0" w:color="8A8C8E"/>
              <w:right w:val="single" w:sz="6" w:space="0" w:color="8A8C8E"/>
            </w:tcBorders>
            <w:shd w:val="clear" w:color="auto" w:fill="F6F6F6"/>
            <w:vAlign w:val="bottom"/>
          </w:tcPr>
          <w:p w14:paraId="70357445" w14:textId="77777777" w:rsidR="00444FBC" w:rsidRDefault="00000000">
            <w:pPr>
              <w:spacing w:after="0" w:line="240" w:lineRule="auto"/>
              <w:jc w:val="center"/>
              <w:rPr>
                <w:b/>
                <w:color w:val="141414"/>
              </w:rPr>
            </w:pPr>
            <w:r>
              <w:rPr>
                <w:b/>
                <w:color w:val="141414"/>
              </w:rPr>
              <w:t>Examples</w:t>
            </w:r>
          </w:p>
        </w:tc>
      </w:tr>
      <w:tr w:rsidR="00444FBC" w14:paraId="11CDCA52"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056B6B1E" w14:textId="77777777" w:rsidR="00444FBC" w:rsidRDefault="00000000" w:rsidP="00CE5EAD">
            <w:pPr>
              <w:spacing w:after="0" w:line="240" w:lineRule="auto"/>
              <w:rPr>
                <w:color w:val="141414"/>
              </w:rPr>
            </w:pPr>
            <w:r>
              <w:rPr>
                <w:b/>
                <w:color w:val="141414"/>
              </w:rPr>
              <w:t>Flattery</w:t>
            </w:r>
            <w:r>
              <w:rPr>
                <w:color w:val="141414"/>
              </w:rPr>
              <w:t> - complimenting your audience.</w:t>
            </w: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79F8590D" w14:textId="77777777" w:rsidR="00444FBC" w:rsidRDefault="00000000" w:rsidP="00CE5EAD">
            <w:pPr>
              <w:spacing w:after="0" w:line="240" w:lineRule="auto"/>
              <w:rPr>
                <w:color w:val="141414"/>
              </w:rPr>
            </w:pPr>
            <w:r>
              <w:rPr>
                <w:color w:val="141414"/>
              </w:rPr>
              <w:t>A person of your intelligence deserves much better than this.</w:t>
            </w:r>
          </w:p>
          <w:p w14:paraId="5FBDDCD5" w14:textId="77777777" w:rsidR="00CE5EAD" w:rsidRDefault="00CE5EAD" w:rsidP="00CE5EAD">
            <w:pPr>
              <w:spacing w:after="0" w:line="240" w:lineRule="auto"/>
              <w:rPr>
                <w:color w:val="141414"/>
              </w:rPr>
            </w:pPr>
          </w:p>
        </w:tc>
      </w:tr>
      <w:tr w:rsidR="00444FBC" w14:paraId="1B095A08"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03964D1B" w14:textId="77777777" w:rsidR="00444FBC" w:rsidRDefault="00000000" w:rsidP="00CE5EAD">
            <w:pPr>
              <w:spacing w:after="0" w:line="240" w:lineRule="auto"/>
              <w:rPr>
                <w:color w:val="141414"/>
              </w:rPr>
            </w:pPr>
            <w:r>
              <w:rPr>
                <w:b/>
                <w:color w:val="141414"/>
              </w:rPr>
              <w:t>Opinion</w:t>
            </w:r>
            <w:r>
              <w:rPr>
                <w:color w:val="141414"/>
              </w:rPr>
              <w:t> - a personal viewpoint often presented as if fact.</w:t>
            </w:r>
          </w:p>
          <w:p w14:paraId="1ED777B2" w14:textId="77777777" w:rsidR="00CE5EAD" w:rsidRDefault="00CE5EAD" w:rsidP="00CE5EAD">
            <w:pPr>
              <w:spacing w:after="0" w:line="240" w:lineRule="auto"/>
              <w:rPr>
                <w:color w:val="141414"/>
              </w:rPr>
            </w:pP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2B8808EB" w14:textId="77777777" w:rsidR="00444FBC" w:rsidRDefault="00000000" w:rsidP="00CE5EAD">
            <w:pPr>
              <w:spacing w:after="0" w:line="240" w:lineRule="auto"/>
              <w:rPr>
                <w:color w:val="141414"/>
              </w:rPr>
            </w:pPr>
            <w:r>
              <w:rPr>
                <w:color w:val="141414"/>
              </w:rPr>
              <w:t>In my view, this is the best thing to have ever happened.</w:t>
            </w:r>
          </w:p>
          <w:p w14:paraId="63AA659E" w14:textId="77777777" w:rsidR="00CE5EAD" w:rsidRDefault="00CE5EAD" w:rsidP="00CE5EAD">
            <w:pPr>
              <w:spacing w:after="0" w:line="240" w:lineRule="auto"/>
              <w:rPr>
                <w:color w:val="141414"/>
              </w:rPr>
            </w:pPr>
          </w:p>
        </w:tc>
      </w:tr>
      <w:tr w:rsidR="00444FBC" w14:paraId="1703483E"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30600E75" w14:textId="77777777" w:rsidR="00444FBC" w:rsidRDefault="00000000" w:rsidP="00CE5EAD">
            <w:pPr>
              <w:spacing w:after="0" w:line="240" w:lineRule="auto"/>
              <w:rPr>
                <w:color w:val="141414"/>
              </w:rPr>
            </w:pPr>
            <w:r>
              <w:rPr>
                <w:b/>
                <w:color w:val="141414"/>
              </w:rPr>
              <w:t>Hyperbole</w:t>
            </w:r>
            <w:r>
              <w:rPr>
                <w:color w:val="141414"/>
              </w:rPr>
              <w:t> - exaggerated language used for effect.</w:t>
            </w:r>
          </w:p>
          <w:p w14:paraId="50CFB381" w14:textId="77777777" w:rsidR="00CE5EAD" w:rsidRDefault="00CE5EAD" w:rsidP="00CE5EAD">
            <w:pPr>
              <w:spacing w:after="0" w:line="240" w:lineRule="auto"/>
              <w:rPr>
                <w:color w:val="141414"/>
              </w:rPr>
            </w:pP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4B264A75" w14:textId="77777777" w:rsidR="00444FBC" w:rsidRDefault="00000000" w:rsidP="00CE5EAD">
            <w:pPr>
              <w:spacing w:after="0" w:line="240" w:lineRule="auto"/>
              <w:rPr>
                <w:color w:val="141414"/>
              </w:rPr>
            </w:pPr>
            <w:r>
              <w:rPr>
                <w:color w:val="141414"/>
              </w:rPr>
              <w:t>It is simply out of this world – stunning!</w:t>
            </w:r>
          </w:p>
        </w:tc>
      </w:tr>
      <w:tr w:rsidR="00444FBC" w14:paraId="0A2D21AE" w14:textId="77777777" w:rsidTr="00CE5EAD">
        <w:trPr>
          <w:trHeight w:val="886"/>
        </w:trPr>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73F72EEA" w14:textId="77777777" w:rsidR="00444FBC" w:rsidRDefault="00000000" w:rsidP="00CE5EAD">
            <w:r>
              <w:rPr>
                <w:b/>
              </w:rPr>
              <w:t>Personal pronouns</w:t>
            </w:r>
            <w:r>
              <w:t> - ‘I’, ‘you’ and ‘we’.</w:t>
            </w: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4C15204F" w14:textId="77777777" w:rsidR="00444FBC" w:rsidRDefault="00000000" w:rsidP="00CE5EAD">
            <w:pPr>
              <w:spacing w:after="0" w:line="240" w:lineRule="auto"/>
              <w:rPr>
                <w:color w:val="141414"/>
              </w:rPr>
            </w:pPr>
            <w:r>
              <w:rPr>
                <w:color w:val="141414"/>
              </w:rPr>
              <w:t>You are the key to this entire idea succeeding - we will be with you all the way. I can’t thank you enough!</w:t>
            </w:r>
          </w:p>
          <w:p w14:paraId="76AA9BEF" w14:textId="77777777" w:rsidR="00CE5EAD" w:rsidRDefault="00CE5EAD" w:rsidP="00CE5EAD">
            <w:pPr>
              <w:spacing w:after="0" w:line="240" w:lineRule="auto"/>
              <w:rPr>
                <w:color w:val="141414"/>
              </w:rPr>
            </w:pPr>
          </w:p>
        </w:tc>
      </w:tr>
      <w:tr w:rsidR="00444FBC" w14:paraId="3AAEA217"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53108890" w14:textId="77777777" w:rsidR="00444FBC" w:rsidRDefault="00000000" w:rsidP="00CE5EAD">
            <w:pPr>
              <w:spacing w:after="0" w:line="240" w:lineRule="auto"/>
              <w:rPr>
                <w:color w:val="141414"/>
              </w:rPr>
            </w:pPr>
            <w:r>
              <w:rPr>
                <w:b/>
                <w:color w:val="141414"/>
              </w:rPr>
              <w:t>Imperative command </w:t>
            </w:r>
            <w:r>
              <w:rPr>
                <w:color w:val="141414"/>
              </w:rPr>
              <w:t>- instructional language.</w:t>
            </w:r>
          </w:p>
          <w:p w14:paraId="0071BB73" w14:textId="77777777" w:rsidR="00CE5EAD" w:rsidRDefault="00CE5EAD" w:rsidP="00CE5EAD">
            <w:pPr>
              <w:spacing w:after="0" w:line="240" w:lineRule="auto"/>
              <w:rPr>
                <w:color w:val="141414"/>
              </w:rPr>
            </w:pP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2630D6D6" w14:textId="77777777" w:rsidR="00444FBC" w:rsidRDefault="00000000" w:rsidP="00CE5EAD">
            <w:pPr>
              <w:spacing w:after="0" w:line="240" w:lineRule="auto"/>
              <w:rPr>
                <w:color w:val="141414"/>
              </w:rPr>
            </w:pPr>
            <w:r>
              <w:rPr>
                <w:color w:val="141414"/>
              </w:rPr>
              <w:t>Get on board and join us!</w:t>
            </w:r>
          </w:p>
        </w:tc>
      </w:tr>
      <w:tr w:rsidR="00444FBC" w14:paraId="309275A0"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588D233C" w14:textId="77777777" w:rsidR="00444FBC" w:rsidRDefault="00000000" w:rsidP="00CE5EAD">
            <w:pPr>
              <w:spacing w:after="0" w:line="240" w:lineRule="auto"/>
              <w:rPr>
                <w:color w:val="141414"/>
              </w:rPr>
            </w:pPr>
            <w:r>
              <w:rPr>
                <w:b/>
                <w:color w:val="141414"/>
              </w:rPr>
              <w:t>Triples</w:t>
            </w:r>
            <w:r>
              <w:rPr>
                <w:color w:val="141414"/>
              </w:rPr>
              <w:t> - three points to support an argument.</w:t>
            </w: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772329A6" w14:textId="77777777" w:rsidR="00444FBC" w:rsidRDefault="00000000" w:rsidP="00CE5EAD">
            <w:pPr>
              <w:spacing w:after="0" w:line="240" w:lineRule="auto"/>
              <w:rPr>
                <w:color w:val="141414"/>
              </w:rPr>
            </w:pPr>
            <w:r>
              <w:rPr>
                <w:color w:val="141414"/>
              </w:rPr>
              <w:t>Safer streets mean comfort, reassurance and peace of mind for you, your family and your friends.</w:t>
            </w:r>
          </w:p>
          <w:p w14:paraId="0749AD85" w14:textId="77777777" w:rsidR="00CE5EAD" w:rsidRDefault="00CE5EAD" w:rsidP="00CE5EAD">
            <w:pPr>
              <w:spacing w:after="0" w:line="240" w:lineRule="auto"/>
              <w:rPr>
                <w:color w:val="141414"/>
              </w:rPr>
            </w:pPr>
          </w:p>
        </w:tc>
      </w:tr>
      <w:tr w:rsidR="00444FBC" w14:paraId="0EB79B94"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2B177F9A" w14:textId="77777777" w:rsidR="00444FBC" w:rsidRDefault="00000000" w:rsidP="00CE5EAD">
            <w:pPr>
              <w:spacing w:after="0" w:line="240" w:lineRule="auto"/>
              <w:rPr>
                <w:color w:val="141414"/>
              </w:rPr>
            </w:pPr>
            <w:r>
              <w:rPr>
                <w:b/>
                <w:color w:val="141414"/>
              </w:rPr>
              <w:t>Emotive language </w:t>
            </w:r>
            <w:r>
              <w:rPr>
                <w:color w:val="141414"/>
              </w:rPr>
              <w:t>- vocabulary to make the audience/reader feel a particular emotion.</w:t>
            </w:r>
          </w:p>
          <w:p w14:paraId="7DB73857" w14:textId="77777777" w:rsidR="00CE5EAD" w:rsidRDefault="00CE5EAD" w:rsidP="00CE5EAD">
            <w:pPr>
              <w:spacing w:after="0" w:line="240" w:lineRule="auto"/>
              <w:rPr>
                <w:color w:val="141414"/>
              </w:rPr>
            </w:pP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78F94ACD" w14:textId="77777777" w:rsidR="00444FBC" w:rsidRDefault="00000000" w:rsidP="00CE5EAD">
            <w:pPr>
              <w:spacing w:after="0" w:line="240" w:lineRule="auto"/>
              <w:rPr>
                <w:color w:val="141414"/>
              </w:rPr>
            </w:pPr>
            <w:r>
              <w:rPr>
                <w:color w:val="141414"/>
              </w:rPr>
              <w:t>There are thousands of animals at the mercy of our selfishness and disregard for kindness.</w:t>
            </w:r>
          </w:p>
        </w:tc>
      </w:tr>
      <w:tr w:rsidR="00444FBC" w14:paraId="3F0B954E" w14:textId="77777777" w:rsidTr="00CE5EAD">
        <w:tc>
          <w:tcPr>
            <w:tcW w:w="3686" w:type="dxa"/>
            <w:tcBorders>
              <w:top w:val="single" w:sz="6" w:space="0" w:color="8A8C8E"/>
              <w:left w:val="single" w:sz="6" w:space="0" w:color="8A8C8E"/>
              <w:bottom w:val="single" w:sz="6" w:space="0" w:color="8A8C8E"/>
              <w:right w:val="single" w:sz="6" w:space="0" w:color="8A8C8E"/>
            </w:tcBorders>
            <w:shd w:val="clear" w:color="auto" w:fill="FFFFFF"/>
          </w:tcPr>
          <w:p w14:paraId="366E9C50" w14:textId="77777777" w:rsidR="00444FBC" w:rsidRDefault="00000000" w:rsidP="00CE5EAD">
            <w:pPr>
              <w:spacing w:after="0" w:line="240" w:lineRule="auto"/>
              <w:rPr>
                <w:color w:val="141414"/>
              </w:rPr>
            </w:pPr>
            <w:r>
              <w:rPr>
                <w:b/>
                <w:color w:val="141414"/>
              </w:rPr>
              <w:t>Statistics and figures </w:t>
            </w:r>
            <w:r>
              <w:rPr>
                <w:color w:val="141414"/>
              </w:rPr>
              <w:t>- factual data used in a persuasive way.</w:t>
            </w:r>
          </w:p>
          <w:p w14:paraId="34D82F0B" w14:textId="77777777" w:rsidR="00CE5EAD" w:rsidRDefault="00CE5EAD" w:rsidP="00CE5EAD">
            <w:pPr>
              <w:spacing w:after="0" w:line="240" w:lineRule="auto"/>
              <w:rPr>
                <w:color w:val="141414"/>
              </w:rPr>
            </w:pPr>
          </w:p>
        </w:tc>
        <w:tc>
          <w:tcPr>
            <w:tcW w:w="5854" w:type="dxa"/>
            <w:tcBorders>
              <w:top w:val="single" w:sz="6" w:space="0" w:color="8A8C8E"/>
              <w:left w:val="single" w:sz="6" w:space="0" w:color="8A8C8E"/>
              <w:bottom w:val="single" w:sz="6" w:space="0" w:color="8A8C8E"/>
              <w:right w:val="single" w:sz="6" w:space="0" w:color="8A8C8E"/>
            </w:tcBorders>
            <w:shd w:val="clear" w:color="auto" w:fill="FFFFFF"/>
          </w:tcPr>
          <w:p w14:paraId="64918E43" w14:textId="77777777" w:rsidR="00444FBC" w:rsidRDefault="00000000" w:rsidP="00CE5EAD">
            <w:pPr>
              <w:spacing w:after="0" w:line="240" w:lineRule="auto"/>
              <w:rPr>
                <w:color w:val="141414"/>
              </w:rPr>
            </w:pPr>
            <w:r>
              <w:rPr>
                <w:color w:val="141414"/>
              </w:rPr>
              <w:t>80% of people agreed that this would change their community for the better.</w:t>
            </w:r>
          </w:p>
        </w:tc>
      </w:tr>
    </w:tbl>
    <w:p w14:paraId="3A6B9991" w14:textId="77777777" w:rsidR="00444FBC" w:rsidRDefault="00444FBC"/>
    <w:p w14:paraId="4CEF2D69" w14:textId="77777777" w:rsidR="00444FBC" w:rsidRDefault="00000000">
      <w:r>
        <w:t xml:space="preserve">Source: </w:t>
      </w:r>
      <w:hyperlink r:id="rId10">
        <w:r w:rsidR="00444FBC">
          <w:rPr>
            <w:color w:val="0563C1"/>
            <w:u w:val="single"/>
          </w:rPr>
          <w:t>https://www.bbc.co.uk/bitesize/guides/z84sk7h/revision/2</w:t>
        </w:r>
      </w:hyperlink>
    </w:p>
    <w:p w14:paraId="0EADF7E7" w14:textId="77777777" w:rsidR="00444FBC" w:rsidRDefault="00000000">
      <w:r>
        <w:br w:type="page"/>
      </w:r>
    </w:p>
    <w:p w14:paraId="430C1BD4" w14:textId="77777777" w:rsidR="00444FBC" w:rsidRDefault="00000000">
      <w:pPr>
        <w:pStyle w:val="Heading1"/>
        <w:spacing w:after="240"/>
      </w:pPr>
      <w:r>
        <w:lastRenderedPageBreak/>
        <w:t>Work Sheet</w:t>
      </w:r>
    </w:p>
    <w:p w14:paraId="429475B9" w14:textId="77777777" w:rsidR="00444FBC" w:rsidRDefault="00000000">
      <w:pPr>
        <w:spacing w:after="240"/>
        <w:rPr>
          <w:b/>
        </w:rPr>
      </w:pPr>
      <w:r>
        <w:rPr>
          <w:b/>
        </w:rPr>
        <w:t>Task 1: List the top ten reasons given for choosing Ontario’s colleges.</w:t>
      </w:r>
    </w:p>
    <w:p w14:paraId="54750EA6" w14:textId="77777777" w:rsidR="00444FBC" w:rsidRDefault="00000000">
      <w:pPr>
        <w:spacing w:after="240"/>
      </w:pPr>
      <w:r>
        <w:t>Answer:</w:t>
      </w:r>
    </w:p>
    <w:p w14:paraId="29BFEB58" w14:textId="77777777" w:rsidR="00444FBC" w:rsidRDefault="00444FBC">
      <w:pPr>
        <w:spacing w:after="240"/>
        <w:rPr>
          <w:b/>
        </w:rPr>
      </w:pPr>
    </w:p>
    <w:p w14:paraId="42B45E2B" w14:textId="77777777" w:rsidR="00426279" w:rsidRDefault="00426279">
      <w:pPr>
        <w:spacing w:after="240"/>
        <w:rPr>
          <w:b/>
        </w:rPr>
      </w:pPr>
    </w:p>
    <w:p w14:paraId="1C8D713D" w14:textId="77777777" w:rsidR="00444FBC" w:rsidRDefault="00444FBC">
      <w:pPr>
        <w:spacing w:after="240"/>
        <w:rPr>
          <w:b/>
        </w:rPr>
      </w:pPr>
    </w:p>
    <w:p w14:paraId="793DEDED" w14:textId="77777777" w:rsidR="00444FBC" w:rsidRDefault="00444FBC">
      <w:pPr>
        <w:spacing w:after="240"/>
        <w:rPr>
          <w:b/>
        </w:rPr>
      </w:pPr>
    </w:p>
    <w:p w14:paraId="57DD82D9" w14:textId="77777777" w:rsidR="00444FBC" w:rsidRDefault="00000000">
      <w:pPr>
        <w:spacing w:after="240"/>
        <w:rPr>
          <w:b/>
        </w:rPr>
      </w:pPr>
      <w:r>
        <w:rPr>
          <w:b/>
        </w:rPr>
        <w:t>______________________________________________________</w:t>
      </w:r>
    </w:p>
    <w:p w14:paraId="67F1B272" w14:textId="77777777" w:rsidR="00444FBC" w:rsidRDefault="00000000">
      <w:pPr>
        <w:spacing w:after="240"/>
        <w:rPr>
          <w:b/>
        </w:rPr>
      </w:pPr>
      <w:r>
        <w:rPr>
          <w:b/>
        </w:rPr>
        <w:t>Task 2: Choose five persuasive language techniques and list one example of each from Ontario colleges top 10 reasons.</w:t>
      </w:r>
    </w:p>
    <w:p w14:paraId="3E57A3AB" w14:textId="77777777" w:rsidR="00426279" w:rsidRPr="00426279" w:rsidRDefault="00426279">
      <w:pPr>
        <w:spacing w:after="240"/>
        <w:rPr>
          <w:bCs/>
        </w:rPr>
      </w:pPr>
      <w:r w:rsidRPr="00426279">
        <w:rPr>
          <w:bCs/>
        </w:rPr>
        <w:t>Answer:</w:t>
      </w: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953"/>
      </w:tblGrid>
      <w:tr w:rsidR="00444FBC" w14:paraId="24A08E0E" w14:textId="77777777">
        <w:tc>
          <w:tcPr>
            <w:tcW w:w="3397" w:type="dxa"/>
          </w:tcPr>
          <w:p w14:paraId="432EB24F" w14:textId="77777777" w:rsidR="00444FBC" w:rsidRDefault="00000000">
            <w:pPr>
              <w:spacing w:after="240"/>
              <w:rPr>
                <w:b/>
              </w:rPr>
            </w:pPr>
            <w:r>
              <w:rPr>
                <w:b/>
              </w:rPr>
              <w:t>Persuasive Language Technique</w:t>
            </w:r>
          </w:p>
        </w:tc>
        <w:tc>
          <w:tcPr>
            <w:tcW w:w="5953" w:type="dxa"/>
          </w:tcPr>
          <w:p w14:paraId="717B5CB5" w14:textId="77777777" w:rsidR="00444FBC" w:rsidRDefault="00000000">
            <w:pPr>
              <w:spacing w:after="240"/>
              <w:rPr>
                <w:b/>
              </w:rPr>
            </w:pPr>
            <w:r>
              <w:rPr>
                <w:b/>
              </w:rPr>
              <w:t xml:space="preserve">Example from </w:t>
            </w:r>
            <w:r w:rsidR="00EE214F">
              <w:rPr>
                <w:b/>
              </w:rPr>
              <w:t>“</w:t>
            </w:r>
            <w:r>
              <w:rPr>
                <w:b/>
              </w:rPr>
              <w:t>Ontario Colleges Top 10 Reasons</w:t>
            </w:r>
            <w:r w:rsidR="00EE214F">
              <w:rPr>
                <w:b/>
              </w:rPr>
              <w:t>” Article</w:t>
            </w:r>
          </w:p>
        </w:tc>
      </w:tr>
      <w:tr w:rsidR="00444FBC" w14:paraId="1C358EF5" w14:textId="77777777">
        <w:tc>
          <w:tcPr>
            <w:tcW w:w="3397" w:type="dxa"/>
          </w:tcPr>
          <w:p w14:paraId="3E768421" w14:textId="77777777" w:rsidR="00444FBC" w:rsidRDefault="00444FBC">
            <w:pPr>
              <w:spacing w:after="240"/>
            </w:pPr>
          </w:p>
        </w:tc>
        <w:tc>
          <w:tcPr>
            <w:tcW w:w="5953" w:type="dxa"/>
          </w:tcPr>
          <w:p w14:paraId="283D105D" w14:textId="77777777" w:rsidR="00444FBC" w:rsidRDefault="00444FBC">
            <w:pPr>
              <w:spacing w:after="240"/>
            </w:pPr>
          </w:p>
          <w:p w14:paraId="63B7C60B" w14:textId="77777777" w:rsidR="00CE5EAD" w:rsidRDefault="00CE5EAD">
            <w:pPr>
              <w:spacing w:after="240"/>
            </w:pPr>
          </w:p>
        </w:tc>
      </w:tr>
      <w:tr w:rsidR="00444FBC" w14:paraId="622C0A67" w14:textId="77777777">
        <w:tc>
          <w:tcPr>
            <w:tcW w:w="3397" w:type="dxa"/>
          </w:tcPr>
          <w:p w14:paraId="4DBA0340" w14:textId="77777777" w:rsidR="00444FBC" w:rsidRDefault="00444FBC">
            <w:pPr>
              <w:spacing w:after="240"/>
            </w:pPr>
          </w:p>
        </w:tc>
        <w:tc>
          <w:tcPr>
            <w:tcW w:w="5953" w:type="dxa"/>
          </w:tcPr>
          <w:p w14:paraId="0974AC71" w14:textId="77777777" w:rsidR="00444FBC" w:rsidRDefault="00444FBC">
            <w:pPr>
              <w:spacing w:after="240"/>
            </w:pPr>
          </w:p>
          <w:p w14:paraId="741B9B91" w14:textId="77777777" w:rsidR="00CE5EAD" w:rsidRDefault="00CE5EAD">
            <w:pPr>
              <w:spacing w:after="240"/>
            </w:pPr>
          </w:p>
        </w:tc>
      </w:tr>
      <w:tr w:rsidR="00444FBC" w14:paraId="4CD73A32" w14:textId="77777777">
        <w:tc>
          <w:tcPr>
            <w:tcW w:w="3397" w:type="dxa"/>
          </w:tcPr>
          <w:p w14:paraId="4E97EDA7" w14:textId="77777777" w:rsidR="00444FBC" w:rsidRDefault="00444FBC">
            <w:pPr>
              <w:spacing w:after="240"/>
            </w:pPr>
          </w:p>
        </w:tc>
        <w:tc>
          <w:tcPr>
            <w:tcW w:w="5953" w:type="dxa"/>
          </w:tcPr>
          <w:p w14:paraId="3C8E097A" w14:textId="77777777" w:rsidR="00444FBC" w:rsidRDefault="00444FBC">
            <w:pPr>
              <w:spacing w:after="240"/>
            </w:pPr>
          </w:p>
          <w:p w14:paraId="35851083" w14:textId="77777777" w:rsidR="00CE5EAD" w:rsidRDefault="00CE5EAD">
            <w:pPr>
              <w:spacing w:after="240"/>
            </w:pPr>
          </w:p>
        </w:tc>
      </w:tr>
      <w:tr w:rsidR="00444FBC" w14:paraId="6669962F" w14:textId="77777777">
        <w:tc>
          <w:tcPr>
            <w:tcW w:w="3397" w:type="dxa"/>
          </w:tcPr>
          <w:p w14:paraId="77E06A60" w14:textId="77777777" w:rsidR="00444FBC" w:rsidRDefault="00444FBC">
            <w:pPr>
              <w:spacing w:after="240"/>
            </w:pPr>
          </w:p>
        </w:tc>
        <w:tc>
          <w:tcPr>
            <w:tcW w:w="5953" w:type="dxa"/>
          </w:tcPr>
          <w:p w14:paraId="32FD288D" w14:textId="77777777" w:rsidR="00444FBC" w:rsidRDefault="00444FBC">
            <w:pPr>
              <w:spacing w:after="240"/>
            </w:pPr>
          </w:p>
          <w:p w14:paraId="775DD963" w14:textId="77777777" w:rsidR="00CE5EAD" w:rsidRDefault="00CE5EAD">
            <w:pPr>
              <w:spacing w:after="240"/>
            </w:pPr>
          </w:p>
        </w:tc>
      </w:tr>
      <w:tr w:rsidR="00444FBC" w14:paraId="4F36DCB5" w14:textId="77777777">
        <w:tc>
          <w:tcPr>
            <w:tcW w:w="3397" w:type="dxa"/>
          </w:tcPr>
          <w:p w14:paraId="7BB38693" w14:textId="77777777" w:rsidR="00444FBC" w:rsidRDefault="00444FBC">
            <w:pPr>
              <w:spacing w:after="240"/>
            </w:pPr>
          </w:p>
        </w:tc>
        <w:tc>
          <w:tcPr>
            <w:tcW w:w="5953" w:type="dxa"/>
          </w:tcPr>
          <w:p w14:paraId="47BF5C74" w14:textId="77777777" w:rsidR="00444FBC" w:rsidRDefault="00444FBC">
            <w:pPr>
              <w:spacing w:after="240"/>
            </w:pPr>
          </w:p>
          <w:p w14:paraId="313EBF1F" w14:textId="77777777" w:rsidR="00CE5EAD" w:rsidRDefault="00CE5EAD">
            <w:pPr>
              <w:spacing w:after="240"/>
            </w:pPr>
          </w:p>
        </w:tc>
      </w:tr>
    </w:tbl>
    <w:p w14:paraId="06BDDA6F" w14:textId="77777777" w:rsidR="00EE214F" w:rsidRDefault="00EE214F">
      <w:pPr>
        <w:spacing w:after="240"/>
      </w:pPr>
    </w:p>
    <w:p w14:paraId="68DB6782" w14:textId="134A983F" w:rsidR="00444FBC" w:rsidRDefault="00EE214F" w:rsidP="00CE5EAD">
      <w:pPr>
        <w:rPr>
          <w:b/>
        </w:rPr>
      </w:pPr>
      <w:r>
        <w:br w:type="page"/>
      </w:r>
      <w:r w:rsidR="00000000">
        <w:rPr>
          <w:b/>
        </w:rPr>
        <w:lastRenderedPageBreak/>
        <w:t>Task 3: Write a paragraph of four or five sentences explaining why you think persuasive language should or should not be used to try to connect with an audience.  Give at least one example from Ontario colleges top 10 reasons to describe how persuasive language could be either positive or negative.</w:t>
      </w:r>
    </w:p>
    <w:p w14:paraId="441EC95B" w14:textId="77777777" w:rsidR="00444FBC" w:rsidRDefault="00444FBC">
      <w:pPr>
        <w:spacing w:after="240"/>
      </w:pPr>
    </w:p>
    <w:p w14:paraId="6C1F8DCF" w14:textId="77777777" w:rsidR="00EE214F" w:rsidRDefault="00EE214F">
      <w:pPr>
        <w:spacing w:after="240"/>
      </w:pPr>
    </w:p>
    <w:p w14:paraId="119031AB" w14:textId="77777777" w:rsidR="00EE214F" w:rsidRDefault="00EE214F">
      <w:pPr>
        <w:spacing w:after="240"/>
      </w:pPr>
    </w:p>
    <w:p w14:paraId="63CE1D26" w14:textId="77777777" w:rsidR="00EE214F" w:rsidRDefault="00EE214F">
      <w:pPr>
        <w:spacing w:after="240"/>
      </w:pPr>
    </w:p>
    <w:p w14:paraId="75412533" w14:textId="77777777" w:rsidR="00EE214F" w:rsidRDefault="00EE214F">
      <w:pPr>
        <w:spacing w:after="240"/>
      </w:pPr>
    </w:p>
    <w:p w14:paraId="5F3D1308" w14:textId="77777777" w:rsidR="005537C3" w:rsidRDefault="005537C3">
      <w:pPr>
        <w:spacing w:after="240"/>
      </w:pPr>
    </w:p>
    <w:p w14:paraId="450FFD56" w14:textId="77777777" w:rsidR="00EE214F" w:rsidRDefault="00EE214F">
      <w:pPr>
        <w:spacing w:after="240"/>
      </w:pPr>
    </w:p>
    <w:p w14:paraId="1176A782" w14:textId="77777777" w:rsidR="00444FBC" w:rsidRDefault="00444FBC">
      <w:pPr>
        <w:spacing w:after="240"/>
      </w:pPr>
    </w:p>
    <w:p w14:paraId="1004E2D9" w14:textId="77777777" w:rsidR="00444FBC" w:rsidRDefault="00000000">
      <w:pPr>
        <w:spacing w:after="240"/>
        <w:rPr>
          <w:b/>
        </w:rPr>
      </w:pPr>
      <w:r>
        <w:rPr>
          <w:b/>
        </w:rPr>
        <w:t>______________________________________________________</w:t>
      </w:r>
    </w:p>
    <w:p w14:paraId="267F5049" w14:textId="77777777" w:rsidR="00EE214F" w:rsidRPr="00EE214F" w:rsidRDefault="00EE214F" w:rsidP="00EE214F">
      <w:pPr>
        <w:rPr>
          <w:rFonts w:eastAsiaTheme="majorEastAsia" w:cstheme="majorBidi"/>
          <w:color w:val="1F3864" w:themeColor="accent1" w:themeShade="80"/>
          <w:sz w:val="28"/>
          <w:szCs w:val="32"/>
        </w:rPr>
      </w:pPr>
      <w:r>
        <w:br w:type="page"/>
      </w:r>
    </w:p>
    <w:p w14:paraId="7D37D5DC" w14:textId="77777777" w:rsidR="00EE214F" w:rsidRDefault="00000000" w:rsidP="00EE214F">
      <w:pPr>
        <w:pStyle w:val="Heading1"/>
        <w:spacing w:after="240"/>
      </w:pPr>
      <w:r>
        <w:lastRenderedPageBreak/>
        <w:t>Answers</w:t>
      </w:r>
    </w:p>
    <w:p w14:paraId="621454DA" w14:textId="77777777" w:rsidR="00EE214F" w:rsidRPr="00EE214F" w:rsidRDefault="00EE214F" w:rsidP="00EE214F">
      <w:pPr>
        <w:pStyle w:val="Heading1"/>
        <w:spacing w:after="240"/>
        <w:jc w:val="left"/>
      </w:pPr>
      <w:r w:rsidRPr="00EE214F">
        <w:rPr>
          <w:b/>
          <w:color w:val="auto"/>
          <w:sz w:val="24"/>
          <w:szCs w:val="24"/>
        </w:rPr>
        <w:t>Task 1: List the top ten reasons given for choosing Ontario’s colleges.</w:t>
      </w:r>
    </w:p>
    <w:p w14:paraId="410819D2" w14:textId="77777777" w:rsidR="00EE214F" w:rsidRDefault="00EE214F" w:rsidP="00EE214F">
      <w:pPr>
        <w:spacing w:after="240"/>
      </w:pPr>
      <w:r>
        <w:t>Answer:</w:t>
      </w:r>
    </w:p>
    <w:p w14:paraId="6ED352F8" w14:textId="77777777" w:rsidR="00EE214F" w:rsidRPr="00EE214F" w:rsidRDefault="00EE214F" w:rsidP="00EE214F">
      <w:pPr>
        <w:pStyle w:val="ListParagraph"/>
        <w:numPr>
          <w:ilvl w:val="0"/>
          <w:numId w:val="3"/>
        </w:numPr>
        <w:spacing w:after="240"/>
        <w:rPr>
          <w:b/>
        </w:rPr>
      </w:pPr>
      <w:r>
        <w:rPr>
          <w:bCs/>
        </w:rPr>
        <w:t>Innovative and groundbreaking programs</w:t>
      </w:r>
    </w:p>
    <w:p w14:paraId="3C22F173" w14:textId="77777777" w:rsidR="00EE214F" w:rsidRPr="00EE214F" w:rsidRDefault="00EE214F" w:rsidP="00EE214F">
      <w:pPr>
        <w:pStyle w:val="ListParagraph"/>
        <w:numPr>
          <w:ilvl w:val="0"/>
          <w:numId w:val="3"/>
        </w:numPr>
        <w:spacing w:after="240"/>
        <w:rPr>
          <w:bCs/>
        </w:rPr>
      </w:pPr>
      <w:r w:rsidRPr="00EE214F">
        <w:rPr>
          <w:bCs/>
        </w:rPr>
        <w:t>Explorer-Friendly</w:t>
      </w:r>
    </w:p>
    <w:p w14:paraId="23959E46" w14:textId="77777777" w:rsidR="00EE214F" w:rsidRPr="00EE214F" w:rsidRDefault="00EE214F" w:rsidP="00EE214F">
      <w:pPr>
        <w:pStyle w:val="ListParagraph"/>
        <w:numPr>
          <w:ilvl w:val="0"/>
          <w:numId w:val="3"/>
        </w:numPr>
        <w:spacing w:after="240"/>
        <w:rPr>
          <w:bCs/>
        </w:rPr>
      </w:pPr>
      <w:r w:rsidRPr="00EE214F">
        <w:rPr>
          <w:bCs/>
        </w:rPr>
        <w:t>Something for everyone</w:t>
      </w:r>
    </w:p>
    <w:p w14:paraId="3DE5A092" w14:textId="77777777" w:rsidR="00EE214F" w:rsidRPr="00EE214F" w:rsidRDefault="00EE214F" w:rsidP="00EE214F">
      <w:pPr>
        <w:pStyle w:val="ListParagraph"/>
        <w:numPr>
          <w:ilvl w:val="0"/>
          <w:numId w:val="3"/>
        </w:numPr>
        <w:spacing w:after="240"/>
        <w:rPr>
          <w:bCs/>
        </w:rPr>
      </w:pPr>
      <w:r w:rsidRPr="00EE214F">
        <w:rPr>
          <w:bCs/>
        </w:rPr>
        <w:t>Choose your own adventure</w:t>
      </w:r>
    </w:p>
    <w:p w14:paraId="2D4DE346" w14:textId="77777777" w:rsidR="00EE214F" w:rsidRPr="00EE214F" w:rsidRDefault="00EE214F" w:rsidP="00EE214F">
      <w:pPr>
        <w:pStyle w:val="ListParagraph"/>
        <w:numPr>
          <w:ilvl w:val="0"/>
          <w:numId w:val="3"/>
        </w:numPr>
        <w:spacing w:after="240"/>
        <w:rPr>
          <w:bCs/>
        </w:rPr>
      </w:pPr>
      <w:r w:rsidRPr="00EE214F">
        <w:rPr>
          <w:bCs/>
        </w:rPr>
        <w:t>It’s never too late</w:t>
      </w:r>
    </w:p>
    <w:p w14:paraId="2014ACEE" w14:textId="77777777" w:rsidR="00EE214F" w:rsidRPr="00EE214F" w:rsidRDefault="00EE214F" w:rsidP="00EE214F">
      <w:pPr>
        <w:pStyle w:val="ListParagraph"/>
        <w:numPr>
          <w:ilvl w:val="0"/>
          <w:numId w:val="3"/>
        </w:numPr>
        <w:spacing w:after="240"/>
        <w:rPr>
          <w:bCs/>
        </w:rPr>
      </w:pPr>
      <w:r w:rsidRPr="00EE214F">
        <w:rPr>
          <w:bCs/>
        </w:rPr>
        <w:t>Real-world experience before you graduate</w:t>
      </w:r>
    </w:p>
    <w:p w14:paraId="543AD84A" w14:textId="77777777" w:rsidR="00EE214F" w:rsidRPr="00EE214F" w:rsidRDefault="00EE214F" w:rsidP="00EE214F">
      <w:pPr>
        <w:pStyle w:val="ListParagraph"/>
        <w:numPr>
          <w:ilvl w:val="0"/>
          <w:numId w:val="3"/>
        </w:numPr>
        <w:spacing w:after="240"/>
        <w:rPr>
          <w:bCs/>
        </w:rPr>
      </w:pPr>
      <w:r w:rsidRPr="00EE214F">
        <w:rPr>
          <w:bCs/>
        </w:rPr>
        <w:t>No stereotypes, just acceptance and support</w:t>
      </w:r>
    </w:p>
    <w:p w14:paraId="708860B4" w14:textId="77777777" w:rsidR="00EE214F" w:rsidRPr="00EE214F" w:rsidRDefault="00EE214F" w:rsidP="00EE214F">
      <w:pPr>
        <w:pStyle w:val="ListParagraph"/>
        <w:numPr>
          <w:ilvl w:val="0"/>
          <w:numId w:val="3"/>
        </w:numPr>
        <w:spacing w:after="240"/>
        <w:rPr>
          <w:bCs/>
        </w:rPr>
      </w:pPr>
      <w:r w:rsidRPr="00EE214F">
        <w:rPr>
          <w:bCs/>
        </w:rPr>
        <w:t>Classrooms that connect</w:t>
      </w:r>
    </w:p>
    <w:p w14:paraId="3AF2C0B8" w14:textId="77777777" w:rsidR="00EE214F" w:rsidRPr="00EE214F" w:rsidRDefault="00EE214F" w:rsidP="00EE214F">
      <w:pPr>
        <w:pStyle w:val="ListParagraph"/>
        <w:numPr>
          <w:ilvl w:val="0"/>
          <w:numId w:val="3"/>
        </w:numPr>
        <w:spacing w:after="240"/>
        <w:rPr>
          <w:bCs/>
        </w:rPr>
      </w:pPr>
      <w:r w:rsidRPr="00EE214F">
        <w:rPr>
          <w:bCs/>
        </w:rPr>
        <w:t>Locations that work for you</w:t>
      </w:r>
    </w:p>
    <w:p w14:paraId="0DD818E8" w14:textId="77777777" w:rsidR="00EE214F" w:rsidRPr="00EE214F" w:rsidRDefault="00EE214F" w:rsidP="00EE214F">
      <w:pPr>
        <w:pStyle w:val="ListParagraph"/>
        <w:numPr>
          <w:ilvl w:val="0"/>
          <w:numId w:val="3"/>
        </w:numPr>
        <w:spacing w:after="240"/>
        <w:rPr>
          <w:bCs/>
        </w:rPr>
      </w:pPr>
      <w:r w:rsidRPr="00EE214F">
        <w:rPr>
          <w:bCs/>
        </w:rPr>
        <w:t>Graduate with less debt</w:t>
      </w:r>
    </w:p>
    <w:p w14:paraId="36402964" w14:textId="77777777" w:rsidR="00EE214F" w:rsidRPr="00EE214F" w:rsidRDefault="00EE214F" w:rsidP="00EE214F">
      <w:pPr>
        <w:spacing w:after="240"/>
        <w:rPr>
          <w:bCs/>
        </w:rPr>
      </w:pPr>
    </w:p>
    <w:p w14:paraId="5680A224" w14:textId="77777777" w:rsidR="00EE214F" w:rsidRDefault="00EE214F" w:rsidP="00EE214F">
      <w:pPr>
        <w:spacing w:after="240"/>
        <w:rPr>
          <w:b/>
        </w:rPr>
      </w:pPr>
      <w:r>
        <w:rPr>
          <w:b/>
        </w:rPr>
        <w:t>Task 2: Choose five persuasive language techniques and list one example of each from Ontario colleges top 10 reasons.</w:t>
      </w:r>
    </w:p>
    <w:p w14:paraId="1FD91D7D" w14:textId="77777777" w:rsidR="00EE214F" w:rsidRPr="00EE214F" w:rsidRDefault="00EE214F" w:rsidP="00EE214F">
      <w:pPr>
        <w:spacing w:after="240"/>
        <w:rPr>
          <w:bCs/>
        </w:rPr>
      </w:pPr>
      <w:r w:rsidRPr="00EE214F">
        <w:rPr>
          <w:bCs/>
        </w:rPr>
        <w:t xml:space="preserve">Answers will vary.  </w:t>
      </w:r>
      <w:r w:rsidR="008E15BB">
        <w:rPr>
          <w:bCs/>
        </w:rPr>
        <w:t>One or two examples</w:t>
      </w:r>
      <w:r w:rsidRPr="00EE214F">
        <w:rPr>
          <w:bCs/>
        </w:rPr>
        <w:t xml:space="preserve"> of each technique </w:t>
      </w:r>
      <w:r w:rsidR="008E15BB">
        <w:rPr>
          <w:bCs/>
        </w:rPr>
        <w:t>used in the article are listed below</w:t>
      </w:r>
      <w:r w:rsidRPr="00EE214F">
        <w:rPr>
          <w:bCs/>
        </w:rPr>
        <w:t>:</w:t>
      </w:r>
    </w:p>
    <w:p w14:paraId="674D1927" w14:textId="77777777" w:rsidR="00EE214F" w:rsidRDefault="00EE214F" w:rsidP="00EE214F">
      <w:pPr>
        <w:spacing w:after="240"/>
        <w:rPr>
          <w:b/>
        </w:rPr>
      </w:pPr>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97"/>
        <w:gridCol w:w="5953"/>
      </w:tblGrid>
      <w:tr w:rsidR="00EE214F" w14:paraId="28CB8510" w14:textId="77777777" w:rsidTr="00514D34">
        <w:tc>
          <w:tcPr>
            <w:tcW w:w="3397" w:type="dxa"/>
          </w:tcPr>
          <w:p w14:paraId="13CAD7B8" w14:textId="77777777" w:rsidR="00EE214F" w:rsidRDefault="00EE214F" w:rsidP="00514D34">
            <w:pPr>
              <w:spacing w:after="240"/>
              <w:rPr>
                <w:b/>
              </w:rPr>
            </w:pPr>
            <w:r>
              <w:rPr>
                <w:b/>
              </w:rPr>
              <w:t>Persuasive Language Technique</w:t>
            </w:r>
          </w:p>
        </w:tc>
        <w:tc>
          <w:tcPr>
            <w:tcW w:w="5953" w:type="dxa"/>
          </w:tcPr>
          <w:p w14:paraId="67C26C8E" w14:textId="77777777" w:rsidR="00EE214F" w:rsidRDefault="00EE214F" w:rsidP="00514D34">
            <w:pPr>
              <w:spacing w:after="240"/>
              <w:rPr>
                <w:b/>
              </w:rPr>
            </w:pPr>
            <w:r>
              <w:rPr>
                <w:b/>
              </w:rPr>
              <w:t>Example from “Ontario Colleges Top 10 Reasons” Article</w:t>
            </w:r>
          </w:p>
        </w:tc>
      </w:tr>
      <w:tr w:rsidR="00EE214F" w14:paraId="70ABF1FD" w14:textId="77777777" w:rsidTr="00514D34">
        <w:tc>
          <w:tcPr>
            <w:tcW w:w="3397" w:type="dxa"/>
          </w:tcPr>
          <w:p w14:paraId="22BC8BDC" w14:textId="77777777" w:rsidR="00EE214F" w:rsidRDefault="008E15BB" w:rsidP="00514D34">
            <w:pPr>
              <w:spacing w:after="240"/>
            </w:pPr>
            <w:r>
              <w:t>Flattery</w:t>
            </w:r>
          </w:p>
        </w:tc>
        <w:tc>
          <w:tcPr>
            <w:tcW w:w="5953" w:type="dxa"/>
          </w:tcPr>
          <w:p w14:paraId="364E309E" w14:textId="77777777" w:rsidR="00EE214F" w:rsidRDefault="00435579" w:rsidP="00DA175D">
            <w:pPr>
              <w:pStyle w:val="ListParagraph"/>
              <w:numPr>
                <w:ilvl w:val="0"/>
                <w:numId w:val="9"/>
              </w:numPr>
              <w:spacing w:after="240"/>
            </w:pPr>
            <w:r w:rsidRPr="00435579">
              <w:t>Whether you’re business-minded or creative, good with numbers or good with your hands, like working with people or like working with technology, there’s a college program that will help you turn the things you’re good at into a successful career.</w:t>
            </w:r>
          </w:p>
        </w:tc>
      </w:tr>
      <w:tr w:rsidR="00EE214F" w14:paraId="3B57CEAB" w14:textId="77777777" w:rsidTr="00514D34">
        <w:tc>
          <w:tcPr>
            <w:tcW w:w="3397" w:type="dxa"/>
          </w:tcPr>
          <w:p w14:paraId="0F6F79E3" w14:textId="77777777" w:rsidR="00EE214F" w:rsidRDefault="008E15BB" w:rsidP="00514D34">
            <w:pPr>
              <w:spacing w:after="240"/>
            </w:pPr>
            <w:r>
              <w:t>Opinion</w:t>
            </w:r>
          </w:p>
        </w:tc>
        <w:tc>
          <w:tcPr>
            <w:tcW w:w="5953" w:type="dxa"/>
          </w:tcPr>
          <w:p w14:paraId="42A3C06C" w14:textId="77777777" w:rsidR="00EE214F" w:rsidRDefault="00435579" w:rsidP="00435579">
            <w:pPr>
              <w:pStyle w:val="ListParagraph"/>
              <w:numPr>
                <w:ilvl w:val="0"/>
                <w:numId w:val="8"/>
              </w:numPr>
              <w:spacing w:after="240"/>
            </w:pPr>
            <w:r>
              <w:t>There’s definitely one that’s right for you</w:t>
            </w:r>
          </w:p>
          <w:p w14:paraId="1F19C99A" w14:textId="77777777" w:rsidR="00435579" w:rsidRDefault="00435579" w:rsidP="00435579">
            <w:pPr>
              <w:pStyle w:val="ListParagraph"/>
              <w:numPr>
                <w:ilvl w:val="0"/>
                <w:numId w:val="8"/>
              </w:numPr>
              <w:spacing w:after="240"/>
            </w:pPr>
            <w:r>
              <w:t>Students are reaping the benefits of participating in groundbreaking research and innovative projects</w:t>
            </w:r>
          </w:p>
        </w:tc>
      </w:tr>
      <w:tr w:rsidR="00EE214F" w14:paraId="068DFFCC" w14:textId="77777777" w:rsidTr="00514D34">
        <w:tc>
          <w:tcPr>
            <w:tcW w:w="3397" w:type="dxa"/>
          </w:tcPr>
          <w:p w14:paraId="32A05907" w14:textId="77777777" w:rsidR="00EE214F" w:rsidRDefault="008E15BB" w:rsidP="00514D34">
            <w:pPr>
              <w:spacing w:after="240"/>
            </w:pPr>
            <w:r>
              <w:lastRenderedPageBreak/>
              <w:t>Hyperbole</w:t>
            </w:r>
          </w:p>
        </w:tc>
        <w:tc>
          <w:tcPr>
            <w:tcW w:w="5953" w:type="dxa"/>
          </w:tcPr>
          <w:p w14:paraId="4C843264" w14:textId="77777777" w:rsidR="00EE214F" w:rsidRDefault="00435579" w:rsidP="00435579">
            <w:pPr>
              <w:pStyle w:val="ListParagraph"/>
              <w:numPr>
                <w:ilvl w:val="0"/>
                <w:numId w:val="7"/>
              </w:numPr>
              <w:spacing w:after="240"/>
            </w:pPr>
            <w:r w:rsidRPr="00435579">
              <w:t>Ontario’s colleges offer them all, for wherever you want your education to take you.</w:t>
            </w:r>
          </w:p>
        </w:tc>
      </w:tr>
      <w:tr w:rsidR="00EE214F" w14:paraId="1E0F89F6" w14:textId="77777777" w:rsidTr="00514D34">
        <w:tc>
          <w:tcPr>
            <w:tcW w:w="3397" w:type="dxa"/>
          </w:tcPr>
          <w:p w14:paraId="109AE3F1" w14:textId="77777777" w:rsidR="00EE214F" w:rsidRDefault="008E15BB" w:rsidP="00514D34">
            <w:pPr>
              <w:spacing w:after="240"/>
            </w:pPr>
            <w:r>
              <w:t>Personal pronouns</w:t>
            </w:r>
          </w:p>
        </w:tc>
        <w:tc>
          <w:tcPr>
            <w:tcW w:w="5953" w:type="dxa"/>
          </w:tcPr>
          <w:p w14:paraId="21275C2F" w14:textId="77777777" w:rsidR="00EE214F" w:rsidRDefault="00435579" w:rsidP="00DA175D">
            <w:pPr>
              <w:pStyle w:val="ListParagraph"/>
              <w:numPr>
                <w:ilvl w:val="0"/>
                <w:numId w:val="7"/>
              </w:numPr>
              <w:spacing w:after="240"/>
            </w:pPr>
            <w:r>
              <w:t>Not sure what you want to do for the rest of your life?  You’re certainly not alone</w:t>
            </w:r>
          </w:p>
          <w:p w14:paraId="7E08436C" w14:textId="77777777" w:rsidR="00DA175D" w:rsidRDefault="00DA175D" w:rsidP="00DA175D">
            <w:pPr>
              <w:pStyle w:val="ListParagraph"/>
              <w:numPr>
                <w:ilvl w:val="0"/>
                <w:numId w:val="7"/>
              </w:numPr>
              <w:spacing w:after="240"/>
            </w:pPr>
            <w:r w:rsidRPr="00DA175D">
              <w:t>Whichever option you choose, you can count on an explorer program to build your confidence and prepare you to make informed decisions about your education and your future</w:t>
            </w:r>
          </w:p>
        </w:tc>
      </w:tr>
      <w:tr w:rsidR="00EE214F" w14:paraId="1361E91A" w14:textId="77777777" w:rsidTr="00514D34">
        <w:tc>
          <w:tcPr>
            <w:tcW w:w="3397" w:type="dxa"/>
          </w:tcPr>
          <w:p w14:paraId="552C626E" w14:textId="77777777" w:rsidR="00EE214F" w:rsidRDefault="008E15BB" w:rsidP="00514D34">
            <w:pPr>
              <w:spacing w:after="240"/>
            </w:pPr>
            <w:r>
              <w:t>Imperative command</w:t>
            </w:r>
          </w:p>
        </w:tc>
        <w:tc>
          <w:tcPr>
            <w:tcW w:w="5953" w:type="dxa"/>
          </w:tcPr>
          <w:p w14:paraId="22C8FB6A" w14:textId="77777777" w:rsidR="00435579" w:rsidRDefault="00435579" w:rsidP="00514D34">
            <w:pPr>
              <w:pStyle w:val="ListParagraph"/>
              <w:numPr>
                <w:ilvl w:val="0"/>
                <w:numId w:val="5"/>
              </w:numPr>
              <w:spacing w:after="240"/>
            </w:pPr>
            <w:r>
              <w:t>Explore college programs using our program search engine</w:t>
            </w:r>
          </w:p>
        </w:tc>
      </w:tr>
      <w:tr w:rsidR="00EE214F" w14:paraId="7A5DF641" w14:textId="77777777" w:rsidTr="00514D34">
        <w:tc>
          <w:tcPr>
            <w:tcW w:w="3397" w:type="dxa"/>
          </w:tcPr>
          <w:p w14:paraId="2E384AE3" w14:textId="77777777" w:rsidR="00EE214F" w:rsidRDefault="008E15BB" w:rsidP="00514D34">
            <w:pPr>
              <w:spacing w:after="240"/>
            </w:pPr>
            <w:r>
              <w:t>Triples</w:t>
            </w:r>
          </w:p>
        </w:tc>
        <w:tc>
          <w:tcPr>
            <w:tcW w:w="5953" w:type="dxa"/>
          </w:tcPr>
          <w:p w14:paraId="409DA208" w14:textId="77777777" w:rsidR="00EE214F" w:rsidRDefault="00435579" w:rsidP="00DA175D">
            <w:pPr>
              <w:pStyle w:val="ListParagraph"/>
              <w:numPr>
                <w:ilvl w:val="0"/>
                <w:numId w:val="5"/>
              </w:numPr>
              <w:spacing w:after="240"/>
            </w:pPr>
            <w:r w:rsidRPr="00435579">
              <w:t>No one wants to graduate with a mountain of debt, and unfortunately, higher learning comes with a price tag. Ontario college programs have significantly lower tuition costs than other postsecondary options, without sacrificing on the quality of the education you receive. They also help get you into the workforce faster, so you can be earning money rather than spending it.</w:t>
            </w:r>
          </w:p>
        </w:tc>
      </w:tr>
      <w:tr w:rsidR="00EE214F" w14:paraId="646CAF2D" w14:textId="77777777" w:rsidTr="00514D34">
        <w:tc>
          <w:tcPr>
            <w:tcW w:w="3397" w:type="dxa"/>
          </w:tcPr>
          <w:p w14:paraId="01BD044B" w14:textId="77777777" w:rsidR="00EE214F" w:rsidRDefault="008E15BB" w:rsidP="00514D34">
            <w:pPr>
              <w:spacing w:after="240"/>
            </w:pPr>
            <w:r>
              <w:t>Emotive language</w:t>
            </w:r>
          </w:p>
        </w:tc>
        <w:tc>
          <w:tcPr>
            <w:tcW w:w="5953" w:type="dxa"/>
          </w:tcPr>
          <w:p w14:paraId="4B5A5B48" w14:textId="77777777" w:rsidR="00435579" w:rsidRDefault="00435579" w:rsidP="00435579">
            <w:pPr>
              <w:pStyle w:val="ListParagraph"/>
              <w:numPr>
                <w:ilvl w:val="0"/>
                <w:numId w:val="6"/>
              </w:numPr>
              <w:spacing w:after="240"/>
            </w:pPr>
            <w:r>
              <w:t>Our adventurous spirit is totally with you</w:t>
            </w:r>
          </w:p>
        </w:tc>
      </w:tr>
      <w:tr w:rsidR="00EE214F" w14:paraId="42F05050" w14:textId="77777777" w:rsidTr="00514D34">
        <w:tc>
          <w:tcPr>
            <w:tcW w:w="3397" w:type="dxa"/>
          </w:tcPr>
          <w:p w14:paraId="38892FE8" w14:textId="77777777" w:rsidR="00EE214F" w:rsidRDefault="008E15BB" w:rsidP="00514D34">
            <w:pPr>
              <w:spacing w:after="240"/>
            </w:pPr>
            <w:r>
              <w:t>Statistics and figures</w:t>
            </w:r>
          </w:p>
        </w:tc>
        <w:tc>
          <w:tcPr>
            <w:tcW w:w="5953" w:type="dxa"/>
          </w:tcPr>
          <w:p w14:paraId="01FFB9F7" w14:textId="77777777" w:rsidR="00EE214F" w:rsidRDefault="00435579" w:rsidP="00435579">
            <w:pPr>
              <w:pStyle w:val="ListParagraph"/>
              <w:numPr>
                <w:ilvl w:val="0"/>
                <w:numId w:val="4"/>
              </w:numPr>
              <w:spacing w:after="240"/>
            </w:pPr>
            <w:r>
              <w:t>5,000-plus programs across 200-plus areas of study</w:t>
            </w:r>
          </w:p>
          <w:p w14:paraId="4A8DF4AC" w14:textId="77777777" w:rsidR="00435579" w:rsidRDefault="00435579" w:rsidP="00514D34">
            <w:pPr>
              <w:pStyle w:val="ListParagraph"/>
              <w:numPr>
                <w:ilvl w:val="0"/>
                <w:numId w:val="4"/>
              </w:numPr>
              <w:spacing w:after="240"/>
            </w:pPr>
            <w:r>
              <w:t>85% of recent graduates found employment within six months of graduation</w:t>
            </w:r>
          </w:p>
        </w:tc>
      </w:tr>
    </w:tbl>
    <w:p w14:paraId="1845F823" w14:textId="77777777" w:rsidR="00EE214F" w:rsidRDefault="00EE214F" w:rsidP="00EE214F">
      <w:pPr>
        <w:spacing w:after="240"/>
      </w:pPr>
    </w:p>
    <w:p w14:paraId="4F4D1FD8" w14:textId="77777777" w:rsidR="000C2E0A" w:rsidRDefault="000C2E0A">
      <w:pPr>
        <w:rPr>
          <w:b/>
        </w:rPr>
      </w:pPr>
      <w:r>
        <w:rPr>
          <w:b/>
        </w:rPr>
        <w:br w:type="page"/>
      </w:r>
    </w:p>
    <w:p w14:paraId="5CCB8619" w14:textId="77777777" w:rsidR="00EE214F" w:rsidRDefault="00EE214F" w:rsidP="00EE214F">
      <w:pPr>
        <w:spacing w:after="240"/>
        <w:rPr>
          <w:b/>
        </w:rPr>
      </w:pPr>
      <w:r>
        <w:rPr>
          <w:b/>
        </w:rPr>
        <w:lastRenderedPageBreak/>
        <w:t>Task 3: Write a paragraph of four or five sentences explaining why you think persuasive language should or should not be used to try to connect with an audience.  Give at least one example from Ontario colleges top 10 reasons to describe how persuasive language could be either positive or negative.</w:t>
      </w:r>
    </w:p>
    <w:p w14:paraId="06E444C0" w14:textId="77777777" w:rsidR="00EE214F" w:rsidRDefault="000C2E0A" w:rsidP="00EE214F">
      <w:pPr>
        <w:spacing w:after="240"/>
      </w:pPr>
      <w:r>
        <w:t xml:space="preserve">Answers will vary.  The learner may reflect on how easy it is to connect with the reader using persuasive language techniques.  Alternatively, they may find some of these techniques to be manipulative or disingenuous.  </w:t>
      </w:r>
    </w:p>
    <w:p w14:paraId="7E2E4127" w14:textId="77777777" w:rsidR="000C2E0A" w:rsidRDefault="000C2E0A" w:rsidP="00EE214F">
      <w:pPr>
        <w:spacing w:after="240"/>
      </w:pPr>
    </w:p>
    <w:p w14:paraId="4F867957" w14:textId="77777777" w:rsidR="00444FBC" w:rsidRPr="00E54025" w:rsidRDefault="000C2E0A">
      <w:r>
        <w:br w:type="page"/>
      </w:r>
    </w:p>
    <w:p w14:paraId="74E9E854" w14:textId="77777777" w:rsidR="00444FBC" w:rsidRDefault="00000000">
      <w:pPr>
        <w:pStyle w:val="Heading1"/>
        <w:spacing w:after="240"/>
      </w:pPr>
      <w:r>
        <w:lastRenderedPageBreak/>
        <w:t>Performance Descriptors</w:t>
      </w:r>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3060"/>
        <w:gridCol w:w="1353"/>
        <w:gridCol w:w="1976"/>
        <w:gridCol w:w="1976"/>
      </w:tblGrid>
      <w:tr w:rsidR="00444FBC" w14:paraId="5C309ADC" w14:textId="77777777" w:rsidTr="00CE5EAD">
        <w:trPr>
          <w:cantSplit/>
          <w:tblHeader/>
        </w:trPr>
        <w:tc>
          <w:tcPr>
            <w:tcW w:w="985" w:type="dxa"/>
            <w:shd w:val="clear" w:color="auto" w:fill="D9D9D9"/>
          </w:tcPr>
          <w:p w14:paraId="4C82C3AB" w14:textId="77777777" w:rsidR="00444FBC" w:rsidRDefault="00000000">
            <w:pPr>
              <w:spacing w:after="240"/>
            </w:pPr>
            <w:r>
              <w:t>Levels</w:t>
            </w:r>
          </w:p>
        </w:tc>
        <w:tc>
          <w:tcPr>
            <w:tcW w:w="3060" w:type="dxa"/>
            <w:shd w:val="clear" w:color="auto" w:fill="D9D9D9"/>
          </w:tcPr>
          <w:p w14:paraId="4F99595A" w14:textId="77777777" w:rsidR="00444FBC" w:rsidRDefault="00B549F3">
            <w:pPr>
              <w:spacing w:after="240"/>
            </w:pPr>
            <w:r>
              <w:t>Performance Descriptors</w:t>
            </w:r>
          </w:p>
        </w:tc>
        <w:tc>
          <w:tcPr>
            <w:tcW w:w="1353" w:type="dxa"/>
            <w:shd w:val="clear" w:color="auto" w:fill="D9D9D9"/>
          </w:tcPr>
          <w:p w14:paraId="4905B08E" w14:textId="77777777" w:rsidR="00444FBC" w:rsidRDefault="00000000">
            <w:pPr>
              <w:spacing w:after="240"/>
            </w:pPr>
            <w:r>
              <w:t>Needs Work</w:t>
            </w:r>
          </w:p>
        </w:tc>
        <w:tc>
          <w:tcPr>
            <w:tcW w:w="1976" w:type="dxa"/>
            <w:shd w:val="clear" w:color="auto" w:fill="D9D9D9"/>
          </w:tcPr>
          <w:p w14:paraId="7A530FC6" w14:textId="77777777" w:rsidR="00444FBC" w:rsidRDefault="00000000">
            <w:pPr>
              <w:spacing w:after="240"/>
            </w:pPr>
            <w:r>
              <w:t>Completes task with support from practitioner</w:t>
            </w:r>
          </w:p>
        </w:tc>
        <w:tc>
          <w:tcPr>
            <w:tcW w:w="1976" w:type="dxa"/>
            <w:shd w:val="clear" w:color="auto" w:fill="D9D9D9"/>
          </w:tcPr>
          <w:p w14:paraId="5F91171D" w14:textId="77777777" w:rsidR="00444FBC" w:rsidRDefault="00000000">
            <w:pPr>
              <w:spacing w:after="240"/>
            </w:pPr>
            <w:r>
              <w:t>Completes task independently</w:t>
            </w:r>
          </w:p>
        </w:tc>
      </w:tr>
      <w:tr w:rsidR="00444FBC" w14:paraId="1CE5F293" w14:textId="77777777" w:rsidTr="00CE5EAD">
        <w:tc>
          <w:tcPr>
            <w:tcW w:w="985" w:type="dxa"/>
          </w:tcPr>
          <w:p w14:paraId="4FB1D644" w14:textId="77777777" w:rsidR="00444FBC" w:rsidRDefault="00E54025" w:rsidP="00CE5EAD">
            <w:r>
              <w:t>A1.2</w:t>
            </w:r>
          </w:p>
        </w:tc>
        <w:tc>
          <w:tcPr>
            <w:tcW w:w="3060" w:type="dxa"/>
          </w:tcPr>
          <w:p w14:paraId="7475E191" w14:textId="77777777" w:rsidR="00444FBC" w:rsidRDefault="00B549F3" w:rsidP="00CE5EAD">
            <w:r>
              <w:t>scans text to locate information</w:t>
            </w:r>
          </w:p>
        </w:tc>
        <w:tc>
          <w:tcPr>
            <w:tcW w:w="1353" w:type="dxa"/>
          </w:tcPr>
          <w:p w14:paraId="695B62F9" w14:textId="77777777" w:rsidR="00444FBC" w:rsidRDefault="00444FBC" w:rsidP="00CE5EAD"/>
        </w:tc>
        <w:tc>
          <w:tcPr>
            <w:tcW w:w="1976" w:type="dxa"/>
          </w:tcPr>
          <w:p w14:paraId="71F0C87D" w14:textId="77777777" w:rsidR="00444FBC" w:rsidRDefault="00444FBC" w:rsidP="00CE5EAD"/>
        </w:tc>
        <w:tc>
          <w:tcPr>
            <w:tcW w:w="1976" w:type="dxa"/>
          </w:tcPr>
          <w:p w14:paraId="3D48620A" w14:textId="77777777" w:rsidR="00444FBC" w:rsidRDefault="00444FBC" w:rsidP="00CE5EAD"/>
        </w:tc>
      </w:tr>
      <w:tr w:rsidR="00444FBC" w14:paraId="78FE1D5B" w14:textId="77777777" w:rsidTr="00CE5EAD">
        <w:tc>
          <w:tcPr>
            <w:tcW w:w="985" w:type="dxa"/>
          </w:tcPr>
          <w:p w14:paraId="3C97BC2E" w14:textId="77777777" w:rsidR="00444FBC" w:rsidRDefault="00444FBC" w:rsidP="00CE5EAD"/>
        </w:tc>
        <w:tc>
          <w:tcPr>
            <w:tcW w:w="3060" w:type="dxa"/>
          </w:tcPr>
          <w:p w14:paraId="241B1531" w14:textId="77777777" w:rsidR="00444FBC" w:rsidRDefault="00B549F3" w:rsidP="00CE5EAD">
            <w:r>
              <w:t>locates multiple pieces of information in simple texts</w:t>
            </w:r>
          </w:p>
        </w:tc>
        <w:tc>
          <w:tcPr>
            <w:tcW w:w="1353" w:type="dxa"/>
          </w:tcPr>
          <w:p w14:paraId="3E08C288" w14:textId="77777777" w:rsidR="00444FBC" w:rsidRDefault="00444FBC" w:rsidP="00CE5EAD"/>
        </w:tc>
        <w:tc>
          <w:tcPr>
            <w:tcW w:w="1976" w:type="dxa"/>
          </w:tcPr>
          <w:p w14:paraId="711BAB0D" w14:textId="77777777" w:rsidR="00444FBC" w:rsidRDefault="00444FBC" w:rsidP="00CE5EAD"/>
        </w:tc>
        <w:tc>
          <w:tcPr>
            <w:tcW w:w="1976" w:type="dxa"/>
          </w:tcPr>
          <w:p w14:paraId="4D7E1525" w14:textId="77777777" w:rsidR="00444FBC" w:rsidRDefault="00444FBC" w:rsidP="00CE5EAD"/>
        </w:tc>
      </w:tr>
      <w:tr w:rsidR="00444FBC" w14:paraId="275D0397" w14:textId="77777777" w:rsidTr="00CE5EAD">
        <w:tc>
          <w:tcPr>
            <w:tcW w:w="985" w:type="dxa"/>
          </w:tcPr>
          <w:p w14:paraId="47B921FF" w14:textId="77777777" w:rsidR="00444FBC" w:rsidRDefault="00444FBC" w:rsidP="00CE5EAD"/>
        </w:tc>
        <w:tc>
          <w:tcPr>
            <w:tcW w:w="3060" w:type="dxa"/>
          </w:tcPr>
          <w:p w14:paraId="245A09E2" w14:textId="77777777" w:rsidR="00444FBC" w:rsidRDefault="00B549F3" w:rsidP="00CE5EAD">
            <w:r>
              <w:t>makes low-level inferences</w:t>
            </w:r>
          </w:p>
        </w:tc>
        <w:tc>
          <w:tcPr>
            <w:tcW w:w="1353" w:type="dxa"/>
          </w:tcPr>
          <w:p w14:paraId="2D39D934" w14:textId="77777777" w:rsidR="00444FBC" w:rsidRDefault="00444FBC" w:rsidP="00CE5EAD"/>
        </w:tc>
        <w:tc>
          <w:tcPr>
            <w:tcW w:w="1976" w:type="dxa"/>
          </w:tcPr>
          <w:p w14:paraId="1F4E58EA" w14:textId="77777777" w:rsidR="00444FBC" w:rsidRDefault="00444FBC" w:rsidP="00CE5EAD"/>
        </w:tc>
        <w:tc>
          <w:tcPr>
            <w:tcW w:w="1976" w:type="dxa"/>
          </w:tcPr>
          <w:p w14:paraId="1BB5C541" w14:textId="77777777" w:rsidR="00444FBC" w:rsidRDefault="00444FBC" w:rsidP="00CE5EAD"/>
        </w:tc>
      </w:tr>
      <w:tr w:rsidR="00444FBC" w14:paraId="1D2CEF95" w14:textId="77777777" w:rsidTr="00CE5EAD">
        <w:tc>
          <w:tcPr>
            <w:tcW w:w="985" w:type="dxa"/>
          </w:tcPr>
          <w:p w14:paraId="365F7B71" w14:textId="77777777" w:rsidR="00444FBC" w:rsidRDefault="00444FBC" w:rsidP="00CE5EAD"/>
        </w:tc>
        <w:tc>
          <w:tcPr>
            <w:tcW w:w="3060" w:type="dxa"/>
          </w:tcPr>
          <w:p w14:paraId="080F71C0" w14:textId="77777777" w:rsidR="00444FBC" w:rsidRDefault="00B549F3" w:rsidP="00CE5EAD">
            <w:r>
              <w:t>makes connections between sentences and between paragraphs in a single text</w:t>
            </w:r>
          </w:p>
        </w:tc>
        <w:tc>
          <w:tcPr>
            <w:tcW w:w="1353" w:type="dxa"/>
          </w:tcPr>
          <w:p w14:paraId="538B821B" w14:textId="77777777" w:rsidR="00444FBC" w:rsidRDefault="00444FBC" w:rsidP="00CE5EAD"/>
        </w:tc>
        <w:tc>
          <w:tcPr>
            <w:tcW w:w="1976" w:type="dxa"/>
          </w:tcPr>
          <w:p w14:paraId="2A0B17DB" w14:textId="77777777" w:rsidR="00444FBC" w:rsidRDefault="00444FBC" w:rsidP="00CE5EAD"/>
        </w:tc>
        <w:tc>
          <w:tcPr>
            <w:tcW w:w="1976" w:type="dxa"/>
          </w:tcPr>
          <w:p w14:paraId="069F026E" w14:textId="77777777" w:rsidR="00444FBC" w:rsidRDefault="00444FBC" w:rsidP="00CE5EAD"/>
        </w:tc>
      </w:tr>
      <w:tr w:rsidR="00444FBC" w14:paraId="76B660D8" w14:textId="77777777" w:rsidTr="00CE5EAD">
        <w:tc>
          <w:tcPr>
            <w:tcW w:w="985" w:type="dxa"/>
          </w:tcPr>
          <w:p w14:paraId="5FEFF4C1" w14:textId="77777777" w:rsidR="00444FBC" w:rsidRDefault="00444FBC" w:rsidP="00CE5EAD"/>
        </w:tc>
        <w:tc>
          <w:tcPr>
            <w:tcW w:w="3060" w:type="dxa"/>
          </w:tcPr>
          <w:p w14:paraId="138D70D9" w14:textId="77777777" w:rsidR="00444FBC" w:rsidRDefault="00B549F3" w:rsidP="00CE5EAD">
            <w:r>
              <w:t>read more complex texts to locate a single piece of information</w:t>
            </w:r>
          </w:p>
        </w:tc>
        <w:tc>
          <w:tcPr>
            <w:tcW w:w="1353" w:type="dxa"/>
          </w:tcPr>
          <w:p w14:paraId="342EFB6A" w14:textId="77777777" w:rsidR="00444FBC" w:rsidRDefault="00444FBC" w:rsidP="00CE5EAD"/>
        </w:tc>
        <w:tc>
          <w:tcPr>
            <w:tcW w:w="1976" w:type="dxa"/>
          </w:tcPr>
          <w:p w14:paraId="096FEF66" w14:textId="77777777" w:rsidR="00444FBC" w:rsidRDefault="00444FBC" w:rsidP="00CE5EAD"/>
        </w:tc>
        <w:tc>
          <w:tcPr>
            <w:tcW w:w="1976" w:type="dxa"/>
          </w:tcPr>
          <w:p w14:paraId="263FC006" w14:textId="77777777" w:rsidR="00444FBC" w:rsidRDefault="00444FBC" w:rsidP="00CE5EAD"/>
        </w:tc>
      </w:tr>
      <w:tr w:rsidR="00444FBC" w14:paraId="15CC0738" w14:textId="77777777" w:rsidTr="00CE5EAD">
        <w:tc>
          <w:tcPr>
            <w:tcW w:w="985" w:type="dxa"/>
          </w:tcPr>
          <w:p w14:paraId="4DAE474A" w14:textId="77777777" w:rsidR="00444FBC" w:rsidRDefault="00444FBC" w:rsidP="00CE5EAD"/>
        </w:tc>
        <w:tc>
          <w:tcPr>
            <w:tcW w:w="3060" w:type="dxa"/>
          </w:tcPr>
          <w:p w14:paraId="31F1AF6F" w14:textId="77777777" w:rsidR="00444FBC" w:rsidRDefault="00B549F3" w:rsidP="00CE5EAD">
            <w:r>
              <w:t>follows the main events of descriptive, narrative and informational texts</w:t>
            </w:r>
          </w:p>
        </w:tc>
        <w:tc>
          <w:tcPr>
            <w:tcW w:w="1353" w:type="dxa"/>
          </w:tcPr>
          <w:p w14:paraId="1FE40F17" w14:textId="77777777" w:rsidR="00444FBC" w:rsidRDefault="00444FBC" w:rsidP="00CE5EAD"/>
        </w:tc>
        <w:tc>
          <w:tcPr>
            <w:tcW w:w="1976" w:type="dxa"/>
          </w:tcPr>
          <w:p w14:paraId="0B23B010" w14:textId="77777777" w:rsidR="00444FBC" w:rsidRDefault="00444FBC" w:rsidP="00CE5EAD"/>
        </w:tc>
        <w:tc>
          <w:tcPr>
            <w:tcW w:w="1976" w:type="dxa"/>
          </w:tcPr>
          <w:p w14:paraId="73260CF5" w14:textId="77777777" w:rsidR="00444FBC" w:rsidRDefault="00444FBC" w:rsidP="00CE5EAD"/>
        </w:tc>
      </w:tr>
      <w:tr w:rsidR="00444FBC" w14:paraId="2E53229E" w14:textId="77777777" w:rsidTr="00CE5EAD">
        <w:tc>
          <w:tcPr>
            <w:tcW w:w="985" w:type="dxa"/>
          </w:tcPr>
          <w:p w14:paraId="4F3DBEB1" w14:textId="77777777" w:rsidR="00444FBC" w:rsidRDefault="00444FBC" w:rsidP="00CE5EAD"/>
        </w:tc>
        <w:tc>
          <w:tcPr>
            <w:tcW w:w="3060" w:type="dxa"/>
          </w:tcPr>
          <w:p w14:paraId="0EC973DB" w14:textId="77777777" w:rsidR="00444FBC" w:rsidRDefault="00B549F3" w:rsidP="00CE5EAD">
            <w:r>
              <w:t>obtains information from detailed reading</w:t>
            </w:r>
          </w:p>
        </w:tc>
        <w:tc>
          <w:tcPr>
            <w:tcW w:w="1353" w:type="dxa"/>
          </w:tcPr>
          <w:p w14:paraId="616E4D15" w14:textId="77777777" w:rsidR="00444FBC" w:rsidRDefault="00444FBC" w:rsidP="00CE5EAD"/>
        </w:tc>
        <w:tc>
          <w:tcPr>
            <w:tcW w:w="1976" w:type="dxa"/>
          </w:tcPr>
          <w:p w14:paraId="5F900521" w14:textId="77777777" w:rsidR="00444FBC" w:rsidRDefault="00444FBC" w:rsidP="00CE5EAD"/>
        </w:tc>
        <w:tc>
          <w:tcPr>
            <w:tcW w:w="1976" w:type="dxa"/>
          </w:tcPr>
          <w:p w14:paraId="3321AF69" w14:textId="77777777" w:rsidR="00444FBC" w:rsidRDefault="00444FBC" w:rsidP="00CE5EAD"/>
        </w:tc>
      </w:tr>
      <w:tr w:rsidR="00444FBC" w14:paraId="6E8D65C4" w14:textId="77777777" w:rsidTr="00CE5EAD">
        <w:tc>
          <w:tcPr>
            <w:tcW w:w="985" w:type="dxa"/>
          </w:tcPr>
          <w:p w14:paraId="4663C836" w14:textId="77777777" w:rsidR="00444FBC" w:rsidRDefault="00444FBC" w:rsidP="00CE5EAD"/>
        </w:tc>
        <w:tc>
          <w:tcPr>
            <w:tcW w:w="3060" w:type="dxa"/>
          </w:tcPr>
          <w:p w14:paraId="7D049E06" w14:textId="77777777" w:rsidR="00444FBC" w:rsidRDefault="00B549F3" w:rsidP="00CE5EAD">
            <w:r>
              <w:t>begins to identify sources and evaluate information</w:t>
            </w:r>
          </w:p>
        </w:tc>
        <w:tc>
          <w:tcPr>
            <w:tcW w:w="1353" w:type="dxa"/>
          </w:tcPr>
          <w:p w14:paraId="352F474A" w14:textId="77777777" w:rsidR="00444FBC" w:rsidRDefault="00444FBC" w:rsidP="00CE5EAD"/>
        </w:tc>
        <w:tc>
          <w:tcPr>
            <w:tcW w:w="1976" w:type="dxa"/>
          </w:tcPr>
          <w:p w14:paraId="71CEA624" w14:textId="77777777" w:rsidR="00444FBC" w:rsidRDefault="00444FBC" w:rsidP="00CE5EAD"/>
        </w:tc>
        <w:tc>
          <w:tcPr>
            <w:tcW w:w="1976" w:type="dxa"/>
          </w:tcPr>
          <w:p w14:paraId="1FC89F21" w14:textId="77777777" w:rsidR="00444FBC" w:rsidRDefault="00444FBC" w:rsidP="00CE5EAD"/>
        </w:tc>
      </w:tr>
      <w:tr w:rsidR="00444FBC" w14:paraId="34AC950C" w14:textId="77777777" w:rsidTr="00CE5EAD">
        <w:tc>
          <w:tcPr>
            <w:tcW w:w="985" w:type="dxa"/>
          </w:tcPr>
          <w:p w14:paraId="4185F38F" w14:textId="77777777" w:rsidR="00444FBC" w:rsidRDefault="00551C6A" w:rsidP="00CE5EAD">
            <w:r>
              <w:t>B2.3</w:t>
            </w:r>
          </w:p>
        </w:tc>
        <w:tc>
          <w:tcPr>
            <w:tcW w:w="3060" w:type="dxa"/>
          </w:tcPr>
          <w:p w14:paraId="4ADD8965" w14:textId="77777777" w:rsidR="00444FBC" w:rsidRDefault="00B549F3" w:rsidP="00CE5EAD">
            <w:r>
              <w:t>writes texts to present information, summarize, express opinions, present arguments, convey ideas or persuade</w:t>
            </w:r>
          </w:p>
        </w:tc>
        <w:tc>
          <w:tcPr>
            <w:tcW w:w="1353" w:type="dxa"/>
          </w:tcPr>
          <w:p w14:paraId="2FECB65E" w14:textId="77777777" w:rsidR="00444FBC" w:rsidRDefault="00444FBC" w:rsidP="00CE5EAD"/>
        </w:tc>
        <w:tc>
          <w:tcPr>
            <w:tcW w:w="1976" w:type="dxa"/>
          </w:tcPr>
          <w:p w14:paraId="271D0359" w14:textId="77777777" w:rsidR="00444FBC" w:rsidRDefault="00444FBC" w:rsidP="00CE5EAD"/>
        </w:tc>
        <w:tc>
          <w:tcPr>
            <w:tcW w:w="1976" w:type="dxa"/>
          </w:tcPr>
          <w:p w14:paraId="1F1646F3" w14:textId="77777777" w:rsidR="00444FBC" w:rsidRDefault="00444FBC" w:rsidP="00CE5EAD"/>
        </w:tc>
      </w:tr>
      <w:tr w:rsidR="00444FBC" w14:paraId="078E711F" w14:textId="77777777" w:rsidTr="00CE5EAD">
        <w:tc>
          <w:tcPr>
            <w:tcW w:w="985" w:type="dxa"/>
          </w:tcPr>
          <w:p w14:paraId="5BDEACBF" w14:textId="77777777" w:rsidR="00444FBC" w:rsidRDefault="00444FBC" w:rsidP="00CE5EAD"/>
        </w:tc>
        <w:tc>
          <w:tcPr>
            <w:tcW w:w="3060" w:type="dxa"/>
          </w:tcPr>
          <w:p w14:paraId="08960EDB" w14:textId="77777777" w:rsidR="00444FBC" w:rsidRDefault="00B549F3" w:rsidP="00CE5EAD">
            <w:r>
              <w:t>selects and uses vocabulary, tone and structure appropriate to the task</w:t>
            </w:r>
          </w:p>
        </w:tc>
        <w:tc>
          <w:tcPr>
            <w:tcW w:w="1353" w:type="dxa"/>
          </w:tcPr>
          <w:p w14:paraId="7FC49782" w14:textId="77777777" w:rsidR="00444FBC" w:rsidRDefault="00444FBC" w:rsidP="00CE5EAD"/>
        </w:tc>
        <w:tc>
          <w:tcPr>
            <w:tcW w:w="1976" w:type="dxa"/>
          </w:tcPr>
          <w:p w14:paraId="33F56005" w14:textId="77777777" w:rsidR="00444FBC" w:rsidRDefault="00444FBC" w:rsidP="00CE5EAD"/>
        </w:tc>
        <w:tc>
          <w:tcPr>
            <w:tcW w:w="1976" w:type="dxa"/>
          </w:tcPr>
          <w:p w14:paraId="67717B27" w14:textId="77777777" w:rsidR="00444FBC" w:rsidRDefault="00444FBC" w:rsidP="00CE5EAD"/>
        </w:tc>
      </w:tr>
      <w:tr w:rsidR="00444FBC" w14:paraId="740382B9" w14:textId="77777777" w:rsidTr="00CE5EAD">
        <w:tc>
          <w:tcPr>
            <w:tcW w:w="985" w:type="dxa"/>
          </w:tcPr>
          <w:p w14:paraId="7E965F97" w14:textId="77777777" w:rsidR="00444FBC" w:rsidRDefault="00444FBC" w:rsidP="00CE5EAD"/>
        </w:tc>
        <w:tc>
          <w:tcPr>
            <w:tcW w:w="3060" w:type="dxa"/>
          </w:tcPr>
          <w:p w14:paraId="69DE1FEF" w14:textId="77777777" w:rsidR="00444FBC" w:rsidRDefault="00B549F3" w:rsidP="00CE5EAD">
            <w:r>
              <w:t>organizes and sequences writing to communicate effectively</w:t>
            </w:r>
          </w:p>
        </w:tc>
        <w:tc>
          <w:tcPr>
            <w:tcW w:w="1353" w:type="dxa"/>
          </w:tcPr>
          <w:p w14:paraId="097C0C3D" w14:textId="77777777" w:rsidR="00444FBC" w:rsidRDefault="00444FBC" w:rsidP="00CE5EAD"/>
        </w:tc>
        <w:tc>
          <w:tcPr>
            <w:tcW w:w="1976" w:type="dxa"/>
          </w:tcPr>
          <w:p w14:paraId="76EE2FA9" w14:textId="77777777" w:rsidR="00444FBC" w:rsidRDefault="00444FBC" w:rsidP="00CE5EAD"/>
        </w:tc>
        <w:tc>
          <w:tcPr>
            <w:tcW w:w="1976" w:type="dxa"/>
          </w:tcPr>
          <w:p w14:paraId="2AA76CBE" w14:textId="77777777" w:rsidR="00444FBC" w:rsidRDefault="00444FBC" w:rsidP="00CE5EAD"/>
        </w:tc>
      </w:tr>
      <w:tr w:rsidR="00444FBC" w14:paraId="55EEF2CE" w14:textId="77777777" w:rsidTr="00CE5EAD">
        <w:tc>
          <w:tcPr>
            <w:tcW w:w="985" w:type="dxa"/>
          </w:tcPr>
          <w:p w14:paraId="45BADAE8" w14:textId="3DE6B606" w:rsidR="00444FBC" w:rsidRDefault="00CE5EAD" w:rsidP="00CE5EAD">
            <w:r>
              <w:lastRenderedPageBreak/>
              <w:t>B2.3 cont’d</w:t>
            </w:r>
          </w:p>
        </w:tc>
        <w:tc>
          <w:tcPr>
            <w:tcW w:w="3060" w:type="dxa"/>
          </w:tcPr>
          <w:p w14:paraId="2C6CDF1C" w14:textId="77777777" w:rsidR="00444FBC" w:rsidRDefault="00B549F3" w:rsidP="00CE5EAD">
            <w:r>
              <w:t>uses a variety of vocabulary, structures and approaches to convey main ideas with supporting details</w:t>
            </w:r>
          </w:p>
        </w:tc>
        <w:tc>
          <w:tcPr>
            <w:tcW w:w="1353" w:type="dxa"/>
          </w:tcPr>
          <w:p w14:paraId="67B7ED11" w14:textId="77777777" w:rsidR="00444FBC" w:rsidRDefault="00444FBC" w:rsidP="00CE5EAD"/>
        </w:tc>
        <w:tc>
          <w:tcPr>
            <w:tcW w:w="1976" w:type="dxa"/>
          </w:tcPr>
          <w:p w14:paraId="160E9259" w14:textId="77777777" w:rsidR="00444FBC" w:rsidRDefault="00444FBC" w:rsidP="00CE5EAD"/>
        </w:tc>
        <w:tc>
          <w:tcPr>
            <w:tcW w:w="1976" w:type="dxa"/>
          </w:tcPr>
          <w:p w14:paraId="48112CC2" w14:textId="77777777" w:rsidR="00444FBC" w:rsidRDefault="00444FBC" w:rsidP="00CE5EAD"/>
        </w:tc>
      </w:tr>
      <w:tr w:rsidR="00444FBC" w14:paraId="3A579DC8" w14:textId="77777777" w:rsidTr="00CE5EAD">
        <w:tc>
          <w:tcPr>
            <w:tcW w:w="985" w:type="dxa"/>
          </w:tcPr>
          <w:p w14:paraId="4AE5AAFE" w14:textId="77777777" w:rsidR="00444FBC" w:rsidRDefault="00B549F3" w:rsidP="00CE5EAD">
            <w:r>
              <w:t>B3.2a</w:t>
            </w:r>
          </w:p>
        </w:tc>
        <w:tc>
          <w:tcPr>
            <w:tcW w:w="3060" w:type="dxa"/>
          </w:tcPr>
          <w:p w14:paraId="67DDAA2A" w14:textId="77777777" w:rsidR="00444FBC" w:rsidRDefault="00B549F3" w:rsidP="00CE5EAD">
            <w:r>
              <w:t>uses layout to determine where to make entries</w:t>
            </w:r>
          </w:p>
        </w:tc>
        <w:tc>
          <w:tcPr>
            <w:tcW w:w="1353" w:type="dxa"/>
          </w:tcPr>
          <w:p w14:paraId="3DD5E992" w14:textId="77777777" w:rsidR="00444FBC" w:rsidRDefault="00444FBC" w:rsidP="00CE5EAD"/>
        </w:tc>
        <w:tc>
          <w:tcPr>
            <w:tcW w:w="1976" w:type="dxa"/>
          </w:tcPr>
          <w:p w14:paraId="526E577C" w14:textId="77777777" w:rsidR="00444FBC" w:rsidRDefault="00444FBC" w:rsidP="00CE5EAD"/>
        </w:tc>
        <w:tc>
          <w:tcPr>
            <w:tcW w:w="1976" w:type="dxa"/>
          </w:tcPr>
          <w:p w14:paraId="6E1F1AE4" w14:textId="77777777" w:rsidR="00444FBC" w:rsidRDefault="00444FBC" w:rsidP="00CE5EAD"/>
        </w:tc>
      </w:tr>
      <w:tr w:rsidR="00444FBC" w14:paraId="089C0C5F" w14:textId="77777777" w:rsidTr="00CE5EAD">
        <w:tc>
          <w:tcPr>
            <w:tcW w:w="985" w:type="dxa"/>
          </w:tcPr>
          <w:p w14:paraId="4E4CCC5C" w14:textId="77777777" w:rsidR="00444FBC" w:rsidRDefault="00444FBC" w:rsidP="00CE5EAD"/>
        </w:tc>
        <w:tc>
          <w:tcPr>
            <w:tcW w:w="3060" w:type="dxa"/>
          </w:tcPr>
          <w:p w14:paraId="7348C2EE" w14:textId="77777777" w:rsidR="00444FBC" w:rsidRDefault="00B549F3" w:rsidP="00CE5EAD">
            <w:r>
              <w:t>begins to make some inferences to decide what information is needed where and how to enter the information</w:t>
            </w:r>
          </w:p>
        </w:tc>
        <w:tc>
          <w:tcPr>
            <w:tcW w:w="1353" w:type="dxa"/>
          </w:tcPr>
          <w:p w14:paraId="496B18AD" w14:textId="77777777" w:rsidR="00444FBC" w:rsidRDefault="00444FBC" w:rsidP="00CE5EAD"/>
        </w:tc>
        <w:tc>
          <w:tcPr>
            <w:tcW w:w="1976" w:type="dxa"/>
          </w:tcPr>
          <w:p w14:paraId="2C9E7433" w14:textId="77777777" w:rsidR="00444FBC" w:rsidRDefault="00444FBC" w:rsidP="00CE5EAD"/>
        </w:tc>
        <w:tc>
          <w:tcPr>
            <w:tcW w:w="1976" w:type="dxa"/>
          </w:tcPr>
          <w:p w14:paraId="55DC89B7" w14:textId="77777777" w:rsidR="00444FBC" w:rsidRDefault="00444FBC" w:rsidP="00CE5EAD"/>
        </w:tc>
      </w:tr>
      <w:tr w:rsidR="00B549F3" w14:paraId="40FF456B" w14:textId="77777777" w:rsidTr="00CE5EAD">
        <w:tc>
          <w:tcPr>
            <w:tcW w:w="985" w:type="dxa"/>
          </w:tcPr>
          <w:p w14:paraId="659358A6" w14:textId="77777777" w:rsidR="00B549F3" w:rsidRDefault="00B549F3" w:rsidP="00CE5EAD"/>
        </w:tc>
        <w:tc>
          <w:tcPr>
            <w:tcW w:w="3060" w:type="dxa"/>
          </w:tcPr>
          <w:p w14:paraId="60BCC4B9" w14:textId="77777777" w:rsidR="00B549F3" w:rsidRDefault="00B549F3" w:rsidP="00CE5EAD">
            <w:r>
              <w:t>makes entries using a limited range of vocabulary</w:t>
            </w:r>
          </w:p>
        </w:tc>
        <w:tc>
          <w:tcPr>
            <w:tcW w:w="1353" w:type="dxa"/>
          </w:tcPr>
          <w:p w14:paraId="44D3E70A" w14:textId="77777777" w:rsidR="00B549F3" w:rsidRDefault="00B549F3" w:rsidP="00CE5EAD"/>
        </w:tc>
        <w:tc>
          <w:tcPr>
            <w:tcW w:w="1976" w:type="dxa"/>
          </w:tcPr>
          <w:p w14:paraId="105351D0" w14:textId="77777777" w:rsidR="00B549F3" w:rsidRDefault="00B549F3" w:rsidP="00CE5EAD"/>
        </w:tc>
        <w:tc>
          <w:tcPr>
            <w:tcW w:w="1976" w:type="dxa"/>
          </w:tcPr>
          <w:p w14:paraId="6776509B" w14:textId="77777777" w:rsidR="00B549F3" w:rsidRDefault="00B549F3" w:rsidP="00CE5EAD"/>
        </w:tc>
      </w:tr>
      <w:tr w:rsidR="00B549F3" w14:paraId="59D7B4AF" w14:textId="77777777" w:rsidTr="00CE5EAD">
        <w:tc>
          <w:tcPr>
            <w:tcW w:w="985" w:type="dxa"/>
          </w:tcPr>
          <w:p w14:paraId="1C16DE0F" w14:textId="77777777" w:rsidR="00B549F3" w:rsidRDefault="00B549F3" w:rsidP="00CE5EAD"/>
        </w:tc>
        <w:tc>
          <w:tcPr>
            <w:tcW w:w="3060" w:type="dxa"/>
          </w:tcPr>
          <w:p w14:paraId="3451A42A" w14:textId="77777777" w:rsidR="00B549F3" w:rsidRDefault="00B549F3" w:rsidP="00CE5EAD">
            <w:r>
              <w:t>follows instructions on documents</w:t>
            </w:r>
          </w:p>
        </w:tc>
        <w:tc>
          <w:tcPr>
            <w:tcW w:w="1353" w:type="dxa"/>
          </w:tcPr>
          <w:p w14:paraId="3B13BA5F" w14:textId="77777777" w:rsidR="00B549F3" w:rsidRDefault="00B549F3" w:rsidP="00CE5EAD"/>
        </w:tc>
        <w:tc>
          <w:tcPr>
            <w:tcW w:w="1976" w:type="dxa"/>
          </w:tcPr>
          <w:p w14:paraId="7EE1A38D" w14:textId="77777777" w:rsidR="00B549F3" w:rsidRDefault="00B549F3" w:rsidP="00CE5EAD"/>
        </w:tc>
        <w:tc>
          <w:tcPr>
            <w:tcW w:w="1976" w:type="dxa"/>
          </w:tcPr>
          <w:p w14:paraId="314C5EA5" w14:textId="77777777" w:rsidR="00B549F3" w:rsidRDefault="00B549F3" w:rsidP="00CE5EAD"/>
        </w:tc>
      </w:tr>
    </w:tbl>
    <w:bookmarkStart w:id="0" w:name="_heading=h.gjdgxs" w:colFirst="0" w:colLast="0"/>
    <w:bookmarkEnd w:id="0"/>
    <w:p w14:paraId="433B881F" w14:textId="77777777" w:rsidR="00444FBC" w:rsidRDefault="00000000">
      <w:pPr>
        <w:spacing w:after="240"/>
      </w:pPr>
      <w:r>
        <w:rPr>
          <w:noProof/>
        </w:rPr>
        <mc:AlternateContent>
          <mc:Choice Requires="wps">
            <w:drawing>
              <wp:anchor distT="0" distB="0" distL="114300" distR="114300" simplePos="0" relativeHeight="251665408" behindDoc="0" locked="0" layoutInCell="1" hidden="0" allowOverlap="1" wp14:anchorId="3124B18F" wp14:editId="67BC91A4">
                <wp:simplePos x="0" y="0"/>
                <wp:positionH relativeFrom="column">
                  <wp:posOffset>3009900</wp:posOffset>
                </wp:positionH>
                <wp:positionV relativeFrom="paragraph">
                  <wp:posOffset>342900</wp:posOffset>
                </wp:positionV>
                <wp:extent cx="243840" cy="243840"/>
                <wp:effectExtent l="0" t="0" r="0" b="0"/>
                <wp:wrapNone/>
                <wp:docPr id="1871138926" name="Rectangle 1871138926"/>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6F01DAB"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6" o:spid="_x0000_s1033" style="position:absolute;margin-left:237pt;margin-top:27pt;width:19.2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" fillcolor="white [3201]"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482C207C" wp14:editId="5FE72211">
                <wp:simplePos x="0" y="0"/>
                <wp:positionH relativeFrom="column">
                  <wp:posOffset>5257800</wp:posOffset>
                </wp:positionH>
                <wp:positionV relativeFrom="paragraph">
                  <wp:posOffset>342900</wp:posOffset>
                </wp:positionV>
                <wp:extent cx="243840" cy="243840"/>
                <wp:effectExtent l="0" t="0" r="0" b="0"/>
                <wp:wrapNone/>
                <wp:docPr id="1871138927" name="Rectangle 1871138927"/>
                <wp:cNvGraphicFramePr/>
                <a:graphic xmlns:a="http://schemas.openxmlformats.org/drawingml/2006/main">
                  <a:graphicData uri="http://schemas.microsoft.com/office/word/2010/wordprocessingShape">
                    <wps:wsp>
                      <wps:cNvSpPr/>
                      <wps:spPr>
                        <a:xfrm>
                          <a:off x="5230430" y="3664430"/>
                          <a:ext cx="231140" cy="23114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4B9B0BD0"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27" o:spid="_x0000_s1034" style="position:absolute;margin-left:414pt;margin-top:27pt;width:19.2pt;height:19.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" fillcolor="white [3201]" strokecolor="black [3200]" strokeweight="1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p>
    <w:p w14:paraId="5DE1F257" w14:textId="77777777" w:rsidR="00444FBC" w:rsidRDefault="00000000">
      <w:pPr>
        <w:spacing w:after="240"/>
      </w:pPr>
      <w:r>
        <w:t xml:space="preserve">This task: Was successfully completed        Needs to be tried again  </w:t>
      </w:r>
    </w:p>
    <w:p w14:paraId="401ACEB8" w14:textId="77777777" w:rsidR="00444FBC" w:rsidRDefault="00000000">
      <w:pPr>
        <w:spacing w:after="240" w:line="240" w:lineRule="auto"/>
      </w:pPr>
      <w:r>
        <w:t>Learner Comments:</w:t>
      </w:r>
      <w:r>
        <w:rPr>
          <w:noProof/>
        </w:rPr>
        <mc:AlternateContent>
          <mc:Choice Requires="wps">
            <w:drawing>
              <wp:anchor distT="0" distB="0" distL="114300" distR="114300" simplePos="0" relativeHeight="251667456" behindDoc="0" locked="0" layoutInCell="1" hidden="0" allowOverlap="1" wp14:anchorId="4112CB08" wp14:editId="0903B81E">
                <wp:simplePos x="0" y="0"/>
                <wp:positionH relativeFrom="column">
                  <wp:posOffset>1</wp:posOffset>
                </wp:positionH>
                <wp:positionV relativeFrom="paragraph">
                  <wp:posOffset>190500</wp:posOffset>
                </wp:positionV>
                <wp:extent cx="6172200" cy="1691640"/>
                <wp:effectExtent l="0" t="0" r="0" b="0"/>
                <wp:wrapNone/>
                <wp:docPr id="1871138930" name="Rectangle 1871138930"/>
                <wp:cNvGraphicFramePr/>
                <a:graphic xmlns:a="http://schemas.openxmlformats.org/drawingml/2006/main">
                  <a:graphicData uri="http://schemas.microsoft.com/office/word/2010/wordprocessingShape">
                    <wps:wsp>
                      <wps:cNvSpPr/>
                      <wps:spPr>
                        <a:xfrm>
                          <a:off x="2288475" y="2962755"/>
                          <a:ext cx="6115050" cy="1634490"/>
                        </a:xfrm>
                        <a:prstGeom prst="rect">
                          <a:avLst/>
                        </a:prstGeom>
                        <a:solidFill>
                          <a:schemeClr val="lt1"/>
                        </a:solidFill>
                        <a:ln w="19050" cap="flat" cmpd="sng">
                          <a:solidFill>
                            <a:schemeClr val="dk1"/>
                          </a:solidFill>
                          <a:prstDash val="solid"/>
                          <a:miter lim="800000"/>
                          <a:headEnd type="none" w="sm" len="sm"/>
                          <a:tailEnd type="none" w="sm" len="sm"/>
                        </a:ln>
                      </wps:spPr>
                      <wps:txbx>
                        <w:txbxContent>
                          <w:p w14:paraId="0A09483C" w14:textId="77777777" w:rsidR="00444FBC" w:rsidRDefault="00444FBC">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1871138930" o:spid="_x0000_s1035" style="position:absolute;margin-left:0;margin-top:15pt;width:486pt;height:133.2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" fillcolor="white [3201]" strokecolor="black [3200]" strokeweight="1.5pt">
                <v:stroke startarrowwidth="narrow" startarrowlength="short" endarrowwidth="narrow" endarrowlength="short"/>
                <v:textbox inset="2.53958mm,2.53958mm,2.53958mm,2.53958mm">
                  <w:txbxContent>
                    <w:p w:rsidR="00444FBC" w:rsidRDefault="00444FBC">
                      <w:pPr>
                        <w:spacing w:after="0" w:line="240" w:lineRule="auto"/>
                        <w:textDirection w:val="btLr"/>
                      </w:pPr>
                    </w:p>
                  </w:txbxContent>
                </v:textbox>
              </v:rect>
            </w:pict>
          </mc:Fallback>
        </mc:AlternateContent>
      </w:r>
    </w:p>
    <w:p w14:paraId="5F793DE3" w14:textId="77777777" w:rsidR="00444FBC" w:rsidRDefault="00444FBC">
      <w:pPr>
        <w:spacing w:after="240" w:line="240" w:lineRule="auto"/>
      </w:pPr>
    </w:p>
    <w:p w14:paraId="49480D86" w14:textId="77777777" w:rsidR="00444FBC" w:rsidRDefault="00444FBC">
      <w:pPr>
        <w:spacing w:after="240" w:line="240" w:lineRule="auto"/>
      </w:pPr>
    </w:p>
    <w:p w14:paraId="6C3BA245" w14:textId="77777777" w:rsidR="00426279" w:rsidRDefault="00426279">
      <w:pPr>
        <w:spacing w:after="240" w:line="240" w:lineRule="auto"/>
      </w:pPr>
    </w:p>
    <w:p w14:paraId="46CD340A" w14:textId="77777777" w:rsidR="00444FBC" w:rsidRDefault="00444FBC">
      <w:pPr>
        <w:spacing w:after="240" w:line="240" w:lineRule="auto"/>
      </w:pPr>
    </w:p>
    <w:p w14:paraId="495250F4" w14:textId="77777777" w:rsidR="00444FBC" w:rsidRDefault="00444FBC">
      <w:pPr>
        <w:spacing w:after="240" w:line="240" w:lineRule="auto"/>
      </w:pPr>
    </w:p>
    <w:p w14:paraId="75F87B00" w14:textId="77777777" w:rsidR="00444FBC" w:rsidRDefault="00000000">
      <w:pPr>
        <w:spacing w:after="240" w:line="240" w:lineRule="auto"/>
      </w:pPr>
      <w:r>
        <w:t>Instructor (print):</w:t>
      </w:r>
      <w:r>
        <w:tab/>
      </w:r>
      <w:r>
        <w:tab/>
      </w:r>
      <w:r>
        <w:tab/>
      </w:r>
      <w:r>
        <w:tab/>
      </w:r>
      <w:r>
        <w:tab/>
      </w:r>
      <w:r>
        <w:tab/>
        <w:t>Learner (print):</w:t>
      </w:r>
    </w:p>
    <w:p w14:paraId="1231C94C" w14:textId="248C3688" w:rsidR="00444FBC" w:rsidRDefault="00000000">
      <w:pPr>
        <w:spacing w:after="240" w:line="240" w:lineRule="auto"/>
      </w:pPr>
      <w:r>
        <w:rPr>
          <w:b/>
        </w:rPr>
        <w:t>__________________                                         _________________</w:t>
      </w:r>
    </w:p>
    <w:sectPr w:rsidR="00444FBC">
      <w:headerReference w:type="default" r:id="rId11"/>
      <w:footerReference w:type="default" r:id="rId12"/>
      <w:pgSz w:w="12240" w:h="15840"/>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50F879" w14:textId="77777777" w:rsidR="0045690A" w:rsidRDefault="0045690A">
      <w:pPr>
        <w:spacing w:after="0" w:line="240" w:lineRule="auto"/>
      </w:pPr>
      <w:r>
        <w:separator/>
      </w:r>
    </w:p>
  </w:endnote>
  <w:endnote w:type="continuationSeparator" w:id="0">
    <w:p w14:paraId="1113E25C" w14:textId="77777777" w:rsidR="0045690A" w:rsidRDefault="004569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2214F68C-DC01-4D37-A557-3D33FFD65B57}"/>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2" w:fontKey="{D1A6BD1B-D2D1-4266-AAE7-899328C473A0}"/>
    <w:embedBold r:id="rId3" w:fontKey="{6B46A196-0C8C-44CD-B47E-02FB8F0BAC33}"/>
  </w:font>
  <w:font w:name="Georgia">
    <w:panose1 w:val="02040502050405020303"/>
    <w:charset w:val="00"/>
    <w:family w:val="roman"/>
    <w:pitch w:val="variable"/>
    <w:sig w:usb0="00000287" w:usb1="00000000" w:usb2="00000000" w:usb3="00000000" w:csb0="0000009F" w:csb1="00000000"/>
    <w:embedRegular r:id="rId4" w:fontKey="{73409660-958E-4F8C-886B-42CF0BD966B3}"/>
    <w:embedItalic r:id="rId5" w:fontKey="{75BE9301-433E-4D11-AE0D-65A1F67A34A2}"/>
  </w:font>
  <w:font w:name="Helvetica Neue">
    <w:altName w:val="Sylfaen"/>
    <w:charset w:val="00"/>
    <w:family w:val="auto"/>
    <w:pitch w:val="variable"/>
    <w:sig w:usb0="E50002FF" w:usb1="500079DB" w:usb2="00000010" w:usb3="00000000" w:csb0="00000001" w:csb1="00000000"/>
  </w:font>
  <w:font w:name="Calibri Light">
    <w:panose1 w:val="020F0302020204030204"/>
    <w:charset w:val="00"/>
    <w:family w:val="swiss"/>
    <w:pitch w:val="variable"/>
    <w:sig w:usb0="E4002EFF" w:usb1="C000247B" w:usb2="00000009" w:usb3="00000000" w:csb0="000001FF" w:csb1="00000000"/>
    <w:embedRegular r:id="rId6" w:fontKey="{94E618D4-597D-44BA-9A64-CC7309A51AFF}"/>
  </w:font>
  <w:font w:name="Calibri">
    <w:panose1 w:val="020F0502020204030204"/>
    <w:charset w:val="00"/>
    <w:family w:val="swiss"/>
    <w:pitch w:val="variable"/>
    <w:sig w:usb0="E4002EFF" w:usb1="C000247B" w:usb2="00000009" w:usb3="00000000" w:csb0="000001FF" w:csb1="00000000"/>
    <w:embedRegular r:id="rId7" w:fontKey="{24464965-9ABC-42B6-9DC2-78DD1449B1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CAEE6" w14:textId="77777777" w:rsidR="00444FBC"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574FA">
      <w:rPr>
        <w:noProof/>
        <w:color w:val="000000"/>
      </w:rPr>
      <w:t>1</w:t>
    </w:r>
    <w:r>
      <w:rPr>
        <w:color w:val="000000"/>
      </w:rPr>
      <w:fldChar w:fldCharType="end"/>
    </w:r>
  </w:p>
  <w:p w14:paraId="2D2E6CA5" w14:textId="77777777" w:rsidR="00444FBC" w:rsidRDefault="00000000">
    <w:pPr>
      <w:pBdr>
        <w:top w:val="nil"/>
        <w:left w:val="nil"/>
        <w:bottom w:val="nil"/>
        <w:right w:val="nil"/>
        <w:between w:val="nil"/>
      </w:pBdr>
      <w:tabs>
        <w:tab w:val="center" w:pos="4680"/>
        <w:tab w:val="right" w:pos="9360"/>
      </w:tabs>
      <w:spacing w:after="0" w:line="240" w:lineRule="auto"/>
      <w:rPr>
        <w:color w:val="000000"/>
      </w:rPr>
    </w:pPr>
    <w:r>
      <w:rPr>
        <w:color w:val="4C0000"/>
      </w:rPr>
      <w:t>Practitioner Copy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4F9D5" w14:textId="77777777" w:rsidR="0045690A" w:rsidRDefault="0045690A">
      <w:pPr>
        <w:spacing w:after="0" w:line="240" w:lineRule="auto"/>
      </w:pPr>
      <w:r>
        <w:separator/>
      </w:r>
    </w:p>
  </w:footnote>
  <w:footnote w:type="continuationSeparator" w:id="0">
    <w:p w14:paraId="304FD523" w14:textId="77777777" w:rsidR="0045690A" w:rsidRDefault="004569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1BAB" w14:textId="77777777" w:rsidR="00444FBC" w:rsidRDefault="00000000">
    <w:pPr>
      <w:pBdr>
        <w:top w:val="nil"/>
        <w:left w:val="nil"/>
        <w:bottom w:val="nil"/>
        <w:right w:val="nil"/>
        <w:between w:val="nil"/>
      </w:pBdr>
      <w:tabs>
        <w:tab w:val="center" w:pos="4680"/>
        <w:tab w:val="right" w:pos="9360"/>
      </w:tabs>
      <w:spacing w:after="0" w:line="240" w:lineRule="auto"/>
      <w:rPr>
        <w:color w:val="4C0000"/>
      </w:rPr>
    </w:pPr>
    <w:r>
      <w:rPr>
        <w:color w:val="4C0000"/>
      </w:rPr>
      <w:t>Task Title: WhyChooseCollege_SP_A1.2_B2.</w:t>
    </w:r>
    <w:r w:rsidR="00551C6A">
      <w:rPr>
        <w:color w:val="4C0000"/>
      </w:rPr>
      <w:t>3</w:t>
    </w:r>
    <w:r>
      <w:rPr>
        <w:color w:val="4C0000"/>
      </w:rPr>
      <w:t>_B3.2a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8651D8"/>
    <w:multiLevelType w:val="multilevel"/>
    <w:tmpl w:val="3842B5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2E0F34"/>
    <w:multiLevelType w:val="hybridMultilevel"/>
    <w:tmpl w:val="F550C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9D1D79"/>
    <w:multiLevelType w:val="hybridMultilevel"/>
    <w:tmpl w:val="D91A4B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0A927A9"/>
    <w:multiLevelType w:val="multilevel"/>
    <w:tmpl w:val="74A094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2A3C9C"/>
    <w:multiLevelType w:val="hybridMultilevel"/>
    <w:tmpl w:val="8834C9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05027DE"/>
    <w:multiLevelType w:val="hybridMultilevel"/>
    <w:tmpl w:val="0DE2FF0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4EB8200A"/>
    <w:multiLevelType w:val="hybridMultilevel"/>
    <w:tmpl w:val="CC903B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CEE4DA6"/>
    <w:multiLevelType w:val="hybridMultilevel"/>
    <w:tmpl w:val="2C3EAC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7BF368B8"/>
    <w:multiLevelType w:val="hybridMultilevel"/>
    <w:tmpl w:val="677ED8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43525062">
    <w:abstractNumId w:val="3"/>
  </w:num>
  <w:num w:numId="2" w16cid:durableId="1711494005">
    <w:abstractNumId w:val="0"/>
  </w:num>
  <w:num w:numId="3" w16cid:durableId="1626424391">
    <w:abstractNumId w:val="1"/>
  </w:num>
  <w:num w:numId="4" w16cid:durableId="1708025139">
    <w:abstractNumId w:val="2"/>
  </w:num>
  <w:num w:numId="5" w16cid:durableId="1305046107">
    <w:abstractNumId w:val="5"/>
  </w:num>
  <w:num w:numId="6" w16cid:durableId="1538858631">
    <w:abstractNumId w:val="7"/>
  </w:num>
  <w:num w:numId="7" w16cid:durableId="262998994">
    <w:abstractNumId w:val="4"/>
  </w:num>
  <w:num w:numId="8" w16cid:durableId="1242451157">
    <w:abstractNumId w:val="6"/>
  </w:num>
  <w:num w:numId="9" w16cid:durableId="135692369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4FBC"/>
    <w:rsid w:val="000C2E0A"/>
    <w:rsid w:val="001A288E"/>
    <w:rsid w:val="00426279"/>
    <w:rsid w:val="00435579"/>
    <w:rsid w:val="00444FBC"/>
    <w:rsid w:val="0045690A"/>
    <w:rsid w:val="005268EB"/>
    <w:rsid w:val="00551C6A"/>
    <w:rsid w:val="005537C3"/>
    <w:rsid w:val="00703FDF"/>
    <w:rsid w:val="008A5987"/>
    <w:rsid w:val="008E15BB"/>
    <w:rsid w:val="00B549F3"/>
    <w:rsid w:val="00CA36A8"/>
    <w:rsid w:val="00CE5EAD"/>
    <w:rsid w:val="00D574FA"/>
    <w:rsid w:val="00DA175D"/>
    <w:rsid w:val="00E54025"/>
    <w:rsid w:val="00EE214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0BFE34"/>
  <w15:docId w15:val="{4008693E-7A64-9D42-AD20-5F4AB9155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Verdana" w:eastAsia="Verdana" w:hAnsi="Verdana" w:cs="Verdana"/>
        <w:sz w:val="24"/>
        <w:szCs w:val="24"/>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976"/>
  </w:style>
  <w:style w:type="paragraph" w:styleId="Heading1">
    <w:name w:val="heading 1"/>
    <w:basedOn w:val="Normal"/>
    <w:next w:val="Normal"/>
    <w:link w:val="Heading1Char"/>
    <w:uiPriority w:val="9"/>
    <w:qFormat/>
    <w:rsid w:val="00F74FB9"/>
    <w:pPr>
      <w:keepNext/>
      <w:keepLines/>
      <w:spacing w:before="240" w:after="0"/>
      <w:jc w:val="center"/>
      <w:outlineLvl w:val="0"/>
    </w:pPr>
    <w:rPr>
      <w:rFonts w:eastAsiaTheme="majorEastAsia" w:cstheme="majorBidi"/>
      <w:color w:val="1F3864" w:themeColor="accent1" w:themeShade="80"/>
      <w:sz w:val="28"/>
      <w:szCs w:val="32"/>
    </w:rPr>
  </w:style>
  <w:style w:type="paragraph" w:styleId="Heading2">
    <w:name w:val="heading 2"/>
    <w:basedOn w:val="Normal"/>
    <w:next w:val="Normal"/>
    <w:link w:val="Heading2Char"/>
    <w:uiPriority w:val="9"/>
    <w:semiHidden/>
    <w:unhideWhenUsed/>
    <w:qFormat/>
    <w:rsid w:val="00425900"/>
    <w:pPr>
      <w:keepNext/>
      <w:keepLines/>
      <w:spacing w:before="40" w:after="0"/>
      <w:jc w:val="center"/>
      <w:outlineLvl w:val="1"/>
    </w:pPr>
    <w:rPr>
      <w:rFonts w:eastAsiaTheme="majorEastAsia" w:cstheme="majorBidi"/>
      <w:color w:val="4C0000"/>
      <w:sz w:val="32"/>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74FB9"/>
    <w:pPr>
      <w:spacing w:after="0" w:line="240" w:lineRule="auto"/>
      <w:contextualSpacing/>
    </w:pPr>
    <w:rPr>
      <w:rFonts w:eastAsiaTheme="majorEastAsia" w:cstheme="majorBidi"/>
      <w:b/>
      <w:spacing w:val="-10"/>
      <w:kern w:val="28"/>
      <w:sz w:val="28"/>
      <w:szCs w:val="56"/>
    </w:rPr>
  </w:style>
  <w:style w:type="character" w:customStyle="1" w:styleId="Heading1Char">
    <w:name w:val="Heading 1 Char"/>
    <w:basedOn w:val="DefaultParagraphFont"/>
    <w:link w:val="Heading1"/>
    <w:uiPriority w:val="9"/>
    <w:rsid w:val="00F74FB9"/>
    <w:rPr>
      <w:rFonts w:ascii="Verdana" w:eastAsiaTheme="majorEastAsia" w:hAnsi="Verdana" w:cstheme="majorBidi"/>
      <w:color w:val="1F3864" w:themeColor="accent1" w:themeShade="80"/>
      <w:sz w:val="28"/>
      <w:szCs w:val="32"/>
    </w:rPr>
  </w:style>
  <w:style w:type="character" w:customStyle="1" w:styleId="Heading2Char">
    <w:name w:val="Heading 2 Char"/>
    <w:basedOn w:val="DefaultParagraphFont"/>
    <w:link w:val="Heading2"/>
    <w:uiPriority w:val="9"/>
    <w:rsid w:val="00425900"/>
    <w:rPr>
      <w:rFonts w:ascii="Verdana" w:eastAsiaTheme="majorEastAsia" w:hAnsi="Verdana" w:cstheme="majorBidi"/>
      <w:color w:val="4C0000"/>
      <w:sz w:val="32"/>
      <w:szCs w:val="26"/>
    </w:rPr>
  </w:style>
  <w:style w:type="character" w:customStyle="1" w:styleId="TitleChar">
    <w:name w:val="Title Char"/>
    <w:basedOn w:val="DefaultParagraphFont"/>
    <w:link w:val="Title"/>
    <w:uiPriority w:val="10"/>
    <w:rsid w:val="00F74FB9"/>
    <w:rPr>
      <w:rFonts w:ascii="Verdana" w:eastAsiaTheme="majorEastAsia" w:hAnsi="Verdana" w:cstheme="majorBidi"/>
      <w:b/>
      <w:spacing w:val="-10"/>
      <w:kern w:val="28"/>
      <w:sz w:val="28"/>
      <w:szCs w:val="56"/>
    </w:rPr>
  </w:style>
  <w:style w:type="character" w:styleId="Strong">
    <w:name w:val="Strong"/>
    <w:basedOn w:val="DefaultParagraphFont"/>
    <w:uiPriority w:val="22"/>
    <w:qFormat/>
    <w:rsid w:val="00BE25C6"/>
    <w:rPr>
      <w:rFonts w:ascii="Verdana" w:hAnsi="Verdana"/>
      <w:b/>
      <w:bCs/>
      <w:sz w:val="24"/>
    </w:rPr>
  </w:style>
  <w:style w:type="table" w:styleId="TableGrid">
    <w:name w:val="Table Grid"/>
    <w:basedOn w:val="TableNormal"/>
    <w:uiPriority w:val="39"/>
    <w:rsid w:val="004259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B397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976"/>
  </w:style>
  <w:style w:type="paragraph" w:styleId="Footer">
    <w:name w:val="footer"/>
    <w:basedOn w:val="Normal"/>
    <w:link w:val="FooterChar"/>
    <w:uiPriority w:val="99"/>
    <w:unhideWhenUsed/>
    <w:rsid w:val="002B397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976"/>
  </w:style>
  <w:style w:type="paragraph" w:styleId="ListParagraph">
    <w:name w:val="List Paragraph"/>
    <w:basedOn w:val="Normal"/>
    <w:uiPriority w:val="34"/>
    <w:qFormat/>
    <w:rsid w:val="00EA1DB7"/>
    <w:pPr>
      <w:ind w:left="720"/>
      <w:contextualSpacing/>
    </w:pPr>
  </w:style>
  <w:style w:type="character" w:styleId="Hyperlink">
    <w:name w:val="Hyperlink"/>
    <w:basedOn w:val="DefaultParagraphFont"/>
    <w:uiPriority w:val="99"/>
    <w:unhideWhenUsed/>
    <w:rsid w:val="00B7451D"/>
    <w:rPr>
      <w:color w:val="0563C1" w:themeColor="hyperlink"/>
      <w:u w:val="single"/>
    </w:rPr>
  </w:style>
  <w:style w:type="character" w:styleId="UnresolvedMention">
    <w:name w:val="Unresolved Mention"/>
    <w:basedOn w:val="DefaultParagraphFont"/>
    <w:uiPriority w:val="99"/>
    <w:semiHidden/>
    <w:unhideWhenUsed/>
    <w:rsid w:val="00B7451D"/>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s://www.bbc.co.uk/bitesize/guides/z84sk7h/revision/2" TargetMode="External"/><Relationship Id="rId4" Type="http://schemas.openxmlformats.org/officeDocument/2006/relationships/settings" Target="settings.xml"/><Relationship Id="rId9" Type="http://schemas.openxmlformats.org/officeDocument/2006/relationships/hyperlink" Target="https://www.ontariocolleges.ca/en/colleges/why-college"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KsxTW0hzK7Gb3ei5OkOHqdy1rA==">CgMxLjAyCGguZ2pkZ3hzOAByITFWbXNjenQxaXpQX0R5ZDdmUHhPWU83YXpJTEotUzJQOA==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10</Pages>
  <Words>1117</Words>
  <Characters>6370</Characters>
  <Application>Microsoft Office Word</Application>
  <DocSecurity>0</DocSecurity>
  <Lines>53</Lines>
  <Paragraphs>14</Paragraphs>
  <ScaleCrop>false</ScaleCrop>
  <Company/>
  <LinksUpToDate>false</LinksUpToDate>
  <CharactersWithSpaces>7473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Cassandra Beirnes</dc:creator>
  <cp:lastModifiedBy>Heather Robinet</cp:lastModifiedBy>
  <cp:revision>14</cp:revision>
  <dcterms:created xsi:type="dcterms:W3CDTF">2024-05-14T18:46:00Z</dcterms:created>
  <dcterms:modified xsi:type="dcterms:W3CDTF">2025-08-12T18:28:00Z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8ae6a7f6bb8333a2bc86992811afe763a98fb9ecbfde110c0f4490c69378b6f1</vt:lpwstr>
  </property>
</Properties>
</file>