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74" w:rsidRPr="00C94A74" w:rsidRDefault="00C94A74" w:rsidP="00C94A74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 w:rsidRPr="00C94A74">
        <w:rPr>
          <w:rFonts w:ascii="Calibri" w:eastAsia="Calibri" w:hAnsi="Calibri" w:cs="Times New Roman"/>
          <w:b/>
          <w:sz w:val="24"/>
          <w:szCs w:val="24"/>
        </w:rPr>
        <w:t>OALCF Task Cover Sheet</w:t>
      </w:r>
    </w:p>
    <w:p w:rsidR="00C94A74" w:rsidRPr="00C94A74" w:rsidRDefault="00C94A74" w:rsidP="00C94A74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C94A74">
        <w:rPr>
          <w:rFonts w:ascii="Calibri" w:eastAsia="Calibri" w:hAnsi="Calibri" w:cs="Times New Roman"/>
          <w:b/>
          <w:sz w:val="24"/>
          <w:szCs w:val="24"/>
        </w:rPr>
        <w:t xml:space="preserve">Task Title: </w:t>
      </w:r>
      <w:r w:rsidRPr="00C94A74">
        <w:rPr>
          <w:rFonts w:ascii="Calibri" w:eastAsia="Calibri" w:hAnsi="Calibri" w:cs="Times New Roman"/>
          <w:sz w:val="24"/>
          <w:szCs w:val="24"/>
        </w:rPr>
        <w:t>TD1ON Form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6238"/>
      </w:tblGrid>
      <w:tr w:rsidR="00C94A74" w:rsidRPr="00C94A74" w:rsidTr="003B4E96">
        <w:tc>
          <w:tcPr>
            <w:tcW w:w="10915" w:type="dxa"/>
            <w:gridSpan w:val="2"/>
            <w:shd w:val="clear" w:color="auto" w:fill="auto"/>
          </w:tcPr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Learner Name: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94A74" w:rsidRPr="00C94A74" w:rsidTr="003B4E96">
        <w:tc>
          <w:tcPr>
            <w:tcW w:w="10915" w:type="dxa"/>
            <w:gridSpan w:val="2"/>
            <w:shd w:val="clear" w:color="auto" w:fill="auto"/>
          </w:tcPr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Date Started:</w:t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Date Completed: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Successful Completion:</w:t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Yes___</w:t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ab/>
              <w:t>No___</w:t>
            </w:r>
          </w:p>
        </w:tc>
      </w:tr>
      <w:tr w:rsidR="00C94A74" w:rsidRPr="00C94A74" w:rsidTr="003B4E96">
        <w:tc>
          <w:tcPr>
            <w:tcW w:w="10915" w:type="dxa"/>
            <w:gridSpan w:val="2"/>
            <w:shd w:val="clear" w:color="auto" w:fill="auto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Goal Path: </w:t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Employment </w:t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sym w:font="Wingdings" w:char="F0FC"/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 Apprenticeship  Secondary School       </w:t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Post Secondary</w:t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       </w:t>
            </w: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Independence</w:t>
            </w:r>
          </w:p>
        </w:tc>
      </w:tr>
      <w:tr w:rsidR="00C94A74" w:rsidRPr="00C94A74" w:rsidTr="003B4E96">
        <w:tc>
          <w:tcPr>
            <w:tcW w:w="10915" w:type="dxa"/>
            <w:gridSpan w:val="2"/>
            <w:shd w:val="clear" w:color="auto" w:fill="auto"/>
          </w:tcPr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Task Description: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Understand the purpose of the TD1ON form.</w:t>
            </w:r>
          </w:p>
        </w:tc>
      </w:tr>
      <w:tr w:rsidR="00C94A74" w:rsidRPr="00C94A74" w:rsidTr="003B4E96">
        <w:tc>
          <w:tcPr>
            <w:tcW w:w="4677" w:type="dxa"/>
            <w:shd w:val="clear" w:color="auto" w:fill="auto"/>
          </w:tcPr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Competency: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A: Find and Use Information 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C: Understand and Use Numbers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Task Group(s):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A2: Read continuous text 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C4: Manage Data</w:t>
            </w:r>
          </w:p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C94A74" w:rsidRPr="00C94A74" w:rsidTr="003B4E96">
        <w:tc>
          <w:tcPr>
            <w:tcW w:w="10915" w:type="dxa"/>
            <w:gridSpan w:val="2"/>
            <w:shd w:val="clear" w:color="auto" w:fill="auto"/>
          </w:tcPr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Level Indicators:</w:t>
            </w:r>
          </w:p>
          <w:p w:rsidR="00C94A74" w:rsidRPr="00C94A74" w:rsidRDefault="00C94A74" w:rsidP="00C94A74">
            <w:pPr>
              <w:spacing w:after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A2.2:  </w:t>
            </w:r>
            <w:r w:rsidR="008C0A5E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Interpret simple documents to locate and connect information</w:t>
            </w:r>
          </w:p>
          <w:p w:rsidR="00C94A74" w:rsidRPr="00C94A74" w:rsidRDefault="00C94A74" w:rsidP="00C94A74">
            <w:pPr>
              <w:spacing w:after="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C4.1:  </w:t>
            </w:r>
            <w:r w:rsidR="008C0A5E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Make simple comparisons and calculations</w:t>
            </w:r>
          </w:p>
        </w:tc>
      </w:tr>
      <w:tr w:rsidR="00C94A74" w:rsidRPr="00C94A74" w:rsidTr="003B4E96">
        <w:tc>
          <w:tcPr>
            <w:tcW w:w="10915" w:type="dxa"/>
            <w:gridSpan w:val="2"/>
            <w:shd w:val="clear" w:color="auto" w:fill="auto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Performance Descriptors: </w:t>
            </w: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see chart on last page </w:t>
            </w:r>
          </w:p>
        </w:tc>
      </w:tr>
      <w:tr w:rsidR="00C94A74" w:rsidRPr="00C94A74" w:rsidTr="003B4E96">
        <w:tc>
          <w:tcPr>
            <w:tcW w:w="10915" w:type="dxa"/>
            <w:gridSpan w:val="2"/>
            <w:shd w:val="clear" w:color="auto" w:fill="auto"/>
          </w:tcPr>
          <w:p w:rsidR="00C94A74" w:rsidRPr="00C94A74" w:rsidRDefault="00C94A74" w:rsidP="00C94A7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b/>
                <w:sz w:val="24"/>
                <w:szCs w:val="24"/>
              </w:rPr>
              <w:t>Materials Required:</w:t>
            </w:r>
          </w:p>
          <w:p w:rsidR="00C94A74" w:rsidRPr="00C94A74" w:rsidRDefault="00C94A74" w:rsidP="0012333A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 xml:space="preserve">Current year TD1ON form available at: </w:t>
            </w:r>
            <w:hyperlink r:id="rId8" w:history="1">
              <w:r w:rsidR="0012333A" w:rsidRPr="0047646F">
                <w:rPr>
                  <w:rStyle w:val="Hyperlink"/>
                  <w:rFonts w:ascii="Calibri" w:eastAsia="Calibri" w:hAnsi="Calibri" w:cs="Times New Roman"/>
                  <w:sz w:val="24"/>
                  <w:szCs w:val="24"/>
                </w:rPr>
                <w:t>http://www.cra-arc.gc.ca/E/pbg/tf/td1on/README.html</w:t>
              </w:r>
            </w:hyperlink>
            <w:r w:rsidR="0012333A">
              <w:rPr>
                <w:rFonts w:ascii="Calibri" w:eastAsia="Calibri" w:hAnsi="Calibri" w:cs="Times New Roman"/>
                <w:sz w:val="24"/>
                <w:szCs w:val="24"/>
              </w:rPr>
              <w:t xml:space="preserve"> (you may need to go to the Revenue Canada site and put the form title in for searching, as this site could change annually)</w:t>
            </w:r>
          </w:p>
          <w:p w:rsidR="0012333A" w:rsidRPr="0012333A" w:rsidRDefault="00C94A74" w:rsidP="0012333A">
            <w:pPr>
              <w:numPr>
                <w:ilvl w:val="0"/>
                <w:numId w:val="1"/>
              </w:numPr>
              <w:spacing w:after="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Pen and paper</w:t>
            </w:r>
          </w:p>
        </w:tc>
      </w:tr>
    </w:tbl>
    <w:p w:rsidR="00C94A74" w:rsidRPr="00C94A74" w:rsidRDefault="00C94A74" w:rsidP="00C94A74">
      <w:pPr>
        <w:rPr>
          <w:rFonts w:ascii="Calibri" w:eastAsia="Calibri" w:hAnsi="Calibri" w:cs="Times New Roman"/>
          <w:sz w:val="24"/>
          <w:szCs w:val="24"/>
        </w:rPr>
      </w:pPr>
    </w:p>
    <w:p w:rsidR="00C94A74" w:rsidRPr="00C94A74" w:rsidRDefault="00C94A74" w:rsidP="00C94A74">
      <w:pPr>
        <w:rPr>
          <w:rFonts w:ascii="Calibri" w:eastAsia="Calibri" w:hAnsi="Calibri" w:cs="Times New Roman"/>
          <w:sz w:val="24"/>
          <w:szCs w:val="24"/>
        </w:rPr>
      </w:pPr>
      <w:r w:rsidRPr="00C94A74">
        <w:rPr>
          <w:rFonts w:ascii="Calibri" w:eastAsia="Calibri" w:hAnsi="Calibri" w:cs="Times New Roman"/>
          <w:sz w:val="24"/>
          <w:szCs w:val="24"/>
        </w:rPr>
        <w:br w:type="page"/>
      </w:r>
    </w:p>
    <w:p w:rsidR="00C94A74" w:rsidRPr="00C94A74" w:rsidRDefault="00C94A74" w:rsidP="00C94A74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94A74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Task Title: </w:t>
      </w:r>
      <w:r w:rsidRPr="00C94A74">
        <w:rPr>
          <w:rFonts w:ascii="Calibri" w:eastAsia="Calibri" w:hAnsi="Calibri" w:cs="Times New Roman"/>
          <w:sz w:val="24"/>
          <w:szCs w:val="24"/>
        </w:rPr>
        <w:t>TD1ON Form</w:t>
      </w:r>
    </w:p>
    <w:p w:rsidR="00C94A74" w:rsidRPr="00C94A74" w:rsidRDefault="00C94A74" w:rsidP="00C94A74">
      <w:pPr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sz w:val="24"/>
          <w:szCs w:val="24"/>
        </w:rPr>
        <w:t>An</w:t>
      </w:r>
      <w:r w:rsidR="001733EC">
        <w:rPr>
          <w:rFonts w:ascii="Book Antiqua" w:eastAsia="Calibri" w:hAnsi="Book Antiqua" w:cs="Times New Roman"/>
          <w:sz w:val="24"/>
          <w:szCs w:val="24"/>
        </w:rPr>
        <w:t xml:space="preserve"> employee has started a new job and must fill out payroll forms.  </w:t>
      </w:r>
      <w:r w:rsidR="00F76E82">
        <w:rPr>
          <w:rFonts w:ascii="Book Antiqua" w:eastAsia="Calibri" w:hAnsi="Book Antiqua" w:cs="Times New Roman"/>
          <w:sz w:val="24"/>
          <w:szCs w:val="24"/>
        </w:rPr>
        <w:t xml:space="preserve">Some forms are to calculate the amount of income tax to be deducted from an employee’s cheque.  </w:t>
      </w:r>
      <w:r w:rsidR="001733EC">
        <w:rPr>
          <w:rFonts w:ascii="Book Antiqua" w:eastAsia="Calibri" w:hAnsi="Book Antiqua" w:cs="Times New Roman"/>
          <w:sz w:val="24"/>
          <w:szCs w:val="24"/>
        </w:rPr>
        <w:t>Look at t</w:t>
      </w:r>
      <w:r w:rsidRPr="00C94A74">
        <w:rPr>
          <w:rFonts w:ascii="Book Antiqua" w:eastAsia="Calibri" w:hAnsi="Book Antiqua" w:cs="Times New Roman"/>
          <w:sz w:val="24"/>
          <w:szCs w:val="24"/>
        </w:rPr>
        <w:t>he TD1ON form.</w:t>
      </w:r>
    </w:p>
    <w:p w:rsidR="00C94A74" w:rsidRPr="00C94A74" w:rsidRDefault="00C94A74" w:rsidP="00C94A74">
      <w:pPr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 xml:space="preserve">Learner Information and Tasks: 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1:</w:t>
      </w:r>
      <w:r w:rsidRPr="00C94A74">
        <w:rPr>
          <w:rFonts w:ascii="Book Antiqua" w:eastAsia="Calibri" w:hAnsi="Book Antiqua" w:cs="Times New Roman"/>
          <w:sz w:val="24"/>
          <w:szCs w:val="24"/>
        </w:rPr>
        <w:tab/>
        <w:t>What should an employee do before completing The TD1ON form?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2:</w:t>
      </w:r>
      <w:r w:rsidR="004F27D4">
        <w:rPr>
          <w:rFonts w:ascii="Book Antiqua" w:eastAsia="Calibri" w:hAnsi="Book Antiqua" w:cs="Times New Roman"/>
          <w:sz w:val="24"/>
          <w:szCs w:val="24"/>
        </w:rPr>
        <w:tab/>
      </w:r>
      <w:r w:rsidR="00C92B84" w:rsidRPr="00C92B84">
        <w:rPr>
          <w:rFonts w:ascii="Book Antiqua" w:eastAsia="Calibri" w:hAnsi="Book Antiqua" w:cs="Times New Roman"/>
          <w:sz w:val="24"/>
          <w:szCs w:val="24"/>
        </w:rPr>
        <w:t>What are three reasons for completing this form?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3:</w:t>
      </w:r>
      <w:r w:rsidRPr="00C94A74">
        <w:rPr>
          <w:rFonts w:ascii="Book Antiqua" w:eastAsia="Calibri" w:hAnsi="Book Antiqua" w:cs="Times New Roman"/>
          <w:sz w:val="24"/>
          <w:szCs w:val="24"/>
        </w:rPr>
        <w:tab/>
        <w:t>How much would the employee claim for their common-law partner whose net income is $600.00 for the year?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4:</w:t>
      </w:r>
      <w:r w:rsidRPr="00C94A74">
        <w:rPr>
          <w:rFonts w:ascii="Book Antiqua" w:eastAsia="Calibri" w:hAnsi="Book Antiqua" w:cs="Times New Roman"/>
          <w:sz w:val="24"/>
          <w:szCs w:val="24"/>
        </w:rPr>
        <w:tab/>
        <w:t xml:space="preserve">What is the total claim amount for </w:t>
      </w:r>
      <w:r w:rsidR="00F76E82">
        <w:rPr>
          <w:rFonts w:ascii="Book Antiqua" w:eastAsia="Calibri" w:hAnsi="Book Antiqua" w:cs="Times New Roman"/>
          <w:sz w:val="24"/>
          <w:szCs w:val="24"/>
        </w:rPr>
        <w:t>an</w:t>
      </w:r>
      <w:r w:rsidRPr="00C94A74">
        <w:rPr>
          <w:rFonts w:ascii="Book Antiqua" w:eastAsia="Calibri" w:hAnsi="Book Antiqua" w:cs="Times New Roman"/>
          <w:sz w:val="24"/>
          <w:szCs w:val="24"/>
        </w:rPr>
        <w:t xml:space="preserve"> employee</w:t>
      </w:r>
      <w:r w:rsidR="00F76E82">
        <w:rPr>
          <w:rFonts w:ascii="Book Antiqua" w:eastAsia="Calibri" w:hAnsi="Book Antiqua" w:cs="Times New Roman"/>
          <w:sz w:val="24"/>
          <w:szCs w:val="24"/>
        </w:rPr>
        <w:t xml:space="preserve"> who is claiming their common-law partner with a net income of $600 for the year</w:t>
      </w:r>
      <w:r w:rsidRPr="00C94A74">
        <w:rPr>
          <w:rFonts w:ascii="Book Antiqua" w:eastAsia="Calibri" w:hAnsi="Book Antiqua" w:cs="Times New Roman"/>
          <w:sz w:val="24"/>
          <w:szCs w:val="24"/>
        </w:rPr>
        <w:t>?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94A74" w:rsidRPr="00C94A74" w:rsidRDefault="00C94A74" w:rsidP="00C94A74">
      <w:pPr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C94A74" w:rsidRPr="00C94A74" w:rsidRDefault="00C94A74" w:rsidP="00C94A74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94A74">
        <w:rPr>
          <w:rFonts w:ascii="Calibri" w:eastAsia="Calibri" w:hAnsi="Calibri" w:cs="Times New Roman"/>
          <w:sz w:val="24"/>
          <w:szCs w:val="24"/>
        </w:rPr>
        <w:br w:type="page"/>
      </w:r>
      <w:r w:rsidRPr="00C94A74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Task Title: </w:t>
      </w:r>
      <w:r w:rsidRPr="00C94A74">
        <w:rPr>
          <w:rFonts w:ascii="Calibri" w:eastAsia="Calibri" w:hAnsi="Calibri" w:cs="Times New Roman"/>
          <w:sz w:val="24"/>
          <w:szCs w:val="24"/>
        </w:rPr>
        <w:t>TD1ON Form</w:t>
      </w:r>
    </w:p>
    <w:p w:rsidR="00C94A74" w:rsidRPr="00C94A74" w:rsidRDefault="00C94A74" w:rsidP="00C94A74">
      <w:pPr>
        <w:rPr>
          <w:rFonts w:ascii="Calibri" w:eastAsia="Calibri" w:hAnsi="Calibri" w:cs="Times New Roman"/>
          <w:b/>
          <w:sz w:val="24"/>
          <w:szCs w:val="24"/>
        </w:rPr>
      </w:pPr>
      <w:r w:rsidRPr="00C94A74">
        <w:rPr>
          <w:rFonts w:ascii="Calibri" w:eastAsia="Calibri" w:hAnsi="Calibri" w:cs="Times New Roman"/>
          <w:b/>
          <w:sz w:val="24"/>
          <w:szCs w:val="24"/>
        </w:rPr>
        <w:t>Answer Key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1:</w:t>
      </w:r>
      <w:r w:rsidRPr="00C94A74">
        <w:rPr>
          <w:rFonts w:ascii="Book Antiqua" w:eastAsia="Calibri" w:hAnsi="Book Antiqua" w:cs="Times New Roman"/>
          <w:sz w:val="24"/>
          <w:szCs w:val="24"/>
        </w:rPr>
        <w:tab/>
        <w:t>What should an employee do before completing The TD1ON form?</w:t>
      </w:r>
    </w:p>
    <w:p w:rsidR="00C94A74" w:rsidRPr="008C0A5E" w:rsidRDefault="00C94A74" w:rsidP="00C94A74">
      <w:pPr>
        <w:ind w:left="1440" w:hanging="1440"/>
        <w:rPr>
          <w:rFonts w:ascii="Book Antiqua" w:eastAsia="Calibri" w:hAnsi="Book Antiqua" w:cs="Times New Roman"/>
          <w:b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ab/>
      </w:r>
      <w:r w:rsidRPr="008C0A5E">
        <w:rPr>
          <w:rFonts w:ascii="Book Antiqua" w:eastAsia="Calibri" w:hAnsi="Book Antiqua" w:cs="Times New Roman"/>
          <w:b/>
          <w:sz w:val="24"/>
          <w:szCs w:val="24"/>
        </w:rPr>
        <w:t>An employee should read the back before completing the form.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2:</w:t>
      </w:r>
      <w:r w:rsidR="004F27D4">
        <w:rPr>
          <w:rFonts w:ascii="Book Antiqua" w:eastAsia="Calibri" w:hAnsi="Book Antiqua" w:cs="Times New Roman"/>
          <w:sz w:val="24"/>
          <w:szCs w:val="24"/>
        </w:rPr>
        <w:tab/>
      </w:r>
      <w:r w:rsidR="00C92B84">
        <w:rPr>
          <w:rFonts w:ascii="Book Antiqua" w:eastAsia="Calibri" w:hAnsi="Book Antiqua" w:cs="Times New Roman"/>
          <w:sz w:val="24"/>
          <w:szCs w:val="24"/>
        </w:rPr>
        <w:t>What are</w:t>
      </w:r>
      <w:r w:rsidRPr="00C94A74">
        <w:rPr>
          <w:rFonts w:ascii="Book Antiqua" w:eastAsia="Calibri" w:hAnsi="Book Antiqua" w:cs="Times New Roman"/>
          <w:sz w:val="24"/>
          <w:szCs w:val="24"/>
        </w:rPr>
        <w:t xml:space="preserve"> three reasons </w:t>
      </w:r>
      <w:r w:rsidR="00C92B84">
        <w:rPr>
          <w:rFonts w:ascii="Book Antiqua" w:eastAsia="Calibri" w:hAnsi="Book Antiqua" w:cs="Times New Roman"/>
          <w:sz w:val="24"/>
          <w:szCs w:val="24"/>
        </w:rPr>
        <w:t>for</w:t>
      </w:r>
      <w:r w:rsidRPr="00C94A74">
        <w:rPr>
          <w:rFonts w:ascii="Book Antiqua" w:eastAsia="Calibri" w:hAnsi="Book Antiqua" w:cs="Times New Roman"/>
          <w:sz w:val="24"/>
          <w:szCs w:val="24"/>
        </w:rPr>
        <w:t xml:space="preserve"> complet</w:t>
      </w:r>
      <w:r w:rsidR="00C92B84">
        <w:rPr>
          <w:rFonts w:ascii="Book Antiqua" w:eastAsia="Calibri" w:hAnsi="Book Antiqua" w:cs="Times New Roman"/>
          <w:sz w:val="24"/>
          <w:szCs w:val="24"/>
        </w:rPr>
        <w:t>ing</w:t>
      </w:r>
      <w:r w:rsidRPr="00C94A74">
        <w:rPr>
          <w:rFonts w:ascii="Book Antiqua" w:eastAsia="Calibri" w:hAnsi="Book Antiqua" w:cs="Times New Roman"/>
          <w:sz w:val="24"/>
          <w:szCs w:val="24"/>
        </w:rPr>
        <w:t xml:space="preserve"> this form?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94A74">
        <w:rPr>
          <w:rFonts w:ascii="Book Antiqua" w:eastAsia="Calibri" w:hAnsi="Book Antiqua" w:cs="Times New Roman"/>
          <w:sz w:val="24"/>
          <w:szCs w:val="24"/>
        </w:rPr>
        <w:t xml:space="preserve">Complete this form </w:t>
      </w:r>
      <w:r w:rsidRPr="00C94A74">
        <w:rPr>
          <w:rFonts w:ascii="Book Antiqua" w:eastAsia="Calibri" w:hAnsi="Book Antiqua" w:cs="Times New Roman"/>
          <w:b/>
          <w:sz w:val="24"/>
          <w:szCs w:val="24"/>
        </w:rPr>
        <w:t xml:space="preserve">only </w:t>
      </w:r>
      <w:r w:rsidRPr="00C94A74">
        <w:rPr>
          <w:rFonts w:ascii="Book Antiqua" w:eastAsia="Calibri" w:hAnsi="Book Antiqua" w:cs="Times New Roman"/>
          <w:sz w:val="24"/>
          <w:szCs w:val="24"/>
        </w:rPr>
        <w:t>if you are an employee working in Ontario or a pensioner residing in Ontario and any of the following apply:</w:t>
      </w:r>
    </w:p>
    <w:p w:rsidR="00C94A74" w:rsidRPr="008C0A5E" w:rsidRDefault="00C94A74" w:rsidP="00C94A74">
      <w:pPr>
        <w:numPr>
          <w:ilvl w:val="0"/>
          <w:numId w:val="3"/>
        </w:numPr>
        <w:rPr>
          <w:rFonts w:ascii="Book Antiqua" w:eastAsia="Calibri" w:hAnsi="Book Antiqua" w:cs="Times New Roman"/>
          <w:b/>
          <w:sz w:val="24"/>
          <w:szCs w:val="24"/>
        </w:rPr>
      </w:pPr>
      <w:r w:rsidRPr="008C0A5E">
        <w:rPr>
          <w:rFonts w:ascii="Book Antiqua" w:eastAsia="Calibri" w:hAnsi="Book Antiqua" w:cs="Times New Roman"/>
          <w:b/>
          <w:sz w:val="24"/>
          <w:szCs w:val="24"/>
        </w:rPr>
        <w:t>You have a new employer or payer and you will receive salary, wages, commissions, pensions, employment insurance benefits, or any other remuneration;</w:t>
      </w:r>
    </w:p>
    <w:p w:rsidR="00C94A74" w:rsidRPr="008C0A5E" w:rsidRDefault="00C94A74" w:rsidP="00C94A74">
      <w:pPr>
        <w:numPr>
          <w:ilvl w:val="0"/>
          <w:numId w:val="3"/>
        </w:numPr>
        <w:rPr>
          <w:rFonts w:ascii="Book Antiqua" w:eastAsia="Calibri" w:hAnsi="Book Antiqua" w:cs="Times New Roman"/>
          <w:b/>
          <w:sz w:val="24"/>
          <w:szCs w:val="24"/>
        </w:rPr>
      </w:pPr>
      <w:r w:rsidRPr="008C0A5E">
        <w:rPr>
          <w:rFonts w:ascii="Book Antiqua" w:eastAsia="Calibri" w:hAnsi="Book Antiqua" w:cs="Times New Roman"/>
          <w:b/>
          <w:sz w:val="24"/>
          <w:szCs w:val="24"/>
        </w:rPr>
        <w:t>You want to change amounts you previously claimed (for example, the number of your eligible dependents has changed); or</w:t>
      </w:r>
    </w:p>
    <w:p w:rsidR="00C94A74" w:rsidRPr="008C0A5E" w:rsidRDefault="00C94A74" w:rsidP="00C94A74">
      <w:pPr>
        <w:numPr>
          <w:ilvl w:val="0"/>
          <w:numId w:val="3"/>
        </w:numPr>
        <w:rPr>
          <w:rFonts w:ascii="Book Antiqua" w:eastAsia="Calibri" w:hAnsi="Book Antiqua" w:cs="Times New Roman"/>
          <w:b/>
          <w:sz w:val="24"/>
          <w:szCs w:val="24"/>
        </w:rPr>
      </w:pPr>
      <w:r w:rsidRPr="008C0A5E">
        <w:rPr>
          <w:rFonts w:ascii="Book Antiqua" w:eastAsia="Calibri" w:hAnsi="Book Antiqua" w:cs="Times New Roman"/>
          <w:b/>
          <w:sz w:val="24"/>
          <w:szCs w:val="24"/>
        </w:rPr>
        <w:t>You want to increase the amount of tax deducted at source.</w:t>
      </w:r>
    </w:p>
    <w:p w:rsidR="00C94A74" w:rsidRPr="00C94A74" w:rsidRDefault="00C94A74" w:rsidP="00C94A74">
      <w:pPr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3:</w:t>
      </w:r>
      <w:r w:rsidRPr="00C94A74">
        <w:rPr>
          <w:rFonts w:ascii="Book Antiqua" w:eastAsia="Calibri" w:hAnsi="Book Antiqua" w:cs="Times New Roman"/>
          <w:sz w:val="24"/>
          <w:szCs w:val="24"/>
        </w:rPr>
        <w:tab/>
        <w:t>How much would the employee claim for their common-law partner whose net income is $600.00 for the year?</w:t>
      </w:r>
    </w:p>
    <w:p w:rsidR="00C94A74" w:rsidRPr="008C0A5E" w:rsidRDefault="00C94A74" w:rsidP="00C94A74">
      <w:pPr>
        <w:ind w:left="1440" w:hanging="1440"/>
        <w:rPr>
          <w:rFonts w:ascii="Book Antiqua" w:eastAsia="Calibri" w:hAnsi="Book Antiqua" w:cs="Times New Roman"/>
          <w:b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ab/>
      </w:r>
      <w:r w:rsidRPr="008C0A5E">
        <w:rPr>
          <w:rFonts w:ascii="Book Antiqua" w:eastAsia="Calibri" w:hAnsi="Book Antiqua" w:cs="Times New Roman"/>
          <w:b/>
          <w:sz w:val="24"/>
          <w:szCs w:val="24"/>
        </w:rPr>
        <w:t>$</w:t>
      </w:r>
      <w:proofErr w:type="gramStart"/>
      <w:r w:rsidRPr="008C0A5E">
        <w:rPr>
          <w:rFonts w:ascii="Book Antiqua" w:eastAsia="Calibri" w:hAnsi="Book Antiqua" w:cs="Times New Roman"/>
          <w:b/>
          <w:sz w:val="24"/>
          <w:szCs w:val="24"/>
        </w:rPr>
        <w:t>8,211.00</w:t>
      </w:r>
      <w:r w:rsidR="008C0A5E">
        <w:rPr>
          <w:rFonts w:ascii="Book Antiqua" w:eastAsia="Calibri" w:hAnsi="Book Antiqua" w:cs="Times New Roman"/>
          <w:b/>
          <w:sz w:val="24"/>
          <w:szCs w:val="24"/>
        </w:rPr>
        <w:t xml:space="preserve">  (</w:t>
      </w:r>
      <w:proofErr w:type="gramEnd"/>
      <w:r w:rsidR="008C0A5E">
        <w:rPr>
          <w:rFonts w:ascii="Book Antiqua" w:eastAsia="Calibri" w:hAnsi="Book Antiqua" w:cs="Times New Roman"/>
          <w:b/>
          <w:sz w:val="24"/>
          <w:szCs w:val="24"/>
        </w:rPr>
        <w:t>note: this figure is from January 2014 – use current year TD1ON amount)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sz w:val="24"/>
          <w:szCs w:val="24"/>
        </w:rPr>
        <w:tab/>
        <w:t xml:space="preserve">6. </w:t>
      </w:r>
      <w:r w:rsidRPr="00C94A74">
        <w:rPr>
          <w:rFonts w:ascii="Book Antiqua" w:eastAsia="Calibri" w:hAnsi="Book Antiqua" w:cs="Times New Roman"/>
          <w:b/>
          <w:sz w:val="24"/>
          <w:szCs w:val="24"/>
        </w:rPr>
        <w:t>Spouse or common-law partner amount</w:t>
      </w:r>
      <w:r w:rsidRPr="00C94A74">
        <w:rPr>
          <w:rFonts w:ascii="Book Antiqua" w:eastAsia="Calibri" w:hAnsi="Book Antiqua" w:cs="Times New Roman"/>
          <w:sz w:val="24"/>
          <w:szCs w:val="24"/>
        </w:rPr>
        <w:t xml:space="preserve"> – If you are supporting your spouse or common-law partner who lives with you and whose net income for the year will be $821 or less, enter $8,211.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>Task 4:</w:t>
      </w:r>
      <w:r w:rsidRPr="00C94A74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94A74">
        <w:rPr>
          <w:rFonts w:ascii="Book Antiqua" w:eastAsia="Calibri" w:hAnsi="Book Antiqua" w:cs="Times New Roman"/>
          <w:sz w:val="24"/>
          <w:szCs w:val="24"/>
        </w:rPr>
        <w:t>What is the total claim amount for this employee?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b/>
          <w:sz w:val="24"/>
          <w:szCs w:val="24"/>
        </w:rPr>
        <w:tab/>
      </w:r>
      <w:r w:rsidRPr="00C94A74">
        <w:rPr>
          <w:rFonts w:ascii="Book Antiqua" w:eastAsia="Calibri" w:hAnsi="Book Antiqua" w:cs="Times New Roman"/>
          <w:sz w:val="24"/>
          <w:szCs w:val="24"/>
        </w:rPr>
        <w:t>Basic personal tax amount + spouse or common-law partner amount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  <w:r w:rsidRPr="00C94A74">
        <w:rPr>
          <w:rFonts w:ascii="Book Antiqua" w:eastAsia="Calibri" w:hAnsi="Book Antiqua" w:cs="Times New Roman"/>
          <w:sz w:val="24"/>
          <w:szCs w:val="24"/>
        </w:rPr>
        <w:tab/>
        <w:t>= $9,670 + $8,211</w:t>
      </w:r>
    </w:p>
    <w:p w:rsidR="00F76E82" w:rsidRPr="008C0A5E" w:rsidRDefault="00C94A74" w:rsidP="00F76E82">
      <w:pPr>
        <w:ind w:left="1440" w:hanging="1440"/>
        <w:rPr>
          <w:rFonts w:ascii="Book Antiqua" w:eastAsia="Calibri" w:hAnsi="Book Antiqua" w:cs="Times New Roman"/>
          <w:b/>
          <w:sz w:val="24"/>
          <w:szCs w:val="24"/>
        </w:rPr>
      </w:pPr>
      <w:r w:rsidRPr="00C94A74">
        <w:rPr>
          <w:rFonts w:ascii="Book Antiqua" w:eastAsia="Calibri" w:hAnsi="Book Antiqua" w:cs="Times New Roman"/>
          <w:sz w:val="24"/>
          <w:szCs w:val="24"/>
        </w:rPr>
        <w:tab/>
      </w:r>
      <w:r w:rsidRPr="008C0A5E">
        <w:rPr>
          <w:rFonts w:ascii="Book Antiqua" w:eastAsia="Calibri" w:hAnsi="Book Antiqua" w:cs="Times New Roman"/>
          <w:b/>
          <w:sz w:val="24"/>
          <w:szCs w:val="24"/>
        </w:rPr>
        <w:t>= $17,881</w:t>
      </w:r>
      <w:r w:rsidR="008C0A5E">
        <w:rPr>
          <w:rFonts w:ascii="Book Antiqua" w:eastAsia="Calibri" w:hAnsi="Book Antiqua" w:cs="Times New Roman"/>
          <w:b/>
          <w:sz w:val="24"/>
          <w:szCs w:val="24"/>
        </w:rPr>
        <w:t xml:space="preserve"> (note: this figure is from January 2014 – use current year TD1ON amounts)</w:t>
      </w: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b/>
          <w:sz w:val="24"/>
          <w:szCs w:val="24"/>
        </w:rPr>
      </w:pPr>
    </w:p>
    <w:p w:rsidR="00C94A74" w:rsidRPr="00C94A74" w:rsidRDefault="00C94A74" w:rsidP="00C94A74">
      <w:pPr>
        <w:ind w:left="1440" w:hanging="1440"/>
        <w:rPr>
          <w:rFonts w:ascii="Book Antiqua" w:eastAsia="Calibri" w:hAnsi="Book Antiqua" w:cs="Times New Roman"/>
          <w:sz w:val="24"/>
          <w:szCs w:val="24"/>
        </w:rPr>
      </w:pPr>
    </w:p>
    <w:p w:rsidR="00C94A74" w:rsidRPr="00C94A74" w:rsidRDefault="00C94A74" w:rsidP="00C94A74">
      <w:pPr>
        <w:rPr>
          <w:rFonts w:ascii="Calibri" w:eastAsia="Calibri" w:hAnsi="Calibri" w:cs="Times New Roman"/>
          <w:sz w:val="24"/>
          <w:szCs w:val="24"/>
        </w:rPr>
      </w:pPr>
    </w:p>
    <w:p w:rsidR="00C94A74" w:rsidRPr="00C94A74" w:rsidRDefault="00C94A74" w:rsidP="00C94A74">
      <w:pPr>
        <w:widowControl w:val="0"/>
        <w:adjustRightInd w:val="0"/>
        <w:spacing w:before="100" w:beforeAutospacing="1" w:after="100" w:afterAutospacing="1"/>
        <w:textAlignment w:val="baseline"/>
        <w:outlineLvl w:val="1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C94A74">
        <w:rPr>
          <w:rFonts w:ascii="Calibri" w:eastAsia="Times New Roman" w:hAnsi="Calibri" w:cs="Calibri"/>
          <w:b/>
          <w:bCs/>
          <w:sz w:val="24"/>
          <w:szCs w:val="24"/>
          <w:lang w:val="en-US"/>
        </w:rPr>
        <w:br w:type="page"/>
      </w:r>
      <w:r w:rsidRPr="00C94A74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 xml:space="preserve">Task Title: </w:t>
      </w:r>
      <w:r w:rsidRPr="00C94A74">
        <w:rPr>
          <w:rFonts w:ascii="Calibri" w:eastAsia="Calibri" w:hAnsi="Calibri" w:cs="Times New Roman"/>
          <w:sz w:val="24"/>
          <w:szCs w:val="24"/>
        </w:rPr>
        <w:t>TD1ON Form</w:t>
      </w:r>
      <w:r w:rsidR="008C0A5E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C94A74" w:rsidRPr="00C94A74" w:rsidTr="003B4E96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C94A74" w:rsidRPr="00C94A74" w:rsidRDefault="00C94A74" w:rsidP="00C94A74">
            <w:pPr>
              <w:spacing w:after="0"/>
              <w:jc w:val="center"/>
              <w:outlineLvl w:val="4"/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</w:pPr>
            <w:r w:rsidRPr="00C94A74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C94A74" w:rsidRPr="00C94A74" w:rsidRDefault="00C94A74" w:rsidP="00C94A74">
            <w:pPr>
              <w:spacing w:after="0" w:line="240" w:lineRule="auto"/>
              <w:ind w:left="115" w:right="11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Calibr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C94A74" w:rsidRPr="00C94A74" w:rsidRDefault="00C94A74" w:rsidP="00C94A74">
            <w:pPr>
              <w:spacing w:after="0" w:line="240" w:lineRule="auto"/>
              <w:ind w:left="115" w:right="11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Calibr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C94A74" w:rsidRPr="00C94A74" w:rsidRDefault="00C94A74" w:rsidP="00C94A74">
            <w:pPr>
              <w:spacing w:after="0" w:line="240" w:lineRule="auto"/>
              <w:ind w:left="115" w:right="115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Calibri"/>
                <w:b/>
                <w:sz w:val="24"/>
                <w:szCs w:val="24"/>
              </w:rPr>
              <w:t>Completes task independently</w:t>
            </w: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A2.2</w:t>
            </w: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performs limited searches using one or two search criteria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extracts information from tables and forms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uses layout to locate information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makes connections between parts of documents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makes low-level inferences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C4.1</w:t>
            </w: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adds, subtracts, multiplies and divides whole numbers and decimals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recognizes values in number and word format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identifies and performs required operation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interprets and represents values using whole numbers, decimals, percentages and simple, common fractions (e.g. ½, ¼)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94A74" w:rsidRPr="00C94A74" w:rsidTr="008C0A5E">
        <w:trPr>
          <w:trHeight w:val="576"/>
        </w:trPr>
        <w:tc>
          <w:tcPr>
            <w:tcW w:w="810" w:type="dxa"/>
          </w:tcPr>
          <w:p w:rsidR="00C94A74" w:rsidRPr="00C94A74" w:rsidRDefault="00C94A74" w:rsidP="00C94A74">
            <w:pPr>
              <w:spacing w:before="120" w:after="12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4A74" w:rsidRPr="00C94A74" w:rsidRDefault="00C94A74" w:rsidP="008C0A5E">
            <w:pPr>
              <w:numPr>
                <w:ilvl w:val="0"/>
                <w:numId w:val="2"/>
              </w:num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94A74">
              <w:rPr>
                <w:rFonts w:ascii="Calibri" w:eastAsia="Calibri" w:hAnsi="Calibri" w:cs="Times New Roman"/>
                <w:sz w:val="24"/>
                <w:szCs w:val="24"/>
              </w:rPr>
              <w:t>follows apparent steps to reach solutions</w:t>
            </w: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widowControl w:val="0"/>
              <w:adjustRightInd w:val="0"/>
              <w:spacing w:after="0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008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C0A5E" w:rsidRDefault="008C0A5E" w:rsidP="00C94A74">
      <w:pPr>
        <w:spacing w:before="60" w:after="60"/>
        <w:rPr>
          <w:rFonts w:ascii="Calibri" w:eastAsia="Calibri" w:hAnsi="Calibri" w:cs="Calibri"/>
          <w:b/>
          <w:bCs/>
          <w:sz w:val="24"/>
          <w:szCs w:val="24"/>
        </w:rPr>
      </w:pPr>
    </w:p>
    <w:p w:rsidR="00C94A74" w:rsidRPr="00C94A74" w:rsidRDefault="00C94A74" w:rsidP="00C94A74">
      <w:pPr>
        <w:spacing w:before="60" w:after="60"/>
        <w:rPr>
          <w:rFonts w:ascii="Calibri" w:eastAsia="Calibri" w:hAnsi="Calibri" w:cs="Calibri"/>
          <w:sz w:val="24"/>
          <w:szCs w:val="24"/>
        </w:rPr>
      </w:pPr>
      <w:r w:rsidRPr="00C94A74">
        <w:rPr>
          <w:rFonts w:ascii="Calibri" w:eastAsia="Calibri" w:hAnsi="Calibri" w:cs="Calibri"/>
          <w:b/>
          <w:bCs/>
          <w:sz w:val="24"/>
          <w:szCs w:val="24"/>
        </w:rPr>
        <w:t>This task:</w:t>
      </w:r>
      <w:r w:rsidRPr="00C94A74">
        <w:rPr>
          <w:rFonts w:ascii="Calibri" w:eastAsia="Calibri" w:hAnsi="Calibri" w:cs="Calibri"/>
          <w:sz w:val="24"/>
          <w:szCs w:val="24"/>
        </w:rPr>
        <w:t xml:space="preserve">      was successfully completed___ </w:t>
      </w:r>
      <w:r w:rsidRPr="00C94A74">
        <w:rPr>
          <w:rFonts w:ascii="Calibri" w:eastAsia="Calibri" w:hAnsi="Calibri" w:cs="Calibri"/>
          <w:sz w:val="24"/>
          <w:szCs w:val="24"/>
        </w:rPr>
        <w:tab/>
      </w:r>
      <w:r w:rsidRPr="00C94A74">
        <w:rPr>
          <w:rFonts w:ascii="Calibri" w:eastAsia="Calibri" w:hAnsi="Calibri" w:cs="Calibri"/>
          <w:sz w:val="24"/>
          <w:szCs w:val="24"/>
        </w:rPr>
        <w:tab/>
        <w:t>needs to be tried again___</w:t>
      </w:r>
    </w:p>
    <w:p w:rsidR="00C94A74" w:rsidRPr="00C94A74" w:rsidRDefault="00C94A74" w:rsidP="00C94A74">
      <w:pPr>
        <w:spacing w:before="60" w:after="60"/>
        <w:rPr>
          <w:rFonts w:ascii="Calibri" w:eastAsia="Calibri" w:hAnsi="Calibri"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C94A74" w:rsidRPr="00C94A74" w:rsidTr="003B4E96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C94A74" w:rsidRPr="00C94A74" w:rsidRDefault="00C94A74" w:rsidP="00C94A74">
            <w:pPr>
              <w:keepNext/>
              <w:spacing w:after="0"/>
              <w:outlineLvl w:val="3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94A7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Learner Comments</w:t>
            </w:r>
          </w:p>
        </w:tc>
      </w:tr>
      <w:tr w:rsidR="00C94A74" w:rsidRPr="00C94A74" w:rsidTr="003B4E96">
        <w:trPr>
          <w:trHeight w:val="1241"/>
        </w:trPr>
        <w:tc>
          <w:tcPr>
            <w:tcW w:w="10285" w:type="dxa"/>
          </w:tcPr>
          <w:p w:rsidR="00C94A74" w:rsidRPr="00C94A74" w:rsidRDefault="00C94A74" w:rsidP="00C94A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94A74" w:rsidRPr="00C94A74" w:rsidRDefault="00C94A74" w:rsidP="00C94A74">
      <w:pPr>
        <w:ind w:right="-324"/>
        <w:rPr>
          <w:rFonts w:ascii="Calibri" w:eastAsia="Calibri" w:hAnsi="Calibri" w:cs="Calibri"/>
          <w:b/>
          <w:bCs/>
          <w:sz w:val="24"/>
          <w:szCs w:val="24"/>
        </w:rPr>
      </w:pPr>
    </w:p>
    <w:p w:rsidR="00C94A74" w:rsidRPr="00C94A74" w:rsidRDefault="00C94A74" w:rsidP="00C94A74">
      <w:pPr>
        <w:spacing w:after="0"/>
        <w:ind w:right="-324"/>
        <w:rPr>
          <w:rFonts w:ascii="Calibri" w:eastAsia="Calibri" w:hAnsi="Calibri" w:cs="Calibri"/>
          <w:b/>
          <w:bCs/>
          <w:sz w:val="24"/>
          <w:szCs w:val="24"/>
        </w:rPr>
      </w:pPr>
      <w:r w:rsidRPr="00C94A74">
        <w:rPr>
          <w:rFonts w:ascii="Calibri" w:eastAsia="Calibri" w:hAnsi="Calibri" w:cs="Calibri"/>
          <w:b/>
          <w:bCs/>
          <w:sz w:val="24"/>
          <w:szCs w:val="24"/>
        </w:rPr>
        <w:t>____________________________</w:t>
      </w:r>
      <w:r w:rsidRPr="00C94A7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94A7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94A7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94A7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94A74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94A74">
        <w:rPr>
          <w:rFonts w:ascii="Calibri" w:eastAsia="Calibri" w:hAnsi="Calibri" w:cs="Calibri"/>
          <w:b/>
          <w:bCs/>
          <w:sz w:val="24"/>
          <w:szCs w:val="24"/>
        </w:rPr>
        <w:tab/>
        <w:t>_________________________</w:t>
      </w:r>
    </w:p>
    <w:p w:rsidR="00860CCB" w:rsidRDefault="00C94A74" w:rsidP="008C0A5E">
      <w:pPr>
        <w:keepNext/>
        <w:spacing w:after="0"/>
        <w:outlineLvl w:val="3"/>
      </w:pPr>
      <w:r w:rsidRPr="00C94A74">
        <w:rPr>
          <w:rFonts w:ascii="Calibri" w:eastAsia="Times New Roman" w:hAnsi="Calibri" w:cs="Calibri"/>
          <w:b/>
          <w:bCs/>
          <w:sz w:val="24"/>
          <w:szCs w:val="24"/>
        </w:rPr>
        <w:t xml:space="preserve">Instructor </w:t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>(print)</w:t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4F27D4">
        <w:rPr>
          <w:rFonts w:ascii="Calibri" w:eastAsia="Times New Roman" w:hAnsi="Calibri" w:cs="Calibri"/>
          <w:b/>
          <w:bCs/>
          <w:sz w:val="24"/>
          <w:szCs w:val="24"/>
        </w:rPr>
        <w:tab/>
        <w:t>Learner Signature</w:t>
      </w:r>
    </w:p>
    <w:sectPr w:rsidR="00860CCB" w:rsidSect="008C0A5E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7C" w:rsidRDefault="00C64E7C" w:rsidP="00680519">
      <w:pPr>
        <w:spacing w:after="0" w:line="240" w:lineRule="auto"/>
      </w:pPr>
      <w:r>
        <w:separator/>
      </w:r>
    </w:p>
  </w:endnote>
  <w:endnote w:type="continuationSeparator" w:id="0">
    <w:p w:rsidR="00C64E7C" w:rsidRDefault="00C64E7C" w:rsidP="0068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634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032" w:rsidRDefault="009E4032" w:rsidP="009E40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7C" w:rsidRDefault="00C64E7C" w:rsidP="00680519">
      <w:pPr>
        <w:spacing w:after="0" w:line="240" w:lineRule="auto"/>
      </w:pPr>
      <w:r>
        <w:separator/>
      </w:r>
    </w:p>
  </w:footnote>
  <w:footnote w:type="continuationSeparator" w:id="0">
    <w:p w:rsidR="00C64E7C" w:rsidRDefault="00C64E7C" w:rsidP="0068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19" w:rsidRPr="009E4032" w:rsidRDefault="00680519" w:rsidP="00680519">
    <w:pPr>
      <w:pStyle w:val="Header"/>
      <w:tabs>
        <w:tab w:val="left" w:pos="3405"/>
      </w:tabs>
      <w:ind w:left="720"/>
      <w:rPr>
        <w:b/>
        <w:i/>
        <w:sz w:val="24"/>
        <w:szCs w:val="24"/>
        <w:lang w:val="en-US"/>
      </w:rPr>
    </w:pPr>
    <w:r w:rsidRPr="009E4032">
      <w:rPr>
        <w:noProof/>
        <w:sz w:val="24"/>
        <w:szCs w:val="24"/>
        <w:lang w:eastAsia="en-CA"/>
      </w:rPr>
      <w:drawing>
        <wp:anchor distT="0" distB="0" distL="114300" distR="114300" simplePos="0" relativeHeight="251659264" behindDoc="1" locked="0" layoutInCell="1" allowOverlap="1" wp14:anchorId="42A06163" wp14:editId="1DC4E346">
          <wp:simplePos x="0" y="0"/>
          <wp:positionH relativeFrom="column">
            <wp:posOffset>-209550</wp:posOffset>
          </wp:positionH>
          <wp:positionV relativeFrom="paragraph">
            <wp:posOffset>-234315</wp:posOffset>
          </wp:positionV>
          <wp:extent cx="565150" cy="627380"/>
          <wp:effectExtent l="0" t="0" r="6350" b="1270"/>
          <wp:wrapTight wrapText="bothSides">
            <wp:wrapPolygon edited="0">
              <wp:start x="0" y="0"/>
              <wp:lineTo x="0" y="20988"/>
              <wp:lineTo x="21115" y="20988"/>
              <wp:lineTo x="2111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LN_logo_BW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4032">
      <w:rPr>
        <w:b/>
        <w:sz w:val="24"/>
        <w:szCs w:val="24"/>
        <w:lang w:val="en-US"/>
      </w:rPr>
      <w:t>Practitioner submitted task: Prepared for the Project,</w:t>
    </w:r>
    <w:r w:rsidRPr="009E4032">
      <w:rPr>
        <w:sz w:val="24"/>
        <w:szCs w:val="24"/>
      </w:rPr>
      <w:t xml:space="preserve"> </w:t>
    </w:r>
    <w:r w:rsidRPr="009E4032">
      <w:rPr>
        <w:b/>
        <w:sz w:val="24"/>
        <w:szCs w:val="24"/>
        <w:lang w:val="en-US"/>
      </w:rPr>
      <w:t xml:space="preserve">Teaching to Fish (Build Tasks) </w:t>
    </w:r>
    <w:r w:rsidRPr="009E4032">
      <w:rPr>
        <w:b/>
        <w:sz w:val="24"/>
        <w:szCs w:val="24"/>
      </w:rPr>
      <w:t>Integrating OALCF Task Development within Ontario’s Literacy Programs</w:t>
    </w:r>
    <w:r w:rsidRPr="009E4032">
      <w:rPr>
        <w:b/>
        <w:i/>
        <w:sz w:val="24"/>
        <w:szCs w:val="24"/>
        <w:lang w:val="en-US"/>
      </w:rPr>
      <w:t xml:space="preserve"> (2014)</w:t>
    </w:r>
  </w:p>
  <w:p w:rsidR="00680519" w:rsidRDefault="00680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AA6"/>
    <w:multiLevelType w:val="hybridMultilevel"/>
    <w:tmpl w:val="C81C765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74"/>
    <w:rsid w:val="000F109F"/>
    <w:rsid w:val="0012333A"/>
    <w:rsid w:val="001733EC"/>
    <w:rsid w:val="004F27D4"/>
    <w:rsid w:val="00680519"/>
    <w:rsid w:val="00860CCB"/>
    <w:rsid w:val="008C0A5E"/>
    <w:rsid w:val="009E4032"/>
    <w:rsid w:val="00A27CD9"/>
    <w:rsid w:val="00C64E7C"/>
    <w:rsid w:val="00C92B84"/>
    <w:rsid w:val="00C94A74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3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3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19"/>
  </w:style>
  <w:style w:type="paragraph" w:styleId="Footer">
    <w:name w:val="footer"/>
    <w:basedOn w:val="Normal"/>
    <w:link w:val="FooterChar"/>
    <w:uiPriority w:val="99"/>
    <w:unhideWhenUsed/>
    <w:rsid w:val="0068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19"/>
  </w:style>
  <w:style w:type="paragraph" w:styleId="BalloonText">
    <w:name w:val="Balloon Text"/>
    <w:basedOn w:val="Normal"/>
    <w:link w:val="BalloonTextChar"/>
    <w:uiPriority w:val="99"/>
    <w:semiHidden/>
    <w:unhideWhenUsed/>
    <w:rsid w:val="0068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3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333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519"/>
  </w:style>
  <w:style w:type="paragraph" w:styleId="Footer">
    <w:name w:val="footer"/>
    <w:basedOn w:val="Normal"/>
    <w:link w:val="FooterChar"/>
    <w:uiPriority w:val="99"/>
    <w:unhideWhenUsed/>
    <w:rsid w:val="00680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519"/>
  </w:style>
  <w:style w:type="paragraph" w:styleId="BalloonText">
    <w:name w:val="Balloon Text"/>
    <w:basedOn w:val="Normal"/>
    <w:link w:val="BalloonTextChar"/>
    <w:uiPriority w:val="99"/>
    <w:semiHidden/>
    <w:unhideWhenUsed/>
    <w:rsid w:val="0068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-arc.gc.ca/E/pbg/tf/td1on/README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Easton</dc:creator>
  <cp:lastModifiedBy>Debera</cp:lastModifiedBy>
  <cp:revision>4</cp:revision>
  <dcterms:created xsi:type="dcterms:W3CDTF">2014-04-03T15:09:00Z</dcterms:created>
  <dcterms:modified xsi:type="dcterms:W3CDTF">2014-04-26T12:44:00Z</dcterms:modified>
</cp:coreProperties>
</file>